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45"/>
        <w:gridCol w:w="900"/>
        <w:gridCol w:w="5310"/>
      </w:tblGrid>
      <w:tr w:rsidR="00D87E25" w:rsidRPr="00CB6748" w:rsidTr="00474D06">
        <w:tc>
          <w:tcPr>
            <w:tcW w:w="424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7E25" w:rsidRPr="00474D06" w:rsidRDefault="00D87E25" w:rsidP="00474D06">
            <w:pPr>
              <w:spacing w:before="100" w:beforeAutospacing="1" w:after="195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87E25" w:rsidRPr="00474D06" w:rsidRDefault="00D87E25" w:rsidP="00474D06">
            <w:pPr>
              <w:spacing w:before="100" w:beforeAutospacing="1" w:after="195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Times New Roman" w:hAnsi="Times New Roman"/>
                <w:sz w:val="24"/>
                <w:szCs w:val="24"/>
              </w:rPr>
              <w:t>на педагогическом Совете школы</w:t>
            </w:r>
          </w:p>
          <w:p w:rsidR="00D87E25" w:rsidRPr="00474D06" w:rsidRDefault="00D87E25" w:rsidP="00474D06">
            <w:pPr>
              <w:spacing w:before="100" w:beforeAutospacing="1" w:after="195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Times New Roman" w:hAnsi="Times New Roman"/>
                <w:sz w:val="24"/>
                <w:szCs w:val="24"/>
              </w:rPr>
              <w:t>Протокол №1 от 30.08.2024 г.</w:t>
            </w:r>
          </w:p>
          <w:p w:rsidR="00D87E25" w:rsidRPr="00474D06" w:rsidRDefault="00D87E25" w:rsidP="00474D06">
            <w:pPr>
              <w:spacing w:before="100" w:beforeAutospacing="1" w:after="195" w:line="240" w:lineRule="auto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7E25" w:rsidRPr="00474D06" w:rsidRDefault="00D87E25" w:rsidP="00474D06">
            <w:pPr>
              <w:spacing w:before="100" w:beforeAutospacing="1" w:after="195" w:line="240" w:lineRule="auto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3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87E25" w:rsidRPr="00474D06" w:rsidRDefault="00D87E25" w:rsidP="00474D06">
            <w:pPr>
              <w:spacing w:before="100" w:beforeAutospacing="1" w:after="195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Times New Roman" w:hAnsi="Times New Roman"/>
                <w:sz w:val="24"/>
                <w:szCs w:val="24"/>
              </w:rPr>
              <w:t>                УТВЕРЖДАЮ.</w:t>
            </w:r>
          </w:p>
          <w:p w:rsidR="00D87E25" w:rsidRPr="00474D06" w:rsidRDefault="00D87E25" w:rsidP="00474D06">
            <w:pPr>
              <w:spacing w:before="100" w:beforeAutospacing="1" w:after="195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Times New Roman" w:hAnsi="Times New Roman"/>
                <w:sz w:val="24"/>
                <w:szCs w:val="24"/>
              </w:rPr>
              <w:t xml:space="preserve">                              И.о. директора  школы:</w:t>
            </w:r>
          </w:p>
          <w:p w:rsidR="00D87E25" w:rsidRPr="00474D06" w:rsidRDefault="00D87E25" w:rsidP="00474D06">
            <w:pPr>
              <w:spacing w:before="100" w:beforeAutospacing="1" w:after="195" w:line="240" w:lineRule="auto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 ___________ Л.А. Жидких</w:t>
            </w:r>
          </w:p>
          <w:p w:rsidR="00D87E25" w:rsidRPr="00474D06" w:rsidRDefault="00D87E25" w:rsidP="00474D06">
            <w:pPr>
              <w:spacing w:before="100" w:beforeAutospacing="1" w:after="195" w:line="240" w:lineRule="auto"/>
              <w:rPr>
                <w:rFonts w:ascii="Arial" w:hAnsi="Arial" w:cs="Arial"/>
                <w:sz w:val="21"/>
                <w:szCs w:val="21"/>
              </w:rPr>
            </w:pPr>
            <w:r w:rsidRPr="00474D06">
              <w:rPr>
                <w:rFonts w:ascii="Times New Roman" w:hAnsi="Times New Roman"/>
                <w:sz w:val="24"/>
                <w:szCs w:val="24"/>
              </w:rPr>
              <w:t>                              Приказ  № 43 от 30.08.2024 г.</w:t>
            </w:r>
          </w:p>
        </w:tc>
      </w:tr>
    </w:tbl>
    <w:p w:rsidR="00D87E25" w:rsidRPr="00955BDD" w:rsidRDefault="00D87E25" w:rsidP="00474D06">
      <w:pPr>
        <w:spacing w:before="100" w:beforeAutospacing="1" w:after="195" w:line="240" w:lineRule="auto"/>
        <w:jc w:val="center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b/>
          <w:bCs/>
          <w:color w:val="484848"/>
          <w:sz w:val="24"/>
          <w:szCs w:val="24"/>
          <w:shd w:val="clear" w:color="auto" w:fill="FFFFFF"/>
        </w:rPr>
        <w:t>Положение о комиссии по урегулированию споров (служба медиации) между участниками образовательных отношений </w:t>
      </w:r>
      <w:r w:rsidRPr="00955BDD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бюджетного общеобразовательного учреждения «Ахтырская основная общеобразовательная школа»</w:t>
      </w:r>
    </w:p>
    <w:p w:rsidR="00D87E25" w:rsidRPr="00955BDD" w:rsidRDefault="00D87E25" w:rsidP="00474D06">
      <w:pPr>
        <w:spacing w:before="100" w:beforeAutospacing="1" w:after="195" w:line="240" w:lineRule="auto"/>
        <w:jc w:val="center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b/>
          <w:bCs/>
          <w:color w:val="484848"/>
          <w:sz w:val="24"/>
          <w:szCs w:val="24"/>
          <w:shd w:val="clear" w:color="auto" w:fill="FFFFFF"/>
        </w:rPr>
        <w:t>1.Общие положения</w:t>
      </w:r>
    </w:p>
    <w:p w:rsidR="00D87E25" w:rsidRPr="00474D06" w:rsidRDefault="00D87E25" w:rsidP="00474D06">
      <w:pPr>
        <w:spacing w:before="100" w:beforeAutospacing="1" w:after="195" w:line="240" w:lineRule="auto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  <w:shd w:val="clear" w:color="auto" w:fill="FFFFFF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 Федеральных законов от 29.12.2012 №273-ФЗ  «Об образовании в Российской Федерации» (статья 45) ", "Об основах системы профилактики безнадзорности и правонарушений несовершеннолетних", "Об основных гарантиях прав ребенка в России", Уставом школы с целью реализации и защиты прав обучающихся на полноценное развитие и образование, с целью регламентации порядка ее создания, организации работы, принятия решений.</w:t>
      </w:r>
    </w:p>
    <w:p w:rsidR="00D87E25" w:rsidRPr="00474D06" w:rsidRDefault="00D87E25" w:rsidP="00474D06">
      <w:pPr>
        <w:spacing w:before="100" w:beforeAutospacing="1" w:after="195" w:line="240" w:lineRule="auto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  <w:shd w:val="clear" w:color="auto" w:fill="FFFFFF"/>
        </w:rPr>
        <w:t>1.2.Комиссия по урегулированию споров между участниками образовательных отношений (далее-Комиссия) муниципального бюджетного общеобразовательного учреждения  «Ахтырская основная общеобразовательная школа» (далее - Школа) создается в целях урегулирования разногласий между участниками образовательных отношений (учащихся, родителей (законных представителей) несовершеннолетних учащихся, педагогических работников и их представителей, Школы (в лице администрации) по вопросам реализации права на образование.</w:t>
      </w:r>
    </w:p>
    <w:p w:rsidR="00D87E25" w:rsidRPr="00474D06" w:rsidRDefault="00D87E25" w:rsidP="00474D06">
      <w:pPr>
        <w:spacing w:before="100" w:beforeAutospacing="1" w:after="195" w:line="240" w:lineRule="auto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1.3. Конфликтная комиссия:</w:t>
      </w:r>
    </w:p>
    <w:p w:rsidR="00D87E25" w:rsidRPr="00474D06" w:rsidRDefault="00D87E25" w:rsidP="00474D0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разрешает конфликтные ситуации, связанные с отношением учащихся к учебе;</w:t>
      </w:r>
    </w:p>
    <w:p w:rsidR="00D87E25" w:rsidRPr="00474D06" w:rsidRDefault="00D87E25" w:rsidP="00474D0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D87E25" w:rsidRPr="00474D06" w:rsidRDefault="00D87E25" w:rsidP="00474D0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разрешает споры, возникающие при комплектовании первых, пятых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D87E25" w:rsidRPr="00955BDD" w:rsidRDefault="00D87E25" w:rsidP="00474D06">
      <w:pPr>
        <w:spacing w:before="100" w:beforeAutospacing="1" w:after="195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Arial" w:hAnsi="Arial" w:cs="Arial"/>
          <w:color w:val="484848"/>
          <w:sz w:val="21"/>
          <w:szCs w:val="21"/>
        </w:rPr>
        <w:t> </w:t>
      </w:r>
    </w:p>
    <w:p w:rsidR="00D87E25" w:rsidRPr="00955BDD" w:rsidRDefault="00D87E25" w:rsidP="00474D06">
      <w:pPr>
        <w:spacing w:before="100" w:beforeAutospacing="1" w:after="195" w:line="240" w:lineRule="auto"/>
        <w:ind w:left="45" w:hanging="45"/>
        <w:jc w:val="center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 Порядок создания, организации работы, принятия решений Комиссией</w:t>
      </w:r>
    </w:p>
    <w:p w:rsidR="00D87E25" w:rsidRPr="00955BDD" w:rsidRDefault="00D87E25" w:rsidP="00474D06">
      <w:pPr>
        <w:spacing w:before="100" w:beforeAutospacing="1" w:after="195" w:line="240" w:lineRule="auto"/>
        <w:ind w:left="45" w:hanging="45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 Комиссия утверждается приказом руководителя организации сроком на один календарный год.</w:t>
      </w:r>
    </w:p>
    <w:p w:rsidR="00D87E25" w:rsidRPr="00955BDD" w:rsidRDefault="00D87E25" w:rsidP="00474D06">
      <w:pPr>
        <w:spacing w:before="100" w:beforeAutospacing="1" w:after="195" w:line="240" w:lineRule="auto"/>
        <w:ind w:left="45" w:hanging="45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2.2. В состав Комиссии входят 3 человека: 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- работник Школы, защищающий интересы учащихся).</w:t>
      </w:r>
    </w:p>
    <w:p w:rsidR="00D87E25" w:rsidRPr="00955BDD" w:rsidRDefault="00D87E25" w:rsidP="00474D06">
      <w:pPr>
        <w:spacing w:before="100" w:beforeAutospacing="1" w:after="195" w:line="240" w:lineRule="auto"/>
        <w:ind w:left="45" w:hanging="45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2.3.  Председателя Комиссии  выбирают из числа членов Комиссии большинством голосов путем открытого голосования.</w:t>
      </w:r>
    </w:p>
    <w:p w:rsidR="00D87E25" w:rsidRPr="00955BDD" w:rsidRDefault="00D87E25" w:rsidP="00474D06">
      <w:pPr>
        <w:spacing w:before="100" w:beforeAutospacing="1" w:after="195" w:line="240" w:lineRule="auto"/>
        <w:ind w:left="45" w:hanging="45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  Срок полномочия председателя один год.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2.5.  Комиссия  принимает заявления от педагогов, сотрудников, учащихся и их родителей (законных представителей)  в письменной форме.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2.6.  Комиссия 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2.7.  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2.8. Председатель Комиссии в своих действиях независим, если это не противоречит Уставу школы, законодательству РФ.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2.9. Председатель в одностороннем порядке имеет право пригласить для профилактической беседы педагога, сотрудника, учащегося и  его родителей (законных представителей), не собирая для этого весь состав Комиссии.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2.10. Председатель имеет право обратиться за помощью к  директору Школы и Совету родителей для разрешения особо острых конфликтов.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2.11. Председатель и члены Комиссии  не имеют права разглашать информацию,       поступающую к ним. Никто, кроме членов Комиссии, не имеет доступа к информации. Директор Школы и Председатель Совета родителей лишь правдиво информируются по их запросу.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2.12.  Комиссия несет персональную ответственность за принятие решений.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2.13. Решение Комиссии  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2.14. Решение Комиссии  может быть обжаловано в установленном законодательством Российской Федерации порядке.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484848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484848"/>
          <w:sz w:val="24"/>
          <w:szCs w:val="24"/>
          <w:shd w:val="clear" w:color="auto" w:fill="FFFFFF"/>
        </w:rPr>
        <w:t xml:space="preserve">                                    </w:t>
      </w:r>
      <w:r w:rsidRPr="00955B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 Права членов Комиссии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Комиссия имеет право:</w:t>
      </w:r>
    </w:p>
    <w:p w:rsidR="00D87E25" w:rsidRPr="00955BDD" w:rsidRDefault="00D87E25" w:rsidP="00474D0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принимать к рассмотрению заявления любого участника образовательных отношений  при несогласии с решением или действием руководителя, учителя, классного руководителя,  учащегося;</w:t>
      </w:r>
    </w:p>
    <w:p w:rsidR="00D87E25" w:rsidRPr="00955BDD" w:rsidRDefault="00D87E25" w:rsidP="00474D0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решение по каждому спорному вопросу, относящемуся к ее компетенции;</w:t>
      </w:r>
    </w:p>
    <w:p w:rsidR="00D87E25" w:rsidRPr="00955BDD" w:rsidRDefault="00D87E25" w:rsidP="00474D0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запрашивать дополнительную документацию, материалы для проведения самостоятельного изучения вопроса;</w:t>
      </w:r>
    </w:p>
    <w:p w:rsidR="00D87E25" w:rsidRPr="00955BDD" w:rsidRDefault="00D87E25" w:rsidP="00474D0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87E25" w:rsidRPr="00955BDD" w:rsidRDefault="00D87E25" w:rsidP="00474D0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Arial" w:hAnsi="Arial" w:cs="Arial"/>
          <w:color w:val="484848"/>
          <w:sz w:val="21"/>
          <w:szCs w:val="21"/>
        </w:rPr>
        <w:t> </w:t>
      </w:r>
      <w:r>
        <w:rPr>
          <w:rFonts w:ascii="Arial" w:hAnsi="Arial" w:cs="Arial"/>
          <w:color w:val="484848"/>
          <w:sz w:val="21"/>
          <w:szCs w:val="21"/>
        </w:rPr>
        <w:t xml:space="preserve">                          </w:t>
      </w:r>
      <w:r w:rsidRPr="00955B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 Обязанности членов Комиссии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Члены Комиссии обязаны:</w:t>
      </w:r>
    </w:p>
    <w:p w:rsidR="00D87E25" w:rsidRPr="00955BDD" w:rsidRDefault="00D87E25" w:rsidP="00474D06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присутствовать на всех заседаниях комиссии;</w:t>
      </w:r>
    </w:p>
    <w:p w:rsidR="00D87E25" w:rsidRPr="00955BDD" w:rsidRDefault="00D87E25" w:rsidP="00474D06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принимать активное участие в рассмотрении поданных заявлений в устной или письменной форме;</w:t>
      </w:r>
    </w:p>
    <w:p w:rsidR="00D87E25" w:rsidRPr="00955BDD" w:rsidRDefault="00D87E25" w:rsidP="00474D06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</w:p>
    <w:p w:rsidR="00D87E25" w:rsidRPr="00955BDD" w:rsidRDefault="00D87E25" w:rsidP="00474D06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принимать своевременно решение, если не оговорены дополнительные сроки рассмотрения заявления;</w:t>
      </w:r>
    </w:p>
    <w:p w:rsidR="00D87E25" w:rsidRPr="00955BDD" w:rsidRDefault="00D87E25" w:rsidP="00474D06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давать обоснованный ответ заявителю в устной или письменной форме в соответствии с пожеланием заявителя.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Arial" w:hAnsi="Arial" w:cs="Arial"/>
          <w:color w:val="484848"/>
          <w:sz w:val="21"/>
          <w:szCs w:val="21"/>
        </w:rPr>
        <w:t> </w:t>
      </w:r>
      <w:r>
        <w:rPr>
          <w:rFonts w:ascii="Arial" w:hAnsi="Arial" w:cs="Arial"/>
          <w:color w:val="484848"/>
          <w:sz w:val="21"/>
          <w:szCs w:val="21"/>
        </w:rPr>
        <w:t xml:space="preserve">                                               </w:t>
      </w:r>
      <w:r w:rsidRPr="00955BDD">
        <w:rPr>
          <w:rFonts w:ascii="Times New Roman" w:hAnsi="Times New Roman"/>
          <w:b/>
          <w:bCs/>
          <w:color w:val="000000"/>
          <w:sz w:val="24"/>
          <w:szCs w:val="24"/>
        </w:rPr>
        <w:t>5. Компетентность комиссии</w:t>
      </w:r>
    </w:p>
    <w:p w:rsidR="00D87E25" w:rsidRPr="00474D06" w:rsidRDefault="00D87E25" w:rsidP="00474D06">
      <w:pPr>
        <w:spacing w:before="100" w:beforeAutospacing="1" w:after="195" w:line="240" w:lineRule="auto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5.1. Комиссия рассматривает следующие вопросы:</w:t>
      </w:r>
    </w:p>
    <w:p w:rsidR="00D87E25" w:rsidRPr="00474D06" w:rsidRDefault="00D87E25" w:rsidP="00474D06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разрешает конфликтные ситуации, возникающие между участниками образовательного процесса;</w:t>
      </w:r>
    </w:p>
    <w:p w:rsidR="00D87E25" w:rsidRPr="00474D06" w:rsidRDefault="00D87E25" w:rsidP="00474D06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рассматривает вопросы об объективности оценки знаний по предмету за текущий учебный год;</w:t>
      </w:r>
    </w:p>
    <w:p w:rsidR="00D87E25" w:rsidRPr="00474D06" w:rsidRDefault="00D87E25" w:rsidP="00474D06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форме).</w:t>
      </w:r>
    </w:p>
    <w:p w:rsidR="00D87E25" w:rsidRPr="00474D06" w:rsidRDefault="00D87E25" w:rsidP="00474D06">
      <w:pPr>
        <w:numPr>
          <w:ilvl w:val="1"/>
          <w:numId w:val="4"/>
        </w:numPr>
        <w:spacing w:before="100" w:beforeAutospacing="1" w:after="100" w:afterAutospacing="1" w:line="240" w:lineRule="auto"/>
        <w:ind w:left="156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    Комиссия, приняв к рассмотрению один из перечисленных в п.5.1. вопросов, имеет право: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принимать решение по каждому спорному вопросу, относящемуся к компетенции и доводить его до конфликтующих сторон и администрации Школы;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D87E25" w:rsidRPr="00474D06" w:rsidRDefault="00D87E25" w:rsidP="00474D06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D87E25" w:rsidRPr="00474D06" w:rsidRDefault="00D87E25" w:rsidP="00474D06">
      <w:pPr>
        <w:numPr>
          <w:ilvl w:val="1"/>
          <w:numId w:val="5"/>
        </w:numPr>
        <w:spacing w:before="100" w:beforeAutospacing="1" w:after="100" w:afterAutospacing="1" w:line="240" w:lineRule="auto"/>
        <w:ind w:left="1920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. Комиссия при рассмотрении конфликтной ситуации обязана:</w:t>
      </w:r>
    </w:p>
    <w:p w:rsidR="00D87E25" w:rsidRPr="00474D06" w:rsidRDefault="00D87E25" w:rsidP="00474D06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руководствоваться только нормативными правовыми актами;</w:t>
      </w:r>
    </w:p>
    <w:p w:rsidR="00D87E25" w:rsidRPr="00474D06" w:rsidRDefault="00D87E25" w:rsidP="00474D06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D87E25" w:rsidRPr="00474D06" w:rsidRDefault="00D87E25" w:rsidP="00474D06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D87E25" w:rsidRPr="00474D06" w:rsidRDefault="00D87E25" w:rsidP="00474D06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="Arial" w:hAnsi="Arial" w:cs="Arial"/>
          <w:sz w:val="21"/>
          <w:szCs w:val="21"/>
        </w:rPr>
      </w:pPr>
      <w:r w:rsidRPr="00474D06">
        <w:rPr>
          <w:rFonts w:ascii="Times New Roman" w:hAnsi="Times New Roman"/>
          <w:sz w:val="24"/>
          <w:szCs w:val="24"/>
        </w:rPr>
        <w:t>осуществлять контроль за исполнением принятого решения.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474D06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                                               </w:t>
      </w:r>
      <w:r w:rsidRPr="00955B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6.  Документация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6.1.  Документация Комиссии выделяется в отдельное делопроизводство.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6.2.  Заседания Комиссии оформляются протоколом.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6.3.  Утверждение состава Комиссии и назначение ее председателя оформляются приказом по Школе.</w:t>
      </w:r>
    </w:p>
    <w:p w:rsidR="00D87E25" w:rsidRPr="00955BDD" w:rsidRDefault="00D87E25" w:rsidP="00474D0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6.4.  Протоколы заседаний Комиссии сдаются вместе с отчетом за год и хранятся три года.</w:t>
      </w:r>
    </w:p>
    <w:p w:rsidR="00D87E25" w:rsidRPr="00955BDD" w:rsidRDefault="00D87E25" w:rsidP="00474D06">
      <w:pPr>
        <w:spacing w:before="100" w:beforeAutospacing="1" w:after="195" w:line="240" w:lineRule="auto"/>
        <w:jc w:val="center"/>
        <w:rPr>
          <w:rFonts w:ascii="Arial" w:hAnsi="Arial" w:cs="Arial"/>
          <w:color w:val="484848"/>
          <w:sz w:val="21"/>
          <w:szCs w:val="21"/>
        </w:rPr>
      </w:pPr>
      <w:r w:rsidRPr="00955BDD">
        <w:rPr>
          <w:rFonts w:ascii="Arial" w:hAnsi="Arial" w:cs="Arial"/>
          <w:color w:val="484848"/>
          <w:sz w:val="21"/>
          <w:szCs w:val="21"/>
        </w:rPr>
        <w:t> </w:t>
      </w:r>
    </w:p>
    <w:p w:rsidR="00D87E25" w:rsidRDefault="00D87E25" w:rsidP="00474D06"/>
    <w:sectPr w:rsidR="00D87E25" w:rsidSect="00BD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E2B"/>
    <w:multiLevelType w:val="multilevel"/>
    <w:tmpl w:val="95D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720CA"/>
    <w:multiLevelType w:val="multilevel"/>
    <w:tmpl w:val="32E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8062A"/>
    <w:multiLevelType w:val="multilevel"/>
    <w:tmpl w:val="470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203B1"/>
    <w:multiLevelType w:val="multilevel"/>
    <w:tmpl w:val="BA44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A2923"/>
    <w:multiLevelType w:val="multilevel"/>
    <w:tmpl w:val="A06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46851"/>
    <w:multiLevelType w:val="multilevel"/>
    <w:tmpl w:val="6F2E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BDD"/>
    <w:rsid w:val="00024477"/>
    <w:rsid w:val="00474D06"/>
    <w:rsid w:val="0086356C"/>
    <w:rsid w:val="00955BDD"/>
    <w:rsid w:val="00BD0A0D"/>
    <w:rsid w:val="00CB6748"/>
    <w:rsid w:val="00D87E25"/>
    <w:rsid w:val="00F9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5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Normal"/>
    <w:uiPriority w:val="99"/>
    <w:rsid w:val="00955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55B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1253</Words>
  <Characters>7146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4</cp:revision>
  <cp:lastPrinted>2025-09-17T20:41:00Z</cp:lastPrinted>
  <dcterms:created xsi:type="dcterms:W3CDTF">2025-09-17T12:38:00Z</dcterms:created>
  <dcterms:modified xsi:type="dcterms:W3CDTF">2025-09-17T20:41:00Z</dcterms:modified>
</cp:coreProperties>
</file>