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13" w:rsidRPr="00EB0CB1" w:rsidRDefault="00EB0CB1" w:rsidP="00EB0CB1">
      <w:pPr>
        <w:pStyle w:val="msonormalbullet1gif"/>
        <w:spacing w:line="240" w:lineRule="atLeast"/>
        <w:ind w:hanging="284"/>
        <w:jc w:val="both"/>
      </w:pPr>
      <w:r w:rsidRPr="00EB0CB1">
        <w:object w:dxaOrig="3088"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75pt;height:796.25pt" o:ole="">
            <v:imagedata r:id="rId7" o:title=""/>
          </v:shape>
          <o:OLEObject Type="Embed" ProgID="FoxitReader.Document" ShapeID="_x0000_i1025" DrawAspect="Content" ObjectID="_1725388216" r:id="rId8"/>
        </w:object>
      </w:r>
      <w:r>
        <w:t xml:space="preserve">  </w:t>
      </w:r>
      <w:r w:rsidR="008A7FB1">
        <w:rPr>
          <w:color w:val="111115"/>
        </w:rPr>
        <w:t>Адаптированная</w:t>
      </w:r>
      <w:r w:rsidR="00E4526A">
        <w:rPr>
          <w:color w:val="111115"/>
        </w:rPr>
        <w:t xml:space="preserve"> рабочая</w:t>
      </w:r>
      <w:r w:rsidR="00543E13" w:rsidRPr="00543E13">
        <w:rPr>
          <w:color w:val="111115"/>
        </w:rPr>
        <w:t xml:space="preserve"> программа</w:t>
      </w:r>
      <w:r w:rsidR="003E70C5">
        <w:rPr>
          <w:color w:val="111115"/>
        </w:rPr>
        <w:t xml:space="preserve"> для обучающегося</w:t>
      </w:r>
      <w:r w:rsidR="00E4526A">
        <w:rPr>
          <w:color w:val="111115"/>
        </w:rPr>
        <w:t xml:space="preserve"> с НОДА</w:t>
      </w:r>
      <w:r w:rsidR="00543E13" w:rsidRPr="00543E13">
        <w:rPr>
          <w:color w:val="111115"/>
        </w:rPr>
        <w:t xml:space="preserve"> </w:t>
      </w:r>
      <w:r w:rsidR="003E70C5">
        <w:rPr>
          <w:color w:val="111115"/>
        </w:rPr>
        <w:t xml:space="preserve">по русскому языку для  </w:t>
      </w:r>
      <w:r w:rsidR="00E4526A">
        <w:rPr>
          <w:color w:val="111115"/>
        </w:rPr>
        <w:t xml:space="preserve"> 7 класса  составлена</w:t>
      </w:r>
      <w:r w:rsidR="00543E13" w:rsidRPr="00543E13">
        <w:rPr>
          <w:color w:val="111115"/>
        </w:rPr>
        <w:t xml:space="preserve"> на основе федерального компонента государственного стандарта основного общего образования и программы «Русский язык» под редакцией М.Т. Баранова, Т.А. Ладыженской, Н.М. Шанского.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русского языка, которые определены стандартом.</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 </w:t>
      </w:r>
    </w:p>
    <w:p w:rsidR="00543E13" w:rsidRPr="00543E13" w:rsidRDefault="00543E13" w:rsidP="00543E13">
      <w:pPr>
        <w:pStyle w:val="a7"/>
        <w:shd w:val="clear" w:color="auto" w:fill="FFFFFF"/>
        <w:spacing w:before="0" w:beforeAutospacing="0" w:line="188" w:lineRule="atLeast"/>
        <w:contextualSpacing/>
        <w:jc w:val="both"/>
        <w:rPr>
          <w:b/>
          <w:color w:val="111115"/>
        </w:rPr>
      </w:pPr>
      <w:r w:rsidRPr="00543E13">
        <w:rPr>
          <w:b/>
          <w:color w:val="111115"/>
          <w:bdr w:val="none" w:sz="0" w:space="0" w:color="auto" w:frame="1"/>
        </w:rPr>
        <w:t>Цели обучения</w:t>
      </w:r>
      <w:r>
        <w:rPr>
          <w:b/>
          <w:color w:val="111115"/>
          <w:bdr w:val="none" w:sz="0" w:space="0" w:color="auto" w:frame="1"/>
        </w:rPr>
        <w:t>:</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43E13" w:rsidRPr="00543E13" w:rsidRDefault="00543E13" w:rsidP="00543E13">
      <w:pPr>
        <w:pStyle w:val="a7"/>
        <w:shd w:val="clear" w:color="auto" w:fill="FFFFFF"/>
        <w:spacing w:before="182" w:beforeAutospacing="0" w:line="188" w:lineRule="atLeast"/>
        <w:contextualSpacing/>
        <w:jc w:val="both"/>
        <w:rPr>
          <w:color w:val="111115"/>
        </w:rPr>
      </w:pPr>
      <w:r w:rsidRPr="00543E13">
        <w:rPr>
          <w:color w:val="111115"/>
        </w:rPr>
        <w:t>Рабочая программа полностью соответствует федеральному компоненту государственного образовательного стандарта общего образования и составлена на основе:</w:t>
      </w:r>
    </w:p>
    <w:p w:rsidR="00543E13" w:rsidRPr="00543E13" w:rsidRDefault="00543E13" w:rsidP="00543E13">
      <w:pPr>
        <w:pStyle w:val="a7"/>
        <w:shd w:val="clear" w:color="auto" w:fill="FFFFFF"/>
        <w:spacing w:before="0" w:beforeAutospacing="0" w:line="188" w:lineRule="atLeast"/>
        <w:contextualSpacing/>
        <w:jc w:val="both"/>
        <w:rPr>
          <w:color w:val="111115"/>
        </w:rPr>
      </w:pPr>
      <w:r w:rsidRPr="00543E13">
        <w:rPr>
          <w:color w:val="111115"/>
          <w:bdr w:val="none" w:sz="0" w:space="0" w:color="auto" w:frame="1"/>
        </w:rPr>
        <w:t>·                    </w:t>
      </w:r>
      <w:r w:rsidRPr="00543E13">
        <w:rPr>
          <w:color w:val="111115"/>
        </w:rPr>
        <w:t>      программы «Русский язык» (5-9 классы) М.Т. Баранов, Т.А</w:t>
      </w:r>
      <w:r w:rsidR="00B83BA6">
        <w:rPr>
          <w:color w:val="111115"/>
        </w:rPr>
        <w:t>. Ладыженская, Н.М. Шанский</w:t>
      </w:r>
      <w:r>
        <w:rPr>
          <w:color w:val="111115"/>
        </w:rPr>
        <w:t>.</w:t>
      </w:r>
    </w:p>
    <w:p w:rsidR="004E39F5" w:rsidRDefault="004E39F5" w:rsidP="00543E13">
      <w:pPr>
        <w:rPr>
          <w:rFonts w:ascii="Times New Roman" w:hAnsi="Times New Roman" w:cs="Times New Roman"/>
          <w:b/>
          <w:sz w:val="24"/>
          <w:szCs w:val="24"/>
        </w:rPr>
      </w:pPr>
    </w:p>
    <w:p w:rsidR="00C947E1" w:rsidRPr="007D7E85" w:rsidRDefault="007D7E85" w:rsidP="007D7E85">
      <w:pPr>
        <w:ind w:firstLine="708"/>
        <w:jc w:val="center"/>
      </w:pPr>
      <w:r>
        <w:rPr>
          <w:rFonts w:ascii="Times New Roman" w:hAnsi="Times New Roman" w:cs="Times New Roman"/>
          <w:b/>
          <w:sz w:val="24"/>
          <w:szCs w:val="24"/>
        </w:rPr>
        <w:t>Содержание учебного предмета:</w:t>
      </w:r>
    </w:p>
    <w:p w:rsidR="00C947E1" w:rsidRPr="00C947E1" w:rsidRDefault="00C947E1" w:rsidP="00C947E1">
      <w:pPr>
        <w:spacing w:after="136" w:line="240" w:lineRule="auto"/>
        <w:jc w:val="center"/>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Повторение пройденного в 5-6 классах</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(4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Синтаксис и пунктуация. Лексика и фразеология. Фонетика. Словообразование. Морфология и орфография.</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p>
    <w:p w:rsidR="00C947E1" w:rsidRPr="00C947E1" w:rsidRDefault="00C947E1" w:rsidP="00C947E1">
      <w:pPr>
        <w:spacing w:after="136" w:line="240" w:lineRule="auto"/>
        <w:jc w:val="center"/>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Морфология. Орфография. Культура речи</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(61 ч)</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Причастие</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(22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Повторение пройденного о глаголе в 5-6 классах. Действительные и страдательные причастия. Образование действительных и страдательных причастий настоящего и прошедшего времени. Полные и краткие страдательные причастия. Причастный оборот; выделение запятыми причастного оборота. Склонение полных причастий. Правописание гласных в падежных окончаниях причастий. </w:t>
      </w:r>
      <w:r w:rsidRPr="00C947E1">
        <w:rPr>
          <w:rFonts w:ascii="Times New Roman" w:eastAsia="Times New Roman" w:hAnsi="Times New Roman" w:cs="Times New Roman"/>
          <w:b/>
          <w:bCs/>
          <w:color w:val="000000"/>
          <w:sz w:val="24"/>
          <w:szCs w:val="24"/>
        </w:rPr>
        <w:t>НЕ </w:t>
      </w:r>
      <w:r w:rsidRPr="00C947E1">
        <w:rPr>
          <w:rFonts w:ascii="Times New Roman" w:eastAsia="Times New Roman" w:hAnsi="Times New Roman" w:cs="Times New Roman"/>
          <w:color w:val="000000"/>
          <w:sz w:val="24"/>
          <w:szCs w:val="24"/>
        </w:rPr>
        <w:t>с причастиями. Правописание гласных в суффиксах действительных и страдательных причастий. Одна и две буквы </w:t>
      </w:r>
      <w:r w:rsidRPr="00C947E1">
        <w:rPr>
          <w:rFonts w:ascii="Times New Roman" w:eastAsia="Times New Roman" w:hAnsi="Times New Roman" w:cs="Times New Roman"/>
          <w:b/>
          <w:bCs/>
          <w:color w:val="000000"/>
          <w:sz w:val="24"/>
          <w:szCs w:val="24"/>
        </w:rPr>
        <w:t>Н</w:t>
      </w:r>
      <w:r w:rsidRPr="00C947E1">
        <w:rPr>
          <w:rFonts w:ascii="Times New Roman" w:eastAsia="Times New Roman" w:hAnsi="Times New Roman" w:cs="Times New Roman"/>
          <w:color w:val="000000"/>
          <w:sz w:val="24"/>
          <w:szCs w:val="24"/>
        </w:rPr>
        <w:t> в суффиксах полных причастий и прилагательных, образованных от глаголов.</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Деепричастие</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(11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Деепричастие как часть речи. Деепричастный оборот; знаки препинания при деепричастном обороте. Деепричастия совершенного и несовершенного вида и их образование. </w:t>
      </w:r>
      <w:r w:rsidRPr="00C947E1">
        <w:rPr>
          <w:rFonts w:ascii="Times New Roman" w:eastAsia="Times New Roman" w:hAnsi="Times New Roman" w:cs="Times New Roman"/>
          <w:b/>
          <w:bCs/>
          <w:color w:val="000000"/>
          <w:sz w:val="24"/>
          <w:szCs w:val="24"/>
        </w:rPr>
        <w:t>НЕ </w:t>
      </w:r>
      <w:r w:rsidRPr="00C947E1">
        <w:rPr>
          <w:rFonts w:ascii="Times New Roman" w:eastAsia="Times New Roman" w:hAnsi="Times New Roman" w:cs="Times New Roman"/>
          <w:color w:val="000000"/>
          <w:sz w:val="24"/>
          <w:szCs w:val="24"/>
        </w:rPr>
        <w:t>с деепричастиями.</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lastRenderedPageBreak/>
        <w:t>Наречие</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(16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Наречие как часть речи. Степени сравнения наречий и их образование. Правописание </w:t>
      </w:r>
      <w:r w:rsidRPr="00C947E1">
        <w:rPr>
          <w:rFonts w:ascii="Times New Roman" w:eastAsia="Times New Roman" w:hAnsi="Times New Roman" w:cs="Times New Roman"/>
          <w:b/>
          <w:bCs/>
          <w:color w:val="000000"/>
          <w:sz w:val="24"/>
          <w:szCs w:val="24"/>
        </w:rPr>
        <w:t>НЕ</w:t>
      </w:r>
      <w:r w:rsidRPr="00C947E1">
        <w:rPr>
          <w:rFonts w:ascii="Times New Roman" w:eastAsia="Times New Roman" w:hAnsi="Times New Roman" w:cs="Times New Roman"/>
          <w:color w:val="000000"/>
          <w:sz w:val="24"/>
          <w:szCs w:val="24"/>
        </w:rPr>
        <w:t> с наречиями на –</w:t>
      </w:r>
      <w:r w:rsidRPr="00C947E1">
        <w:rPr>
          <w:rFonts w:ascii="Times New Roman" w:eastAsia="Times New Roman" w:hAnsi="Times New Roman" w:cs="Times New Roman"/>
          <w:b/>
          <w:bCs/>
          <w:color w:val="000000"/>
          <w:sz w:val="24"/>
          <w:szCs w:val="24"/>
        </w:rPr>
        <w:t>О, -Е</w:t>
      </w:r>
      <w:r w:rsidRPr="00C947E1">
        <w:rPr>
          <w:rFonts w:ascii="Times New Roman" w:eastAsia="Times New Roman" w:hAnsi="Times New Roman" w:cs="Times New Roman"/>
          <w:color w:val="000000"/>
          <w:sz w:val="24"/>
          <w:szCs w:val="24"/>
        </w:rPr>
        <w:t>. </w:t>
      </w:r>
      <w:r w:rsidRPr="00C947E1">
        <w:rPr>
          <w:rFonts w:ascii="Times New Roman" w:eastAsia="Times New Roman" w:hAnsi="Times New Roman" w:cs="Times New Roman"/>
          <w:b/>
          <w:bCs/>
          <w:color w:val="000000"/>
          <w:sz w:val="24"/>
          <w:szCs w:val="24"/>
        </w:rPr>
        <w:t>НЕ</w:t>
      </w:r>
      <w:r w:rsidRPr="00C947E1">
        <w:rPr>
          <w:rFonts w:ascii="Times New Roman" w:eastAsia="Times New Roman" w:hAnsi="Times New Roman" w:cs="Times New Roman"/>
          <w:color w:val="000000"/>
          <w:sz w:val="24"/>
          <w:szCs w:val="24"/>
        </w:rPr>
        <w:t> и </w:t>
      </w:r>
      <w:r w:rsidRPr="00C947E1">
        <w:rPr>
          <w:rFonts w:ascii="Times New Roman" w:eastAsia="Times New Roman" w:hAnsi="Times New Roman" w:cs="Times New Roman"/>
          <w:b/>
          <w:bCs/>
          <w:color w:val="000000"/>
          <w:sz w:val="24"/>
          <w:szCs w:val="24"/>
        </w:rPr>
        <w:t>НИ</w:t>
      </w:r>
      <w:r w:rsidRPr="00C947E1">
        <w:rPr>
          <w:rFonts w:ascii="Times New Roman" w:eastAsia="Times New Roman" w:hAnsi="Times New Roman" w:cs="Times New Roman"/>
          <w:color w:val="000000"/>
          <w:sz w:val="24"/>
          <w:szCs w:val="24"/>
        </w:rPr>
        <w:t> в наречиях. Одна и две буквы </w:t>
      </w:r>
      <w:r w:rsidRPr="00C947E1">
        <w:rPr>
          <w:rFonts w:ascii="Times New Roman" w:eastAsia="Times New Roman" w:hAnsi="Times New Roman" w:cs="Times New Roman"/>
          <w:b/>
          <w:bCs/>
          <w:color w:val="000000"/>
          <w:sz w:val="24"/>
          <w:szCs w:val="24"/>
        </w:rPr>
        <w:t>Н</w:t>
      </w:r>
      <w:r w:rsidRPr="00C947E1">
        <w:rPr>
          <w:rFonts w:ascii="Times New Roman" w:eastAsia="Times New Roman" w:hAnsi="Times New Roman" w:cs="Times New Roman"/>
          <w:color w:val="000000"/>
          <w:sz w:val="24"/>
          <w:szCs w:val="24"/>
        </w:rPr>
        <w:t> в наречиях на –</w:t>
      </w:r>
      <w:r w:rsidRPr="00C947E1">
        <w:rPr>
          <w:rFonts w:ascii="Times New Roman" w:eastAsia="Times New Roman" w:hAnsi="Times New Roman" w:cs="Times New Roman"/>
          <w:b/>
          <w:bCs/>
          <w:color w:val="000000"/>
          <w:sz w:val="24"/>
          <w:szCs w:val="24"/>
        </w:rPr>
        <w:t>О</w:t>
      </w:r>
      <w:r w:rsidRPr="00C947E1">
        <w:rPr>
          <w:rFonts w:ascii="Times New Roman" w:eastAsia="Times New Roman" w:hAnsi="Times New Roman" w:cs="Times New Roman"/>
          <w:color w:val="000000"/>
          <w:sz w:val="24"/>
          <w:szCs w:val="24"/>
        </w:rPr>
        <w:t>, </w:t>
      </w:r>
      <w:r w:rsidRPr="00C947E1">
        <w:rPr>
          <w:rFonts w:ascii="Times New Roman" w:eastAsia="Times New Roman" w:hAnsi="Times New Roman" w:cs="Times New Roman"/>
          <w:b/>
          <w:bCs/>
          <w:color w:val="000000"/>
          <w:sz w:val="24"/>
          <w:szCs w:val="24"/>
        </w:rPr>
        <w:t>-Е</w:t>
      </w:r>
      <w:r w:rsidRPr="00C947E1">
        <w:rPr>
          <w:rFonts w:ascii="Times New Roman" w:eastAsia="Times New Roman" w:hAnsi="Times New Roman" w:cs="Times New Roman"/>
          <w:color w:val="000000"/>
          <w:sz w:val="24"/>
          <w:szCs w:val="24"/>
        </w:rPr>
        <w:t>. Буквы</w:t>
      </w:r>
      <w:r w:rsidRPr="00C947E1">
        <w:rPr>
          <w:rFonts w:ascii="Times New Roman" w:eastAsia="Times New Roman" w:hAnsi="Times New Roman" w:cs="Times New Roman"/>
          <w:b/>
          <w:bCs/>
          <w:color w:val="000000"/>
          <w:sz w:val="24"/>
          <w:szCs w:val="24"/>
        </w:rPr>
        <w:t> О</w:t>
      </w:r>
      <w:r w:rsidRPr="00C947E1">
        <w:rPr>
          <w:rFonts w:ascii="Times New Roman" w:eastAsia="Times New Roman" w:hAnsi="Times New Roman" w:cs="Times New Roman"/>
          <w:color w:val="000000"/>
          <w:sz w:val="24"/>
          <w:szCs w:val="24"/>
        </w:rPr>
        <w:t> и </w:t>
      </w:r>
      <w:r w:rsidRPr="00C947E1">
        <w:rPr>
          <w:rFonts w:ascii="Times New Roman" w:eastAsia="Times New Roman" w:hAnsi="Times New Roman" w:cs="Times New Roman"/>
          <w:b/>
          <w:bCs/>
          <w:color w:val="000000"/>
          <w:sz w:val="24"/>
          <w:szCs w:val="24"/>
        </w:rPr>
        <w:t>Е </w:t>
      </w:r>
      <w:r w:rsidRPr="00C947E1">
        <w:rPr>
          <w:rFonts w:ascii="Times New Roman" w:eastAsia="Times New Roman" w:hAnsi="Times New Roman" w:cs="Times New Roman"/>
          <w:color w:val="000000"/>
          <w:sz w:val="24"/>
          <w:szCs w:val="24"/>
        </w:rPr>
        <w:t>после шипящих на конце наречий. Дефис между частями слова в наречиях Слитные и раздельные написания наречий.</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Категория состояния</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(2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Категория состояния как часть речи. Ее отличие от наречий. Синтаксическая роль слов категории состояния.</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Служебные части речи. Предлог</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(3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Предлог как часть речи. Производные и непроизводные предлоги. Простые и составные предлоги. Слитное и раздельное написание предлогов.</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Союз</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(3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Союз как часть речи. Простые и составные союзы. Союзы сочинительные и подчинительные. Употребление сочинительных союзов в простом и сложном предложениях; употребление подчинительных союзов в сложном предложении. Слитные и раздельные написания союзов.</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Частица</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(3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Частица как часть речи. Синтаксическая роль частиц в предложении. Формообразующие и смысловые частицы. Различение на письме частиц </w:t>
      </w:r>
      <w:r w:rsidRPr="00C947E1">
        <w:rPr>
          <w:rFonts w:ascii="Times New Roman" w:eastAsia="Times New Roman" w:hAnsi="Times New Roman" w:cs="Times New Roman"/>
          <w:b/>
          <w:bCs/>
          <w:color w:val="000000"/>
          <w:sz w:val="24"/>
          <w:szCs w:val="24"/>
        </w:rPr>
        <w:t>НЕ</w:t>
      </w:r>
      <w:r w:rsidRPr="00C947E1">
        <w:rPr>
          <w:rFonts w:ascii="Times New Roman" w:eastAsia="Times New Roman" w:hAnsi="Times New Roman" w:cs="Times New Roman"/>
          <w:color w:val="000000"/>
          <w:sz w:val="24"/>
          <w:szCs w:val="24"/>
        </w:rPr>
        <w:t> и </w:t>
      </w:r>
      <w:r w:rsidRPr="00C947E1">
        <w:rPr>
          <w:rFonts w:ascii="Times New Roman" w:eastAsia="Times New Roman" w:hAnsi="Times New Roman" w:cs="Times New Roman"/>
          <w:b/>
          <w:bCs/>
          <w:color w:val="000000"/>
          <w:sz w:val="24"/>
          <w:szCs w:val="24"/>
        </w:rPr>
        <w:t>НИ</w:t>
      </w:r>
      <w:r w:rsidRPr="00C947E1">
        <w:rPr>
          <w:rFonts w:ascii="Times New Roman" w:eastAsia="Times New Roman" w:hAnsi="Times New Roman" w:cs="Times New Roman"/>
          <w:color w:val="000000"/>
          <w:sz w:val="24"/>
          <w:szCs w:val="24"/>
        </w:rPr>
        <w:t>. Правописание частиц </w:t>
      </w:r>
      <w:r w:rsidRPr="00C947E1">
        <w:rPr>
          <w:rFonts w:ascii="Times New Roman" w:eastAsia="Times New Roman" w:hAnsi="Times New Roman" w:cs="Times New Roman"/>
          <w:b/>
          <w:bCs/>
          <w:color w:val="000000"/>
          <w:sz w:val="24"/>
          <w:szCs w:val="24"/>
        </w:rPr>
        <w:t>НЕ</w:t>
      </w:r>
      <w:r w:rsidRPr="00C947E1">
        <w:rPr>
          <w:rFonts w:ascii="Times New Roman" w:eastAsia="Times New Roman" w:hAnsi="Times New Roman" w:cs="Times New Roman"/>
          <w:color w:val="000000"/>
          <w:sz w:val="24"/>
          <w:szCs w:val="24"/>
        </w:rPr>
        <w:t> и </w:t>
      </w:r>
      <w:r w:rsidRPr="00C947E1">
        <w:rPr>
          <w:rFonts w:ascii="Times New Roman" w:eastAsia="Times New Roman" w:hAnsi="Times New Roman" w:cs="Times New Roman"/>
          <w:b/>
          <w:bCs/>
          <w:color w:val="000000"/>
          <w:sz w:val="24"/>
          <w:szCs w:val="24"/>
        </w:rPr>
        <w:t>НИ</w:t>
      </w:r>
      <w:r w:rsidRPr="00C947E1">
        <w:rPr>
          <w:rFonts w:ascii="Times New Roman" w:eastAsia="Times New Roman" w:hAnsi="Times New Roman" w:cs="Times New Roman"/>
          <w:color w:val="000000"/>
          <w:sz w:val="24"/>
          <w:szCs w:val="24"/>
        </w:rPr>
        <w:t> с различными частями речи.</w:t>
      </w:r>
    </w:p>
    <w:p w:rsidR="00C947E1" w:rsidRPr="00C947E1" w:rsidRDefault="00C947E1" w:rsidP="00C947E1">
      <w:pPr>
        <w:spacing w:after="136" w:line="240" w:lineRule="auto"/>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Междометие. Звукоподражательные слова</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( 1 ч)</w:t>
      </w:r>
    </w:p>
    <w:p w:rsidR="00C947E1" w:rsidRP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Междометие как часть речи. Синтаксическая роль междометий в предложении. Звукоподражательные слова. Дефис в междометиях.</w:t>
      </w:r>
    </w:p>
    <w:p w:rsidR="00C947E1" w:rsidRPr="00C947E1" w:rsidRDefault="00C947E1" w:rsidP="00C947E1">
      <w:pPr>
        <w:spacing w:after="136" w:line="240" w:lineRule="auto"/>
        <w:jc w:val="center"/>
        <w:rPr>
          <w:rFonts w:ascii="Times New Roman" w:eastAsia="Times New Roman" w:hAnsi="Times New Roman" w:cs="Times New Roman"/>
          <w:color w:val="000000"/>
          <w:sz w:val="24"/>
          <w:szCs w:val="24"/>
        </w:rPr>
      </w:pPr>
      <w:r w:rsidRPr="00C947E1">
        <w:rPr>
          <w:rFonts w:ascii="Times New Roman" w:eastAsia="Times New Roman" w:hAnsi="Times New Roman" w:cs="Times New Roman"/>
          <w:b/>
          <w:bCs/>
          <w:color w:val="000000"/>
          <w:sz w:val="24"/>
          <w:szCs w:val="24"/>
        </w:rPr>
        <w:t>Повторение и систематизация пройденного в 7 классе</w:t>
      </w:r>
      <w:r>
        <w:rPr>
          <w:rFonts w:ascii="Times New Roman" w:eastAsia="Times New Roman" w:hAnsi="Times New Roman" w:cs="Times New Roman"/>
          <w:b/>
          <w:bCs/>
          <w:color w:val="000000"/>
          <w:sz w:val="24"/>
          <w:szCs w:val="24"/>
        </w:rPr>
        <w:t>.</w:t>
      </w:r>
      <w:r w:rsidRPr="00C947E1">
        <w:rPr>
          <w:rFonts w:ascii="Times New Roman" w:eastAsia="Times New Roman" w:hAnsi="Times New Roman" w:cs="Times New Roman"/>
          <w:b/>
          <w:bCs/>
          <w:color w:val="000000"/>
          <w:sz w:val="24"/>
          <w:szCs w:val="24"/>
        </w:rPr>
        <w:t xml:space="preserve"> (3 ч)</w:t>
      </w:r>
    </w:p>
    <w:p w:rsidR="00C947E1" w:rsidRDefault="00C947E1" w:rsidP="00C947E1">
      <w:pPr>
        <w:spacing w:after="136" w:line="240" w:lineRule="auto"/>
        <w:jc w:val="both"/>
        <w:rPr>
          <w:rFonts w:ascii="Times New Roman" w:eastAsia="Times New Roman" w:hAnsi="Times New Roman" w:cs="Times New Roman"/>
          <w:color w:val="000000"/>
          <w:sz w:val="24"/>
          <w:szCs w:val="24"/>
        </w:rPr>
      </w:pPr>
      <w:r w:rsidRPr="00C947E1">
        <w:rPr>
          <w:rFonts w:ascii="Times New Roman" w:eastAsia="Times New Roman" w:hAnsi="Times New Roman" w:cs="Times New Roman"/>
          <w:color w:val="000000"/>
          <w:sz w:val="24"/>
          <w:szCs w:val="24"/>
        </w:rPr>
        <w:t>Фонетика. Лексика. Фразеология. Словообразование. Морфология и орфография. Синтаксис и пунктуация.</w:t>
      </w:r>
    </w:p>
    <w:p w:rsidR="00F34B61" w:rsidRDefault="00F34B61" w:rsidP="00C947E1">
      <w:pPr>
        <w:spacing w:after="136" w:line="240" w:lineRule="auto"/>
        <w:jc w:val="both"/>
        <w:rPr>
          <w:rFonts w:ascii="Times New Roman" w:eastAsia="Times New Roman" w:hAnsi="Times New Roman" w:cs="Times New Roman"/>
          <w:color w:val="000000"/>
          <w:sz w:val="24"/>
          <w:szCs w:val="24"/>
        </w:rPr>
      </w:pPr>
    </w:p>
    <w:p w:rsidR="00580FFD" w:rsidRDefault="00F34B61" w:rsidP="00580FFD">
      <w:pPr>
        <w:pStyle w:val="a7"/>
        <w:shd w:val="clear" w:color="auto" w:fill="FFFFFF"/>
        <w:spacing w:before="0" w:beforeAutospacing="0" w:after="0" w:line="188" w:lineRule="atLeast"/>
        <w:jc w:val="center"/>
        <w:rPr>
          <w:rFonts w:ascii="Arial" w:hAnsi="Arial" w:cs="Arial"/>
          <w:color w:val="111115"/>
          <w:sz w:val="16"/>
          <w:szCs w:val="16"/>
          <w:bdr w:val="none" w:sz="0" w:space="0" w:color="auto" w:frame="1"/>
        </w:rPr>
      </w:pPr>
      <w:r>
        <w:rPr>
          <w:b/>
          <w:bCs/>
          <w:color w:val="000000"/>
        </w:rPr>
        <w:t>Планируемые результаты освоения учебного предмета:</w:t>
      </w:r>
    </w:p>
    <w:p w:rsidR="00580FFD" w:rsidRPr="00580FFD" w:rsidRDefault="00580FFD" w:rsidP="00580FFD">
      <w:pPr>
        <w:pStyle w:val="a7"/>
        <w:shd w:val="clear" w:color="auto" w:fill="FFFFFF"/>
        <w:spacing w:before="0" w:beforeAutospacing="0" w:line="188" w:lineRule="atLeast"/>
        <w:contextualSpacing/>
        <w:rPr>
          <w:i/>
          <w:color w:val="111115"/>
        </w:rPr>
      </w:pPr>
      <w:r w:rsidRPr="00580FFD">
        <w:rPr>
          <w:i/>
          <w:color w:val="111115"/>
          <w:bdr w:val="none" w:sz="0" w:space="0" w:color="auto" w:frame="1"/>
        </w:rPr>
        <w:t>В результате изучения русского языка в 7 классе ученик должен:</w:t>
      </w:r>
    </w:p>
    <w:p w:rsidR="00580FFD" w:rsidRPr="00580FFD" w:rsidRDefault="00580FFD" w:rsidP="00580FFD">
      <w:pPr>
        <w:pStyle w:val="a7"/>
        <w:shd w:val="clear" w:color="auto" w:fill="FFFFFF"/>
        <w:spacing w:before="0" w:beforeAutospacing="0" w:line="188" w:lineRule="atLeast"/>
        <w:contextualSpacing/>
        <w:rPr>
          <w:color w:val="111115"/>
          <w:sz w:val="16"/>
          <w:szCs w:val="16"/>
        </w:rPr>
      </w:pPr>
      <w:r w:rsidRPr="00580FFD">
        <w:rPr>
          <w:color w:val="111115"/>
          <w:bdr w:val="none" w:sz="0" w:space="0" w:color="auto" w:frame="1"/>
        </w:rPr>
        <w:t>знать/понимать</w:t>
      </w:r>
    </w:p>
    <w:p w:rsidR="00580FFD" w:rsidRPr="00580FFD" w:rsidRDefault="00580FFD" w:rsidP="00580FFD">
      <w:pPr>
        <w:pStyle w:val="a7"/>
        <w:shd w:val="clear" w:color="auto" w:fill="FFFFFF"/>
        <w:spacing w:before="0" w:beforeAutospacing="0" w:line="188" w:lineRule="atLeast"/>
        <w:contextualSpacing/>
        <w:rPr>
          <w:color w:val="111115"/>
        </w:rPr>
      </w:pPr>
      <w:r>
        <w:rPr>
          <w:rFonts w:ascii="Symbol" w:hAnsi="Symbol"/>
          <w:color w:val="111115"/>
          <w:bdr w:val="none" w:sz="0" w:space="0" w:color="auto" w:frame="1"/>
        </w:rPr>
        <w:t></w:t>
      </w:r>
      <w:r>
        <w:rPr>
          <w:color w:val="111115"/>
          <w:sz w:val="14"/>
          <w:szCs w:val="14"/>
          <w:bdr w:val="none" w:sz="0" w:space="0" w:color="auto" w:frame="1"/>
        </w:rPr>
        <w:t>           </w:t>
      </w:r>
      <w:r w:rsidRPr="00580FFD">
        <w:rPr>
          <w:color w:val="111115"/>
          <w:bdr w:val="none" w:sz="0" w:space="0" w:color="auto" w:frame="1"/>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                    </w:t>
      </w:r>
      <w:r w:rsidRPr="00580FFD">
        <w:rPr>
          <w:color w:val="111115"/>
        </w:rPr>
        <w:t>смысл понятий: речь устная и письменная; монолог, диалог; сфера и ситуация речевого общения;</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                    </w:t>
      </w:r>
      <w:r w:rsidRPr="00580FFD">
        <w:rPr>
          <w:color w:val="111115"/>
        </w:rPr>
        <w:t>основные признаки разговорной речи, научного, публицистического, официально-делового стилей, языка художественной литературы;</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                    </w:t>
      </w:r>
      <w:r w:rsidRPr="00580FFD">
        <w:rPr>
          <w:color w:val="111115"/>
        </w:rPr>
        <w:t>особенности основных жанров научного, публицистического, официально-делового стилей и разговорной речи;</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                    </w:t>
      </w:r>
      <w:r w:rsidRPr="00580FFD">
        <w:rPr>
          <w:color w:val="111115"/>
        </w:rPr>
        <w:t>признаки текста и его функционально-смысловых типов (повествования, описания, рассуждения);</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                    </w:t>
      </w:r>
      <w:r w:rsidRPr="00580FFD">
        <w:rPr>
          <w:color w:val="111115"/>
        </w:rPr>
        <w:t>основные единицы языка, их признаки;</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                    </w:t>
      </w:r>
      <w:r w:rsidRPr="00580FFD">
        <w:rPr>
          <w:color w:val="111115"/>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уметь</w:t>
      </w:r>
    </w:p>
    <w:p w:rsidR="00580FFD" w:rsidRPr="00580FFD" w:rsidRDefault="00580FFD" w:rsidP="00580FFD">
      <w:pPr>
        <w:pStyle w:val="a7"/>
        <w:shd w:val="clear" w:color="auto" w:fill="FFFFFF"/>
        <w:spacing w:before="0" w:beforeAutospacing="0" w:line="188" w:lineRule="atLeast"/>
        <w:contextualSpacing/>
        <w:rPr>
          <w:color w:val="111115"/>
        </w:rPr>
      </w:pPr>
      <w:r w:rsidRPr="00580FFD">
        <w:rPr>
          <w:color w:val="111115"/>
          <w:bdr w:val="none" w:sz="0" w:space="0" w:color="auto" w:frame="1"/>
        </w:rPr>
        <w:t>·           различать разговорную речь, научный, публицистический, официально-деловой стили, язык художественной литературы;</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определять тему, основную мысль текста, функционально-смысловой тип и стиль речи; анализировать структуру и языковые особенности текста;</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опознавать языковые единицы, проводить различные виды их анализа;</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объяснять с помощью словаря значение слов с национально-культурным компонентом;</w:t>
      </w:r>
    </w:p>
    <w:p w:rsidR="00580FFD" w:rsidRPr="00580FFD" w:rsidRDefault="00580FFD" w:rsidP="00580FFD">
      <w:pPr>
        <w:pStyle w:val="a7"/>
        <w:shd w:val="clear" w:color="auto" w:fill="FFFFFF"/>
        <w:spacing w:before="0" w:beforeAutospacing="0" w:line="188" w:lineRule="atLeast"/>
        <w:ind w:left="567"/>
        <w:contextualSpacing/>
        <w:rPr>
          <w:color w:val="111115"/>
          <w:u w:val="single"/>
        </w:rPr>
      </w:pPr>
      <w:r w:rsidRPr="00580FFD">
        <w:rPr>
          <w:i/>
          <w:iCs/>
          <w:color w:val="111115"/>
          <w:u w:val="single"/>
          <w:bdr w:val="none" w:sz="0" w:space="0" w:color="auto" w:frame="1"/>
        </w:rPr>
        <w:lastRenderedPageBreak/>
        <w:t>аудирование и чтение</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адекватно понимать информацию устного и письменного сообщения (цель, тему текста, основную, дополнительную, явную и скрытую информацию);</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читать тексты разных стилей и жанров; владеть разными видами чтения (изучающее, ознакомительное, просмотровое);</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580FFD" w:rsidRPr="00580FFD" w:rsidRDefault="00580FFD" w:rsidP="00580FFD">
      <w:pPr>
        <w:pStyle w:val="a7"/>
        <w:shd w:val="clear" w:color="auto" w:fill="FFFFFF"/>
        <w:spacing w:before="0" w:beforeAutospacing="0" w:line="188" w:lineRule="atLeast"/>
        <w:ind w:left="567"/>
        <w:contextualSpacing/>
        <w:rPr>
          <w:color w:val="111115"/>
          <w:u w:val="single"/>
        </w:rPr>
      </w:pPr>
      <w:r w:rsidRPr="00580FFD">
        <w:rPr>
          <w:i/>
          <w:iCs/>
          <w:color w:val="111115"/>
          <w:u w:val="single"/>
          <w:bdr w:val="none" w:sz="0" w:space="0" w:color="auto" w:frame="1"/>
        </w:rPr>
        <w:t>говорение и письмо</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воспроизводить текст с заданной степенью свернутости (план, пересказ, изложение, конспект);</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создавать тексты различных стилей и жанров (отзыв, аннотация, реферат, выступление, письмо, расписка, заявление);</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осуществлять выбор и организацию языковых средств в соответствии с темой, целями, сферой и ситуацией общения;</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соблюдать в практике письма основные правила орфографии и пунктуации;</w:t>
      </w:r>
    </w:p>
    <w:p w:rsid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соблюдать нормы русского речевого этикета; уместно использовать паралингвистические (внеязыковые) средства общения;</w:t>
      </w:r>
    </w:p>
    <w:p w:rsidR="00AE1E6C" w:rsidRPr="00580FFD" w:rsidRDefault="00580FFD" w:rsidP="00580FFD">
      <w:pPr>
        <w:pStyle w:val="a7"/>
        <w:shd w:val="clear" w:color="auto" w:fill="FFFFFF"/>
        <w:spacing w:before="0" w:beforeAutospacing="0" w:line="188" w:lineRule="atLeast"/>
        <w:contextualSpacing/>
        <w:rPr>
          <w:color w:val="111115"/>
          <w:sz w:val="16"/>
          <w:szCs w:val="16"/>
        </w:rPr>
      </w:pPr>
      <w:r>
        <w:rPr>
          <w:rFonts w:ascii="Symbol" w:hAnsi="Symbol"/>
          <w:color w:val="111115"/>
          <w:bdr w:val="none" w:sz="0" w:space="0" w:color="auto" w:frame="1"/>
        </w:rPr>
        <w:t></w:t>
      </w:r>
      <w:r>
        <w:rPr>
          <w:color w:val="111115"/>
          <w:sz w:val="14"/>
          <w:szCs w:val="14"/>
          <w:bdr w:val="none" w:sz="0" w:space="0" w:color="auto" w:frame="1"/>
        </w:rPr>
        <w:t>           </w:t>
      </w:r>
      <w:r>
        <w:rPr>
          <w:color w:val="111115"/>
          <w:bdr w:val="none" w:sz="0" w:space="0" w:color="auto" w:frame="1"/>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2527A" w:rsidRPr="009B227C" w:rsidRDefault="00A2527A" w:rsidP="00A2527A">
      <w:pPr>
        <w:spacing w:before="100" w:beforeAutospacing="1" w:after="100" w:afterAutospacing="1" w:line="240" w:lineRule="auto"/>
        <w:jc w:val="center"/>
        <w:rPr>
          <w:rFonts w:ascii="Times New Roman" w:eastAsia="Times New Roman" w:hAnsi="Times New Roman" w:cs="Times New Roman"/>
          <w:b/>
          <w:sz w:val="24"/>
          <w:szCs w:val="24"/>
        </w:rPr>
      </w:pPr>
      <w:r w:rsidRPr="009B227C">
        <w:rPr>
          <w:rFonts w:ascii="Times New Roman" w:eastAsia="Times New Roman" w:hAnsi="Times New Roman" w:cs="Times New Roman"/>
          <w:b/>
          <w:sz w:val="24"/>
          <w:szCs w:val="24"/>
        </w:rPr>
        <w:t>Учебно-тематический план по русскому языку в 7 классе:</w:t>
      </w:r>
    </w:p>
    <w:tbl>
      <w:tblPr>
        <w:tblW w:w="9341" w:type="dxa"/>
        <w:tblInd w:w="795" w:type="dxa"/>
        <w:shd w:val="clear" w:color="auto" w:fill="FFFFFF"/>
        <w:tblCellMar>
          <w:left w:w="0" w:type="dxa"/>
          <w:right w:w="0" w:type="dxa"/>
        </w:tblCellMar>
        <w:tblLook w:val="04A0"/>
      </w:tblPr>
      <w:tblGrid>
        <w:gridCol w:w="903"/>
        <w:gridCol w:w="3575"/>
        <w:gridCol w:w="1594"/>
        <w:gridCol w:w="1555"/>
        <w:gridCol w:w="1714"/>
      </w:tblGrid>
      <w:tr w:rsidR="00EE29FD" w:rsidRPr="005F127D" w:rsidTr="00EE29FD">
        <w:tc>
          <w:tcPr>
            <w:tcW w:w="90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ED6D7D" w:rsidRDefault="00EE29FD" w:rsidP="00ED6D7D">
            <w:pPr>
              <w:spacing w:after="0" w:line="188" w:lineRule="atLeast"/>
              <w:contextualSpacing/>
              <w:jc w:val="center"/>
              <w:rPr>
                <w:rFonts w:ascii="Times New Roman" w:eastAsia="Times New Roman" w:hAnsi="Times New Roman" w:cs="Times New Roman"/>
                <w:b/>
                <w:i/>
                <w:color w:val="111115"/>
                <w:sz w:val="24"/>
                <w:szCs w:val="24"/>
              </w:rPr>
            </w:pPr>
            <w:r w:rsidRPr="00ED6D7D">
              <w:rPr>
                <w:rFonts w:ascii="Times New Roman" w:eastAsia="Times New Roman" w:hAnsi="Times New Roman" w:cs="Times New Roman"/>
                <w:b/>
                <w:i/>
                <w:color w:val="111115"/>
                <w:sz w:val="24"/>
                <w:szCs w:val="24"/>
              </w:rPr>
              <w:t>№ п/п</w:t>
            </w:r>
          </w:p>
        </w:tc>
        <w:tc>
          <w:tcPr>
            <w:tcW w:w="35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ED6D7D" w:rsidRDefault="00EE29FD" w:rsidP="00ED6D7D">
            <w:pPr>
              <w:spacing w:after="0" w:line="188" w:lineRule="atLeast"/>
              <w:contextualSpacing/>
              <w:jc w:val="center"/>
              <w:rPr>
                <w:rFonts w:ascii="Times New Roman" w:eastAsia="Times New Roman" w:hAnsi="Times New Roman" w:cs="Times New Roman"/>
                <w:b/>
                <w:i/>
                <w:color w:val="111115"/>
                <w:sz w:val="24"/>
                <w:szCs w:val="24"/>
              </w:rPr>
            </w:pPr>
            <w:r w:rsidRPr="00ED6D7D">
              <w:rPr>
                <w:rFonts w:ascii="Times New Roman" w:eastAsia="Times New Roman" w:hAnsi="Times New Roman" w:cs="Times New Roman"/>
                <w:b/>
                <w:i/>
                <w:color w:val="111115"/>
                <w:sz w:val="24"/>
                <w:szCs w:val="24"/>
              </w:rPr>
              <w:t xml:space="preserve">Название раздела </w:t>
            </w:r>
          </w:p>
        </w:tc>
        <w:tc>
          <w:tcPr>
            <w:tcW w:w="159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ED6D7D" w:rsidRDefault="00EE29FD" w:rsidP="00ED6D7D">
            <w:pPr>
              <w:spacing w:after="0" w:line="188" w:lineRule="atLeast"/>
              <w:contextualSpacing/>
              <w:jc w:val="center"/>
              <w:rPr>
                <w:rFonts w:ascii="Times New Roman" w:eastAsia="Times New Roman" w:hAnsi="Times New Roman" w:cs="Times New Roman"/>
                <w:b/>
                <w:i/>
                <w:color w:val="111115"/>
                <w:sz w:val="24"/>
                <w:szCs w:val="24"/>
              </w:rPr>
            </w:pPr>
            <w:r w:rsidRPr="00ED6D7D">
              <w:rPr>
                <w:rFonts w:ascii="Times New Roman" w:eastAsia="Times New Roman" w:hAnsi="Times New Roman" w:cs="Times New Roman"/>
                <w:b/>
                <w:i/>
                <w:color w:val="111115"/>
                <w:sz w:val="24"/>
                <w:szCs w:val="24"/>
              </w:rPr>
              <w:t>Количество часов</w:t>
            </w:r>
          </w:p>
        </w:tc>
        <w:tc>
          <w:tcPr>
            <w:tcW w:w="155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ED6D7D" w:rsidRDefault="00EE29FD" w:rsidP="00ED6D7D">
            <w:pPr>
              <w:spacing w:after="0" w:line="188" w:lineRule="atLeast"/>
              <w:contextualSpacing/>
              <w:jc w:val="center"/>
              <w:rPr>
                <w:rFonts w:ascii="Times New Roman" w:eastAsia="Times New Roman" w:hAnsi="Times New Roman" w:cs="Times New Roman"/>
                <w:b/>
                <w:i/>
                <w:color w:val="111115"/>
                <w:sz w:val="24"/>
                <w:szCs w:val="24"/>
              </w:rPr>
            </w:pPr>
            <w:r w:rsidRPr="00ED6D7D">
              <w:rPr>
                <w:rFonts w:ascii="Times New Roman" w:eastAsia="Times New Roman" w:hAnsi="Times New Roman" w:cs="Times New Roman"/>
                <w:b/>
                <w:i/>
                <w:color w:val="111115"/>
                <w:sz w:val="24"/>
                <w:szCs w:val="24"/>
              </w:rPr>
              <w:t>Количество часов по развитию речи</w:t>
            </w:r>
          </w:p>
          <w:p w:rsidR="00EE29FD" w:rsidRPr="00ED6D7D" w:rsidRDefault="00EE29FD" w:rsidP="00ED6D7D">
            <w:pPr>
              <w:spacing w:before="182" w:after="100" w:afterAutospacing="1" w:line="188" w:lineRule="atLeast"/>
              <w:contextualSpacing/>
              <w:jc w:val="center"/>
              <w:rPr>
                <w:rFonts w:ascii="Times New Roman" w:eastAsia="Times New Roman" w:hAnsi="Times New Roman" w:cs="Times New Roman"/>
                <w:b/>
                <w:i/>
                <w:color w:val="111115"/>
                <w:sz w:val="24"/>
                <w:szCs w:val="24"/>
              </w:rPr>
            </w:pPr>
          </w:p>
        </w:tc>
        <w:tc>
          <w:tcPr>
            <w:tcW w:w="171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ED6D7D" w:rsidRDefault="00ED6D7D" w:rsidP="00ED6D7D">
            <w:pPr>
              <w:spacing w:after="0" w:line="188" w:lineRule="atLeast"/>
              <w:contextualSpacing/>
              <w:jc w:val="center"/>
              <w:rPr>
                <w:rFonts w:ascii="Times New Roman" w:eastAsia="Times New Roman" w:hAnsi="Times New Roman" w:cs="Times New Roman"/>
                <w:b/>
                <w:i/>
                <w:color w:val="111115"/>
                <w:sz w:val="24"/>
                <w:szCs w:val="24"/>
              </w:rPr>
            </w:pPr>
            <w:r w:rsidRPr="00ED6D7D">
              <w:rPr>
                <w:rFonts w:ascii="Times New Roman" w:eastAsia="Times New Roman" w:hAnsi="Times New Roman" w:cs="Times New Roman"/>
                <w:b/>
                <w:i/>
                <w:color w:val="111115"/>
                <w:sz w:val="24"/>
                <w:szCs w:val="24"/>
              </w:rPr>
              <w:t>Количество к</w:t>
            </w:r>
            <w:r>
              <w:rPr>
                <w:rFonts w:ascii="Times New Roman" w:eastAsia="Times New Roman" w:hAnsi="Times New Roman" w:cs="Times New Roman"/>
                <w:b/>
                <w:i/>
                <w:color w:val="111115"/>
                <w:sz w:val="24"/>
                <w:szCs w:val="24"/>
              </w:rPr>
              <w:t>онтрольных</w:t>
            </w:r>
          </w:p>
          <w:p w:rsidR="00EE29FD" w:rsidRPr="00ED6D7D" w:rsidRDefault="00ED6D7D" w:rsidP="00ED6D7D">
            <w:pPr>
              <w:spacing w:before="182" w:after="100" w:afterAutospacing="1" w:line="188" w:lineRule="atLeast"/>
              <w:contextualSpacing/>
              <w:jc w:val="center"/>
              <w:rPr>
                <w:rFonts w:ascii="Times New Roman" w:eastAsia="Times New Roman" w:hAnsi="Times New Roman" w:cs="Times New Roman"/>
                <w:b/>
                <w:i/>
                <w:color w:val="111115"/>
                <w:sz w:val="24"/>
                <w:szCs w:val="24"/>
              </w:rPr>
            </w:pPr>
            <w:r>
              <w:rPr>
                <w:rFonts w:ascii="Times New Roman" w:eastAsia="Times New Roman" w:hAnsi="Times New Roman" w:cs="Times New Roman"/>
                <w:b/>
                <w:i/>
                <w:color w:val="111115"/>
                <w:sz w:val="24"/>
                <w:szCs w:val="24"/>
              </w:rPr>
              <w:t>работ</w:t>
            </w: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Повторение пройденного в 5-6 классах</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4</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1</w:t>
            </w: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2</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Причастие.</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22</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w:t>
            </w: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2</w:t>
            </w: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3</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Деепричастие</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10</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BE48D9"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w:t>
            </w: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1</w:t>
            </w: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4</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Наречие</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14</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w:t>
            </w: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2</w:t>
            </w:r>
          </w:p>
        </w:tc>
      </w:tr>
      <w:tr w:rsidR="00EE29FD" w:rsidRPr="005F127D" w:rsidTr="00EE29FD">
        <w:tc>
          <w:tcPr>
            <w:tcW w:w="903" w:type="dxa"/>
            <w:tcBorders>
              <w:top w:val="nil"/>
              <w:left w:val="single" w:sz="8" w:space="0" w:color="00000A"/>
              <w:bottom w:val="single" w:sz="4" w:space="0" w:color="auto"/>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5</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Категория состояния</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r>
      <w:tr w:rsidR="00EE29FD" w:rsidRPr="005F127D" w:rsidTr="00EE29FD">
        <w:trPr>
          <w:trHeight w:val="762"/>
        </w:trPr>
        <w:tc>
          <w:tcPr>
            <w:tcW w:w="903" w:type="dxa"/>
            <w:tcBorders>
              <w:top w:val="single" w:sz="4" w:space="0" w:color="auto"/>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6</w:t>
            </w:r>
            <w:r w:rsidRPr="005F127D">
              <w:rPr>
                <w:rFonts w:ascii="Times New Roman" w:eastAsia="Times New Roman" w:hAnsi="Times New Roman" w:cs="Times New Roman"/>
                <w:color w:val="111115"/>
                <w:sz w:val="24"/>
                <w:szCs w:val="24"/>
              </w:rPr>
              <w:t>.</w:t>
            </w:r>
          </w:p>
        </w:tc>
        <w:tc>
          <w:tcPr>
            <w:tcW w:w="3575"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E29F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Предлог</w:t>
            </w:r>
            <w:r>
              <w:rPr>
                <w:rFonts w:ascii="Times New Roman" w:eastAsia="Times New Roman" w:hAnsi="Times New Roman" w:cs="Times New Roman"/>
                <w:color w:val="111115"/>
                <w:sz w:val="24"/>
                <w:szCs w:val="24"/>
              </w:rPr>
              <w:t>.</w:t>
            </w:r>
          </w:p>
          <w:p w:rsidR="00EE29FD" w:rsidRPr="00EE29FD" w:rsidRDefault="00EE29FD" w:rsidP="005F127D">
            <w:pPr>
              <w:spacing w:before="182" w:after="100" w:afterAutospacing="1" w:line="188" w:lineRule="atLeast"/>
              <w:rPr>
                <w:rFonts w:ascii="Times New Roman" w:eastAsia="Times New Roman" w:hAnsi="Times New Roman" w:cs="Times New Roman"/>
                <w:i/>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6</w:t>
            </w:r>
          </w:p>
        </w:tc>
        <w:tc>
          <w:tcPr>
            <w:tcW w:w="1555"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w:t>
            </w:r>
          </w:p>
        </w:tc>
        <w:tc>
          <w:tcPr>
            <w:tcW w:w="1714" w:type="dxa"/>
            <w:tcBorders>
              <w:top w:val="single" w:sz="4" w:space="0" w:color="auto"/>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7</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Союз</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3</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lastRenderedPageBreak/>
              <w:t>8</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Частица</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4</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1</w:t>
            </w: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9</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Междометие. Звукоподражательные слова</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D6D7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10</w:t>
            </w:r>
            <w:r w:rsidRPr="005F127D">
              <w:rPr>
                <w:rFonts w:ascii="Times New Roman" w:eastAsia="Times New Roman" w:hAnsi="Times New Roman" w:cs="Times New Roman"/>
                <w:color w:val="111115"/>
                <w:sz w:val="24"/>
                <w:szCs w:val="24"/>
              </w:rPr>
              <w:t>.</w:t>
            </w: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Повторение и систематизация пройденного в 7 классе</w:t>
            </w:r>
            <w:r>
              <w:rPr>
                <w:rFonts w:ascii="Times New Roman" w:eastAsia="Times New Roman" w:hAnsi="Times New Roman" w:cs="Times New Roman"/>
                <w:color w:val="111115"/>
                <w:sz w:val="24"/>
                <w:szCs w:val="24"/>
              </w:rPr>
              <w:t>.</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1E1A00"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3</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1</w:t>
            </w:r>
          </w:p>
        </w:tc>
      </w:tr>
      <w:tr w:rsidR="00EE29FD" w:rsidRPr="005F127D" w:rsidTr="00EE29FD">
        <w:tc>
          <w:tcPr>
            <w:tcW w:w="903"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ED6D7D">
            <w:pPr>
              <w:spacing w:after="0" w:line="188" w:lineRule="atLeast"/>
              <w:jc w:val="center"/>
              <w:rPr>
                <w:rFonts w:ascii="Times New Roman" w:eastAsia="Times New Roman" w:hAnsi="Times New Roman" w:cs="Times New Roman"/>
                <w:color w:val="111115"/>
                <w:sz w:val="24"/>
                <w:szCs w:val="24"/>
              </w:rPr>
            </w:pPr>
          </w:p>
        </w:tc>
        <w:tc>
          <w:tcPr>
            <w:tcW w:w="35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F127D">
            <w:pPr>
              <w:spacing w:after="0"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Итого:</w:t>
            </w:r>
          </w:p>
          <w:p w:rsidR="00EE29FD" w:rsidRPr="005F127D" w:rsidRDefault="00EE29FD" w:rsidP="005F127D">
            <w:pPr>
              <w:spacing w:before="182" w:after="100" w:afterAutospacing="1" w:line="188" w:lineRule="atLeast"/>
              <w:rPr>
                <w:rFonts w:ascii="Times New Roman" w:eastAsia="Times New Roman" w:hAnsi="Times New Roman" w:cs="Times New Roman"/>
                <w:color w:val="111115"/>
                <w:sz w:val="24"/>
                <w:szCs w:val="24"/>
              </w:rPr>
            </w:pPr>
            <w:r w:rsidRPr="005F127D">
              <w:rPr>
                <w:rFonts w:ascii="Times New Roman" w:eastAsia="Times New Roman" w:hAnsi="Times New Roman" w:cs="Times New Roman"/>
                <w:color w:val="111115"/>
                <w:sz w:val="24"/>
                <w:szCs w:val="24"/>
              </w:rPr>
              <w:t> </w:t>
            </w:r>
          </w:p>
        </w:tc>
        <w:tc>
          <w:tcPr>
            <w:tcW w:w="159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D6D7D" w:rsidP="00596350">
            <w:pPr>
              <w:spacing w:after="0" w:line="188" w:lineRule="atLeast"/>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68</w:t>
            </w:r>
          </w:p>
        </w:tc>
        <w:tc>
          <w:tcPr>
            <w:tcW w:w="155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c>
          <w:tcPr>
            <w:tcW w:w="171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EE29FD" w:rsidRPr="005F127D" w:rsidRDefault="00EE29FD" w:rsidP="00596350">
            <w:pPr>
              <w:spacing w:after="0" w:line="188" w:lineRule="atLeast"/>
              <w:jc w:val="center"/>
              <w:rPr>
                <w:rFonts w:ascii="Times New Roman" w:eastAsia="Times New Roman" w:hAnsi="Times New Roman" w:cs="Times New Roman"/>
                <w:color w:val="111115"/>
                <w:sz w:val="24"/>
                <w:szCs w:val="24"/>
              </w:rPr>
            </w:pPr>
          </w:p>
        </w:tc>
      </w:tr>
    </w:tbl>
    <w:p w:rsidR="00D148BC" w:rsidRPr="00D148BC" w:rsidRDefault="00D148BC" w:rsidP="00D148BC">
      <w:pPr>
        <w:spacing w:after="136" w:line="240" w:lineRule="auto"/>
        <w:rPr>
          <w:rFonts w:ascii="Times New Roman" w:eastAsia="Times New Roman" w:hAnsi="Times New Roman" w:cs="Times New Roman"/>
          <w:b/>
          <w:bCs/>
          <w:color w:val="000000"/>
          <w:sz w:val="24"/>
          <w:szCs w:val="24"/>
        </w:rPr>
      </w:pPr>
    </w:p>
    <w:p w:rsidR="00A2527A" w:rsidRPr="009B227C" w:rsidRDefault="00A2527A" w:rsidP="00A2527A">
      <w:pPr>
        <w:shd w:val="clear" w:color="auto" w:fill="FFFFFF"/>
        <w:spacing w:after="116" w:line="240" w:lineRule="auto"/>
        <w:jc w:val="center"/>
        <w:rPr>
          <w:rFonts w:ascii="Times New Roman" w:eastAsia="Times New Roman" w:hAnsi="Times New Roman" w:cs="Times New Roman"/>
          <w:b/>
          <w:color w:val="000000"/>
          <w:sz w:val="24"/>
          <w:szCs w:val="24"/>
        </w:rPr>
      </w:pPr>
      <w:r w:rsidRPr="009B227C">
        <w:rPr>
          <w:rFonts w:ascii="Times New Roman" w:eastAsia="Times New Roman" w:hAnsi="Times New Roman" w:cs="Times New Roman"/>
          <w:b/>
          <w:bCs/>
          <w:color w:val="000000"/>
          <w:sz w:val="24"/>
          <w:szCs w:val="24"/>
        </w:rPr>
        <w:t>Календарно-тематическое планирование по русскому языку в 7 классе:</w:t>
      </w:r>
    </w:p>
    <w:p w:rsidR="00AE1E6C" w:rsidRPr="009B227C" w:rsidRDefault="00AE1E6C" w:rsidP="00AE1E6C">
      <w:pPr>
        <w:spacing w:after="136" w:line="240" w:lineRule="auto"/>
        <w:rPr>
          <w:rFonts w:ascii="Times New Roman" w:eastAsia="Times New Roman" w:hAnsi="Times New Roman" w:cs="Times New Roman"/>
          <w:color w:val="000000"/>
          <w:sz w:val="24"/>
          <w:szCs w:val="24"/>
        </w:rPr>
      </w:pPr>
    </w:p>
    <w:tbl>
      <w:tblPr>
        <w:tblW w:w="11172" w:type="dxa"/>
        <w:tblLayout w:type="fixed"/>
        <w:tblCellMar>
          <w:top w:w="84" w:type="dxa"/>
          <w:left w:w="84" w:type="dxa"/>
          <w:bottom w:w="84" w:type="dxa"/>
          <w:right w:w="84" w:type="dxa"/>
        </w:tblCellMar>
        <w:tblLook w:val="04A0"/>
      </w:tblPr>
      <w:tblGrid>
        <w:gridCol w:w="784"/>
        <w:gridCol w:w="5264"/>
        <w:gridCol w:w="7"/>
        <w:gridCol w:w="935"/>
        <w:gridCol w:w="9"/>
        <w:gridCol w:w="1152"/>
        <w:gridCol w:w="13"/>
        <w:gridCol w:w="1299"/>
        <w:gridCol w:w="1709"/>
      </w:tblGrid>
      <w:tr w:rsidR="00AE1E6C" w:rsidRPr="006424ED" w:rsidTr="00ED6D7D">
        <w:trPr>
          <w:trHeight w:val="403"/>
        </w:trPr>
        <w:tc>
          <w:tcPr>
            <w:tcW w:w="784" w:type="dxa"/>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E1E6C" w:rsidRPr="00DC7EA7" w:rsidRDefault="00A60FA2" w:rsidP="00A60FA2">
            <w:pPr>
              <w:spacing w:after="136" w:line="240" w:lineRule="auto"/>
              <w:jc w:val="center"/>
              <w:rPr>
                <w:rFonts w:ascii="Times New Roman" w:eastAsia="Times New Roman" w:hAnsi="Times New Roman" w:cs="Times New Roman"/>
                <w:color w:val="000000"/>
                <w:sz w:val="24"/>
                <w:szCs w:val="24"/>
              </w:rPr>
            </w:pPr>
            <w:r w:rsidRPr="00DC7EA7">
              <w:rPr>
                <w:rFonts w:ascii="Times New Roman" w:hAnsi="Times New Roman" w:cs="Times New Roman"/>
                <w:b/>
                <w:sz w:val="24"/>
                <w:szCs w:val="24"/>
              </w:rPr>
              <w:t>№ п/п</w:t>
            </w:r>
          </w:p>
        </w:tc>
        <w:tc>
          <w:tcPr>
            <w:tcW w:w="5264" w:type="dxa"/>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E1E6C" w:rsidRPr="00DC7EA7" w:rsidRDefault="00A60FA2" w:rsidP="00DB3D75">
            <w:pPr>
              <w:spacing w:after="136" w:line="240" w:lineRule="auto"/>
              <w:jc w:val="center"/>
              <w:rPr>
                <w:rFonts w:ascii="Times New Roman" w:eastAsia="Times New Roman" w:hAnsi="Times New Roman" w:cs="Times New Roman"/>
                <w:color w:val="000000"/>
                <w:sz w:val="24"/>
                <w:szCs w:val="24"/>
              </w:rPr>
            </w:pPr>
            <w:r w:rsidRPr="00DC7EA7">
              <w:rPr>
                <w:rFonts w:ascii="Times New Roman" w:hAnsi="Times New Roman" w:cs="Times New Roman"/>
                <w:b/>
                <w:sz w:val="24"/>
                <w:szCs w:val="24"/>
              </w:rPr>
              <w:t>Тема урока</w:t>
            </w:r>
          </w:p>
        </w:tc>
        <w:tc>
          <w:tcPr>
            <w:tcW w:w="951" w:type="dxa"/>
            <w:gridSpan w:val="3"/>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E1E6C" w:rsidRPr="00DC7EA7" w:rsidRDefault="00AE1E6C" w:rsidP="00DB3D75">
            <w:pPr>
              <w:spacing w:after="136" w:line="240" w:lineRule="auto"/>
              <w:jc w:val="center"/>
              <w:rPr>
                <w:rFonts w:ascii="Times New Roman" w:eastAsia="Times New Roman" w:hAnsi="Times New Roman" w:cs="Times New Roman"/>
                <w:b/>
                <w:color w:val="000000"/>
                <w:sz w:val="24"/>
                <w:szCs w:val="24"/>
              </w:rPr>
            </w:pPr>
            <w:r w:rsidRPr="00DC7EA7">
              <w:rPr>
                <w:rFonts w:ascii="Times New Roman" w:eastAsia="Times New Roman" w:hAnsi="Times New Roman" w:cs="Times New Roman"/>
                <w:b/>
                <w:color w:val="000000"/>
                <w:sz w:val="24"/>
                <w:szCs w:val="24"/>
              </w:rPr>
              <w:t>Кол-во часов</w:t>
            </w:r>
          </w:p>
        </w:tc>
        <w:tc>
          <w:tcPr>
            <w:tcW w:w="2464" w:type="dxa"/>
            <w:gridSpan w:val="3"/>
            <w:tcBorders>
              <w:top w:val="single" w:sz="6" w:space="0" w:color="000000"/>
              <w:left w:val="single" w:sz="6" w:space="0" w:color="000000"/>
              <w:bottom w:val="single" w:sz="4" w:space="0" w:color="auto"/>
              <w:right w:val="nil"/>
            </w:tcBorders>
            <w:shd w:val="clear" w:color="auto" w:fill="auto"/>
            <w:tcMar>
              <w:top w:w="0" w:type="dxa"/>
              <w:left w:w="115" w:type="dxa"/>
              <w:bottom w:w="0" w:type="dxa"/>
              <w:right w:w="0" w:type="dxa"/>
            </w:tcMar>
            <w:hideMark/>
          </w:tcPr>
          <w:p w:rsidR="00AE1E6C" w:rsidRPr="00DC7EA7" w:rsidRDefault="00AE1E6C" w:rsidP="00DB3D75">
            <w:pPr>
              <w:spacing w:after="136" w:line="240" w:lineRule="auto"/>
              <w:jc w:val="center"/>
              <w:rPr>
                <w:rFonts w:ascii="Times New Roman" w:eastAsia="Times New Roman" w:hAnsi="Times New Roman" w:cs="Times New Roman"/>
                <w:b/>
                <w:color w:val="000000"/>
                <w:sz w:val="24"/>
                <w:szCs w:val="24"/>
              </w:rPr>
            </w:pPr>
            <w:r w:rsidRPr="00DC7EA7">
              <w:rPr>
                <w:rFonts w:ascii="Times New Roman" w:eastAsia="Times New Roman" w:hAnsi="Times New Roman" w:cs="Times New Roman"/>
                <w:b/>
                <w:color w:val="000000"/>
                <w:sz w:val="24"/>
                <w:szCs w:val="24"/>
              </w:rPr>
              <w:t>Дата</w:t>
            </w:r>
            <w:r w:rsidR="00A3052B">
              <w:rPr>
                <w:rFonts w:ascii="Times New Roman" w:eastAsia="Times New Roman" w:hAnsi="Times New Roman" w:cs="Times New Roman"/>
                <w:b/>
                <w:color w:val="000000"/>
                <w:sz w:val="24"/>
                <w:szCs w:val="24"/>
              </w:rPr>
              <w:t xml:space="preserve"> проведения</w:t>
            </w:r>
          </w:p>
        </w:tc>
        <w:tc>
          <w:tcPr>
            <w:tcW w:w="1709" w:type="dxa"/>
            <w:vMerge w:val="restart"/>
            <w:tcBorders>
              <w:top w:val="single" w:sz="6" w:space="0" w:color="000000"/>
              <w:left w:val="single" w:sz="6" w:space="0" w:color="000000"/>
              <w:right w:val="single" w:sz="6" w:space="0" w:color="000000"/>
            </w:tcBorders>
            <w:shd w:val="clear" w:color="auto" w:fill="auto"/>
            <w:tcMar>
              <w:top w:w="0" w:type="dxa"/>
              <w:left w:w="115" w:type="dxa"/>
              <w:bottom w:w="0" w:type="dxa"/>
              <w:right w:w="115" w:type="dxa"/>
            </w:tcMar>
            <w:hideMark/>
          </w:tcPr>
          <w:p w:rsidR="00AE1E6C" w:rsidRPr="00DC7EA7" w:rsidRDefault="00AE1E6C" w:rsidP="00DB3D75">
            <w:pPr>
              <w:spacing w:after="136" w:line="240" w:lineRule="auto"/>
              <w:jc w:val="center"/>
              <w:rPr>
                <w:rFonts w:ascii="Times New Roman" w:eastAsia="Times New Roman" w:hAnsi="Times New Roman" w:cs="Times New Roman"/>
                <w:b/>
                <w:color w:val="000000"/>
                <w:sz w:val="24"/>
                <w:szCs w:val="24"/>
              </w:rPr>
            </w:pPr>
            <w:r w:rsidRPr="00DC7EA7">
              <w:rPr>
                <w:rFonts w:ascii="Times New Roman" w:eastAsia="Times New Roman" w:hAnsi="Times New Roman" w:cs="Times New Roman"/>
                <w:b/>
                <w:color w:val="000000"/>
                <w:sz w:val="24"/>
                <w:szCs w:val="24"/>
              </w:rPr>
              <w:t>Примечание</w:t>
            </w:r>
          </w:p>
        </w:tc>
      </w:tr>
      <w:tr w:rsidR="00AE1E6C" w:rsidRPr="006424ED" w:rsidTr="00ED6D7D">
        <w:trPr>
          <w:trHeight w:val="305"/>
        </w:trPr>
        <w:tc>
          <w:tcPr>
            <w:tcW w:w="784" w:type="dxa"/>
            <w:vMerge/>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p>
        </w:tc>
        <w:tc>
          <w:tcPr>
            <w:tcW w:w="5264" w:type="dxa"/>
            <w:vMerge/>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951" w:type="dxa"/>
            <w:gridSpan w:val="3"/>
            <w:vMerge/>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165" w:type="dxa"/>
            <w:gridSpan w:val="2"/>
            <w:tcBorders>
              <w:top w:val="single" w:sz="4" w:space="0" w:color="auto"/>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580FFD" w:rsidRDefault="00A60FA2" w:rsidP="00060D91">
            <w:pPr>
              <w:spacing w:after="136" w:line="240" w:lineRule="auto"/>
              <w:jc w:val="center"/>
              <w:rPr>
                <w:rFonts w:ascii="Times New Roman" w:eastAsia="Times New Roman" w:hAnsi="Times New Roman" w:cs="Times New Roman"/>
                <w:i/>
                <w:color w:val="000000"/>
                <w:sz w:val="24"/>
                <w:szCs w:val="24"/>
              </w:rPr>
            </w:pPr>
            <w:r w:rsidRPr="00580FFD">
              <w:rPr>
                <w:rFonts w:ascii="Times New Roman" w:eastAsia="Times New Roman" w:hAnsi="Times New Roman" w:cs="Times New Roman"/>
                <w:i/>
                <w:color w:val="000000"/>
                <w:sz w:val="24"/>
                <w:szCs w:val="24"/>
              </w:rPr>
              <w:t>п</w:t>
            </w:r>
            <w:r w:rsidR="00060D91">
              <w:rPr>
                <w:rFonts w:ascii="Times New Roman" w:eastAsia="Times New Roman" w:hAnsi="Times New Roman" w:cs="Times New Roman"/>
                <w:i/>
                <w:color w:val="000000"/>
                <w:sz w:val="24"/>
                <w:szCs w:val="24"/>
              </w:rPr>
              <w:t>ланир</w:t>
            </w:r>
            <w:r w:rsidR="00302336" w:rsidRPr="00580FFD">
              <w:rPr>
                <w:rFonts w:ascii="Times New Roman" w:eastAsia="Times New Roman" w:hAnsi="Times New Roman" w:cs="Times New Roman"/>
                <w:i/>
                <w:color w:val="000000"/>
                <w:sz w:val="24"/>
                <w:szCs w:val="24"/>
              </w:rPr>
              <w:t>.</w:t>
            </w:r>
          </w:p>
        </w:tc>
        <w:tc>
          <w:tcPr>
            <w:tcW w:w="1299" w:type="dxa"/>
            <w:tcBorders>
              <w:top w:val="single" w:sz="4" w:space="0" w:color="auto"/>
              <w:left w:val="single" w:sz="4" w:space="0" w:color="auto"/>
              <w:bottom w:val="single" w:sz="6" w:space="0" w:color="000000"/>
              <w:right w:val="nil"/>
            </w:tcBorders>
            <w:shd w:val="clear" w:color="auto" w:fill="auto"/>
          </w:tcPr>
          <w:p w:rsidR="00AE1E6C" w:rsidRPr="00580FFD" w:rsidRDefault="00A60FA2" w:rsidP="00DB3D75">
            <w:pPr>
              <w:spacing w:after="136" w:line="240" w:lineRule="auto"/>
              <w:jc w:val="center"/>
              <w:rPr>
                <w:rFonts w:ascii="Times New Roman" w:eastAsia="Times New Roman" w:hAnsi="Times New Roman" w:cs="Times New Roman"/>
                <w:i/>
                <w:color w:val="000000"/>
                <w:sz w:val="24"/>
                <w:szCs w:val="24"/>
              </w:rPr>
            </w:pPr>
            <w:r w:rsidRPr="00580FFD">
              <w:rPr>
                <w:rFonts w:ascii="Times New Roman" w:eastAsia="Times New Roman" w:hAnsi="Times New Roman" w:cs="Times New Roman"/>
                <w:i/>
                <w:color w:val="000000"/>
                <w:sz w:val="24"/>
                <w:szCs w:val="24"/>
              </w:rPr>
              <w:t>ф</w:t>
            </w:r>
            <w:r w:rsidR="00302336" w:rsidRPr="00580FFD">
              <w:rPr>
                <w:rFonts w:ascii="Times New Roman" w:eastAsia="Times New Roman" w:hAnsi="Times New Roman" w:cs="Times New Roman"/>
                <w:i/>
                <w:color w:val="000000"/>
                <w:sz w:val="24"/>
                <w:szCs w:val="24"/>
              </w:rPr>
              <w:t>актич.</w:t>
            </w:r>
          </w:p>
        </w:tc>
        <w:tc>
          <w:tcPr>
            <w:tcW w:w="1709" w:type="dxa"/>
            <w:vMerge/>
            <w:tcBorders>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4257B1" w:rsidRPr="006424ED" w:rsidTr="00ED6D7D">
        <w:tc>
          <w:tcPr>
            <w:tcW w:w="111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hideMark/>
          </w:tcPr>
          <w:p w:rsidR="004257B1" w:rsidRPr="00302336" w:rsidRDefault="004257B1" w:rsidP="004257B1">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Повторение пройденного в 5-6 классах</w:t>
            </w:r>
            <w:r>
              <w:rPr>
                <w:rFonts w:ascii="Times New Roman" w:eastAsia="Times New Roman" w:hAnsi="Times New Roman" w:cs="Times New Roman"/>
                <w:b/>
                <w:bCs/>
                <w:color w:val="000000"/>
                <w:sz w:val="24"/>
                <w:szCs w:val="24"/>
              </w:rPr>
              <w:t xml:space="preserve"> – 4 ч.</w:t>
            </w: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Синтаксис и пунктуация</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2.</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Лексика и фразеология. Фонетика</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3.</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Словообразование.</w:t>
            </w:r>
            <w:r w:rsidR="003F2529">
              <w:rPr>
                <w:rFonts w:ascii="Times New Roman" w:eastAsia="Times New Roman" w:hAnsi="Times New Roman" w:cs="Times New Roman"/>
                <w:color w:val="000000"/>
                <w:sz w:val="24"/>
                <w:szCs w:val="24"/>
              </w:rPr>
              <w:t xml:space="preserve"> </w:t>
            </w:r>
            <w:r w:rsidR="003F2529" w:rsidRPr="00302336">
              <w:rPr>
                <w:rFonts w:ascii="Times New Roman" w:eastAsia="Times New Roman" w:hAnsi="Times New Roman" w:cs="Times New Roman"/>
                <w:color w:val="000000"/>
                <w:sz w:val="24"/>
                <w:szCs w:val="24"/>
              </w:rPr>
              <w:t>Морфология и орфография.</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4.</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96350" w:rsidRPr="003F2529" w:rsidRDefault="003F2529" w:rsidP="00DB3D75">
            <w:pPr>
              <w:spacing w:after="136" w:line="240" w:lineRule="auto"/>
              <w:rPr>
                <w:rFonts w:ascii="Times New Roman" w:eastAsia="Times New Roman" w:hAnsi="Times New Roman" w:cs="Times New Roman"/>
                <w:i/>
                <w:color w:val="000000"/>
                <w:sz w:val="24"/>
                <w:szCs w:val="24"/>
              </w:rPr>
            </w:pPr>
            <w:r w:rsidRPr="003F2529">
              <w:rPr>
                <w:rFonts w:ascii="Times New Roman" w:hAnsi="Times New Roman" w:cs="Times New Roman"/>
                <w:bCs/>
                <w:i/>
                <w:sz w:val="24"/>
                <w:szCs w:val="24"/>
              </w:rPr>
              <w:t>Контрольная работа по теме «Повторение пройденного в 5-6 классах».</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4257B1" w:rsidRPr="006424ED" w:rsidTr="00ED6D7D">
        <w:tc>
          <w:tcPr>
            <w:tcW w:w="111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hideMark/>
          </w:tcPr>
          <w:p w:rsidR="004257B1" w:rsidRPr="00302336" w:rsidRDefault="004257B1" w:rsidP="00DB3D75">
            <w:pPr>
              <w:spacing w:after="136" w:line="240" w:lineRule="auto"/>
              <w:jc w:val="center"/>
              <w:rPr>
                <w:rFonts w:ascii="Times New Roman" w:eastAsia="Times New Roman" w:hAnsi="Times New Roman" w:cs="Times New Roman"/>
                <w:color w:val="000000"/>
                <w:sz w:val="24"/>
                <w:szCs w:val="24"/>
              </w:rPr>
            </w:pPr>
            <w:r w:rsidRPr="00D148BC">
              <w:rPr>
                <w:rFonts w:ascii="Times New Roman" w:eastAsia="Times New Roman" w:hAnsi="Times New Roman" w:cs="Times New Roman"/>
                <w:b/>
                <w:bCs/>
                <w:color w:val="000000"/>
                <w:sz w:val="24"/>
                <w:szCs w:val="24"/>
              </w:rPr>
              <w:t>Морфология. Орфография. Культура речи</w:t>
            </w:r>
            <w:r w:rsidR="001E1A00">
              <w:rPr>
                <w:rFonts w:ascii="Times New Roman" w:eastAsia="Times New Roman" w:hAnsi="Times New Roman" w:cs="Times New Roman"/>
                <w:b/>
                <w:bCs/>
                <w:color w:val="000000"/>
                <w:sz w:val="24"/>
                <w:szCs w:val="24"/>
              </w:rPr>
              <w:t xml:space="preserve"> – 61</w:t>
            </w:r>
            <w:r>
              <w:rPr>
                <w:rFonts w:ascii="Times New Roman" w:eastAsia="Times New Roman" w:hAnsi="Times New Roman" w:cs="Times New Roman"/>
                <w:b/>
                <w:bCs/>
                <w:color w:val="000000"/>
                <w:sz w:val="24"/>
                <w:szCs w:val="24"/>
              </w:rPr>
              <w:t xml:space="preserve"> ч.</w:t>
            </w:r>
          </w:p>
        </w:tc>
      </w:tr>
      <w:tr w:rsidR="004257B1" w:rsidRPr="006424ED" w:rsidTr="00ED6D7D">
        <w:tc>
          <w:tcPr>
            <w:tcW w:w="111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0" w:type="dxa"/>
            </w:tcMar>
            <w:hideMark/>
          </w:tcPr>
          <w:p w:rsidR="004257B1" w:rsidRPr="00302336" w:rsidRDefault="004257B1"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Причастие</w:t>
            </w:r>
            <w:r w:rsidR="001D4BB3">
              <w:rPr>
                <w:rFonts w:ascii="Times New Roman" w:eastAsia="Times New Roman" w:hAnsi="Times New Roman" w:cs="Times New Roman"/>
                <w:b/>
                <w:bCs/>
                <w:color w:val="000000"/>
                <w:sz w:val="24"/>
                <w:szCs w:val="24"/>
              </w:rPr>
              <w:t xml:space="preserve"> – 22 ч.</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5.</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Повторение изученного о глаголе. Морфологический разбор глагола</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6.</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Причастие как часть речи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7.</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Склонение причастий</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8.</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Причастный оборот. Выделение причастных оборотов запятыми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9.</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F2529" w:rsidRPr="003F2529" w:rsidRDefault="003F2529" w:rsidP="00DB3D75">
            <w:pPr>
              <w:spacing w:after="136" w:line="240" w:lineRule="auto"/>
              <w:rPr>
                <w:rFonts w:ascii="Times New Roman" w:eastAsia="Times New Roman" w:hAnsi="Times New Roman" w:cs="Times New Roman"/>
                <w:i/>
                <w:color w:val="000000"/>
                <w:sz w:val="24"/>
                <w:szCs w:val="24"/>
              </w:rPr>
            </w:pPr>
            <w:r w:rsidRPr="003F2529">
              <w:rPr>
                <w:rFonts w:ascii="Times New Roman" w:hAnsi="Times New Roman" w:cs="Times New Roman"/>
                <w:bCs/>
                <w:i/>
                <w:sz w:val="24"/>
                <w:szCs w:val="24"/>
              </w:rPr>
              <w:t>Р/р.       Сочинение- описание по картине В.И.Хабарова «Портрет Милы»</w:t>
            </w:r>
            <w:r w:rsidRPr="003F2529">
              <w:rPr>
                <w:rFonts w:ascii="Times New Roman" w:eastAsia="Times New Roman" w:hAnsi="Times New Roman" w:cs="Times New Roman"/>
                <w:i/>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10.</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Действительные причастия</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11.</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Страдательные причастия</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 xml:space="preserve">Образование действительных причастий </w:t>
            </w:r>
            <w:r w:rsidRPr="00302336">
              <w:rPr>
                <w:rFonts w:ascii="Times New Roman" w:eastAsia="Times New Roman" w:hAnsi="Times New Roman" w:cs="Times New Roman"/>
                <w:color w:val="000000"/>
                <w:sz w:val="24"/>
                <w:szCs w:val="24"/>
              </w:rPr>
              <w:lastRenderedPageBreak/>
              <w:t>настоящего времени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Образование действительных причастий настоящего времени.</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Образование действительных причастий прошедшего времени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Образование действительных причастий прошедшего времени.</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Образование страдательных причастий настоящего времени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Образование страдательных причастий настоящего времени.</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Образование страдательных причастий прошедшего времени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Образование страдательных причастий прошедшего времени.</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20.</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Краткие страдательные причастия</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21.</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Морфологический разбор причастия</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22.</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Слитное и раздельное написание</w:t>
            </w:r>
            <w:r w:rsidRPr="00302336">
              <w:rPr>
                <w:rFonts w:ascii="Times New Roman" w:eastAsia="Times New Roman" w:hAnsi="Times New Roman" w:cs="Times New Roman"/>
                <w:b/>
                <w:bCs/>
                <w:color w:val="000000"/>
                <w:sz w:val="24"/>
                <w:szCs w:val="24"/>
              </w:rPr>
              <w:t> НЕ</w:t>
            </w:r>
            <w:r w:rsidRPr="00302336">
              <w:rPr>
                <w:rFonts w:ascii="Times New Roman" w:eastAsia="Times New Roman" w:hAnsi="Times New Roman" w:cs="Times New Roman"/>
                <w:color w:val="000000"/>
                <w:sz w:val="24"/>
                <w:szCs w:val="24"/>
              </w:rPr>
              <w:t> с причастиями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rPr>
          <w:trHeight w:val="1162"/>
        </w:trPr>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Одна и две буквы </w:t>
            </w:r>
            <w:r w:rsidRPr="00302336">
              <w:rPr>
                <w:rFonts w:ascii="Times New Roman" w:eastAsia="Times New Roman" w:hAnsi="Times New Roman" w:cs="Times New Roman"/>
                <w:b/>
                <w:bCs/>
                <w:color w:val="000000"/>
                <w:sz w:val="24"/>
                <w:szCs w:val="24"/>
              </w:rPr>
              <w:t>Н</w:t>
            </w:r>
            <w:r w:rsidRPr="00302336">
              <w:rPr>
                <w:rFonts w:ascii="Times New Roman" w:eastAsia="Times New Roman" w:hAnsi="Times New Roman" w:cs="Times New Roman"/>
                <w:color w:val="000000"/>
                <w:sz w:val="24"/>
                <w:szCs w:val="24"/>
              </w:rPr>
              <w:t> в суффиксах страдательных причастий прошедшего времени и прилагательных, образованных от глаголов</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23575E"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Буквы Е и Ё после шипящих в суффиксах страдательных причастий прошедшего времени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23575E"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575E" w:rsidRPr="00302336" w:rsidRDefault="0023575E" w:rsidP="0023575E">
            <w:pPr>
              <w:spacing w:after="1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темы</w:t>
            </w:r>
            <w:r w:rsidR="00AE1E6C" w:rsidRPr="00302336">
              <w:rPr>
                <w:rFonts w:ascii="Times New Roman" w:eastAsia="Times New Roman" w:hAnsi="Times New Roman" w:cs="Times New Roman"/>
                <w:color w:val="000000"/>
                <w:sz w:val="24"/>
                <w:szCs w:val="24"/>
              </w:rPr>
              <w:t xml:space="preserve"> «Причастие».</w:t>
            </w:r>
            <w:r>
              <w:rPr>
                <w:rFonts w:ascii="Times New Roman" w:eastAsia="Times New Roman" w:hAnsi="Times New Roman" w:cs="Times New Roman"/>
                <w:color w:val="000000"/>
                <w:sz w:val="24"/>
                <w:szCs w:val="24"/>
              </w:rPr>
              <w:t xml:space="preserve"> </w:t>
            </w:r>
            <w:r w:rsidRPr="00604289">
              <w:rPr>
                <w:rFonts w:ascii="Times New Roman" w:eastAsia="Times New Roman" w:hAnsi="Times New Roman" w:cs="Times New Roman"/>
                <w:i/>
                <w:color w:val="000000"/>
                <w:sz w:val="24"/>
                <w:szCs w:val="24"/>
              </w:rPr>
              <w:t>Тестирование по теме: «Причастие».</w:t>
            </w:r>
            <w:r>
              <w:rPr>
                <w:rFonts w:ascii="Times New Roman" w:eastAsia="Times New Roman" w:hAnsi="Times New Roman" w:cs="Times New Roman"/>
                <w:color w:val="000000"/>
                <w:sz w:val="24"/>
                <w:szCs w:val="24"/>
              </w:rPr>
              <w:t xml:space="preserve"> </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23575E"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575E" w:rsidRPr="00302336" w:rsidRDefault="0023575E"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575E" w:rsidRPr="0023575E" w:rsidRDefault="0023575E" w:rsidP="00DB3D75">
            <w:pPr>
              <w:spacing w:after="136" w:line="240" w:lineRule="auto"/>
              <w:rPr>
                <w:rFonts w:ascii="Times New Roman" w:eastAsia="Times New Roman" w:hAnsi="Times New Roman" w:cs="Times New Roman"/>
                <w:i/>
                <w:color w:val="000000"/>
                <w:sz w:val="24"/>
                <w:szCs w:val="24"/>
              </w:rPr>
            </w:pPr>
            <w:r w:rsidRPr="0023575E">
              <w:rPr>
                <w:rFonts w:ascii="Times New Roman" w:hAnsi="Times New Roman" w:cs="Times New Roman"/>
                <w:i/>
                <w:sz w:val="24"/>
                <w:szCs w:val="24"/>
              </w:rPr>
              <w:t>Диктант по теме</w:t>
            </w:r>
            <w:r w:rsidR="00604289">
              <w:rPr>
                <w:rFonts w:ascii="Times New Roman" w:hAnsi="Times New Roman" w:cs="Times New Roman"/>
                <w:i/>
                <w:sz w:val="24"/>
                <w:szCs w:val="24"/>
              </w:rPr>
              <w:t>:</w:t>
            </w:r>
            <w:r w:rsidRPr="0023575E">
              <w:rPr>
                <w:rFonts w:ascii="Times New Roman" w:hAnsi="Times New Roman" w:cs="Times New Roman"/>
                <w:i/>
                <w:sz w:val="24"/>
                <w:szCs w:val="24"/>
              </w:rPr>
              <w:t xml:space="preserve"> «Причастие».</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23575E" w:rsidRPr="00302336" w:rsidRDefault="00EE29F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23575E" w:rsidRPr="00302336" w:rsidRDefault="0023575E"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23575E" w:rsidRPr="00302336" w:rsidRDefault="0023575E"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23575E" w:rsidRPr="00302336" w:rsidRDefault="0023575E"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Деепричастие</w:t>
            </w:r>
            <w:r w:rsidR="001D4BB3">
              <w:rPr>
                <w:rFonts w:ascii="Times New Roman" w:eastAsia="Times New Roman" w:hAnsi="Times New Roman" w:cs="Times New Roman"/>
                <w:b/>
                <w:bCs/>
                <w:color w:val="000000"/>
                <w:sz w:val="24"/>
                <w:szCs w:val="24"/>
              </w:rPr>
              <w:t xml:space="preserve"> –</w:t>
            </w:r>
            <w:r w:rsidR="00604289">
              <w:rPr>
                <w:rFonts w:ascii="Times New Roman" w:eastAsia="Times New Roman" w:hAnsi="Times New Roman" w:cs="Times New Roman"/>
                <w:b/>
                <w:bCs/>
                <w:color w:val="000000"/>
                <w:sz w:val="24"/>
                <w:szCs w:val="24"/>
              </w:rPr>
              <w:t xml:space="preserve"> 10</w:t>
            </w:r>
            <w:r w:rsidR="001D4BB3">
              <w:rPr>
                <w:rFonts w:ascii="Times New Roman" w:eastAsia="Times New Roman" w:hAnsi="Times New Roman" w:cs="Times New Roman"/>
                <w:b/>
                <w:bCs/>
                <w:color w:val="000000"/>
                <w:sz w:val="24"/>
                <w:szCs w:val="24"/>
              </w:rPr>
              <w:t xml:space="preserve"> ч.</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27.</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Деепричастие как часть речи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Деепричастный оборот. Запятая при деепричастном обороте</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Деепричастный оборот. Запятая при деепричастном обороте.</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lastRenderedPageBreak/>
              <w:t>30.</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Раздельное написание НЕ с деепричастиями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Деепричастия совершенного вида</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F26061"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Деепричастия несовершенного вида</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26061">
              <w:rPr>
                <w:rFonts w:ascii="Times New Roman" w:eastAsia="Times New Roman" w:hAnsi="Times New Roman" w:cs="Times New Roman"/>
                <w:color w:val="000000"/>
                <w:sz w:val="24"/>
                <w:szCs w:val="24"/>
              </w:rPr>
              <w:t>3.</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Деепричастия</w:t>
            </w:r>
            <w:r w:rsidR="00F26061">
              <w:rPr>
                <w:rFonts w:ascii="Times New Roman" w:eastAsia="Times New Roman" w:hAnsi="Times New Roman" w:cs="Times New Roman"/>
                <w:color w:val="000000"/>
                <w:sz w:val="24"/>
                <w:szCs w:val="24"/>
              </w:rPr>
              <w:t xml:space="preserve"> совершенного и</w:t>
            </w:r>
            <w:r w:rsidRPr="00302336">
              <w:rPr>
                <w:rFonts w:ascii="Times New Roman" w:eastAsia="Times New Roman" w:hAnsi="Times New Roman" w:cs="Times New Roman"/>
                <w:color w:val="000000"/>
                <w:sz w:val="24"/>
                <w:szCs w:val="24"/>
              </w:rPr>
              <w:t xml:space="preserve"> несовершенного вида.</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F26061"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6061" w:rsidRDefault="00F26061"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6061" w:rsidRPr="00F26061" w:rsidRDefault="00F26061" w:rsidP="00DB3D75">
            <w:pPr>
              <w:spacing w:after="136"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Р.Р. Сочинение – рассказ по картине С. Григорьева «Вратарь»  от имени одного из действующих лиц.</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26061" w:rsidRDefault="00F26061"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F26061" w:rsidRPr="00302336" w:rsidRDefault="00F26061"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F26061" w:rsidRPr="00302336" w:rsidRDefault="00F26061"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26061" w:rsidRPr="00302336" w:rsidRDefault="00F26061"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4257B1"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604289"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Морфологический разбор деепричастия.</w:t>
            </w:r>
            <w:r w:rsidR="00540567">
              <w:rPr>
                <w:rFonts w:ascii="Times New Roman" w:eastAsia="Times New Roman" w:hAnsi="Times New Roman" w:cs="Times New Roman"/>
                <w:color w:val="000000"/>
                <w:sz w:val="24"/>
                <w:szCs w:val="24"/>
              </w:rPr>
              <w:t xml:space="preserve"> </w:t>
            </w:r>
            <w:r w:rsidR="00AE1E6C" w:rsidRPr="00302336">
              <w:rPr>
                <w:rFonts w:ascii="Times New Roman" w:eastAsia="Times New Roman" w:hAnsi="Times New Roman" w:cs="Times New Roman"/>
                <w:color w:val="000000"/>
                <w:sz w:val="24"/>
                <w:szCs w:val="24"/>
              </w:rPr>
              <w:t>Повторение по теме «Деепричастие»</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4257B1"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23575E" w:rsidRDefault="00604289" w:rsidP="00604289">
            <w:pPr>
              <w:spacing w:after="136" w:line="240" w:lineRule="auto"/>
              <w:rPr>
                <w:rFonts w:ascii="Times New Roman" w:eastAsia="Times New Roman" w:hAnsi="Times New Roman" w:cs="Times New Roman"/>
                <w:i/>
                <w:color w:val="000000"/>
                <w:sz w:val="24"/>
                <w:szCs w:val="24"/>
              </w:rPr>
            </w:pPr>
            <w:r>
              <w:rPr>
                <w:rFonts w:ascii="Times New Roman" w:hAnsi="Times New Roman" w:cs="Times New Roman"/>
                <w:bCs/>
                <w:i/>
                <w:sz w:val="24"/>
                <w:szCs w:val="24"/>
              </w:rPr>
              <w:t xml:space="preserve">Диктант </w:t>
            </w:r>
            <w:r w:rsidR="0023575E" w:rsidRPr="0023575E">
              <w:rPr>
                <w:rFonts w:ascii="Times New Roman" w:hAnsi="Times New Roman" w:cs="Times New Roman"/>
                <w:bCs/>
                <w:i/>
                <w:sz w:val="24"/>
                <w:szCs w:val="24"/>
              </w:rPr>
              <w:t xml:space="preserve"> по теме</w:t>
            </w:r>
            <w:r>
              <w:rPr>
                <w:rFonts w:ascii="Times New Roman" w:hAnsi="Times New Roman" w:cs="Times New Roman"/>
                <w:bCs/>
                <w:i/>
                <w:sz w:val="24"/>
                <w:szCs w:val="24"/>
              </w:rPr>
              <w:t>:</w:t>
            </w:r>
            <w:r w:rsidR="0023575E" w:rsidRPr="0023575E">
              <w:rPr>
                <w:rFonts w:ascii="Times New Roman" w:hAnsi="Times New Roman" w:cs="Times New Roman"/>
                <w:bCs/>
                <w:i/>
                <w:sz w:val="24"/>
                <w:szCs w:val="24"/>
              </w:rPr>
              <w:t xml:space="preserve"> «Деепричастие».</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Наречие</w:t>
            </w:r>
            <w:r w:rsidR="001D4BB3">
              <w:rPr>
                <w:rFonts w:ascii="Times New Roman" w:eastAsia="Times New Roman" w:hAnsi="Times New Roman" w:cs="Times New Roman"/>
                <w:b/>
                <w:bCs/>
                <w:color w:val="000000"/>
                <w:sz w:val="24"/>
                <w:szCs w:val="24"/>
              </w:rPr>
              <w:t xml:space="preserve"> – 14 ч.</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Наречие как часть речи. Смысловые группы наречий</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Степени сравнения наречий</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0D4287"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Степени сравнения наречий.</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Морфологический разбор наречий</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Слитное и раздельное написание </w:t>
            </w:r>
            <w:r w:rsidRPr="00302336">
              <w:rPr>
                <w:rFonts w:ascii="Times New Roman" w:eastAsia="Times New Roman" w:hAnsi="Times New Roman" w:cs="Times New Roman"/>
                <w:b/>
                <w:bCs/>
                <w:color w:val="000000"/>
                <w:sz w:val="24"/>
                <w:szCs w:val="24"/>
              </w:rPr>
              <w:t>НЕ</w:t>
            </w:r>
            <w:r w:rsidRPr="00302336">
              <w:rPr>
                <w:rFonts w:ascii="Times New Roman" w:eastAsia="Times New Roman" w:hAnsi="Times New Roman" w:cs="Times New Roman"/>
                <w:color w:val="000000"/>
                <w:sz w:val="24"/>
                <w:szCs w:val="24"/>
              </w:rPr>
              <w:t> с наречиями на –о, -е</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Одна и две буквы </w:t>
            </w:r>
            <w:r w:rsidRPr="00302336">
              <w:rPr>
                <w:rFonts w:ascii="Times New Roman" w:eastAsia="Times New Roman" w:hAnsi="Times New Roman" w:cs="Times New Roman"/>
                <w:b/>
                <w:bCs/>
                <w:color w:val="000000"/>
                <w:sz w:val="24"/>
                <w:szCs w:val="24"/>
              </w:rPr>
              <w:t>Н</w:t>
            </w:r>
            <w:r w:rsidRPr="00302336">
              <w:rPr>
                <w:rFonts w:ascii="Times New Roman" w:eastAsia="Times New Roman" w:hAnsi="Times New Roman" w:cs="Times New Roman"/>
                <w:color w:val="000000"/>
                <w:sz w:val="24"/>
                <w:szCs w:val="24"/>
              </w:rPr>
              <w:t> в наречиях на –о, -е</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60410" w:rsidRPr="00160410" w:rsidRDefault="00160410" w:rsidP="00DB3D75">
            <w:pPr>
              <w:spacing w:after="136" w:line="240" w:lineRule="auto"/>
              <w:rPr>
                <w:rFonts w:ascii="Times New Roman" w:eastAsia="Times New Roman" w:hAnsi="Times New Roman" w:cs="Times New Roman"/>
                <w:i/>
                <w:color w:val="000000"/>
                <w:sz w:val="24"/>
                <w:szCs w:val="24"/>
              </w:rPr>
            </w:pPr>
            <w:r w:rsidRPr="00160410">
              <w:rPr>
                <w:rFonts w:ascii="Times New Roman" w:hAnsi="Times New Roman" w:cs="Times New Roman"/>
                <w:i/>
                <w:sz w:val="24"/>
                <w:szCs w:val="24"/>
              </w:rPr>
              <w:t>Р.Р.Изложение с элементами сочинения «Когда были открыты драгоценные камни»</w:t>
            </w:r>
            <w:r>
              <w:rPr>
                <w:rFonts w:ascii="Times New Roman" w:eastAsia="Times New Roman" w:hAnsi="Times New Roman" w:cs="Times New Roman"/>
                <w:i/>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B83BA6">
            <w:pPr>
              <w:spacing w:after="136" w:line="240" w:lineRule="auto"/>
              <w:jc w:val="both"/>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Буквы </w:t>
            </w:r>
            <w:r w:rsidRPr="00302336">
              <w:rPr>
                <w:rFonts w:ascii="Times New Roman" w:eastAsia="Times New Roman" w:hAnsi="Times New Roman" w:cs="Times New Roman"/>
                <w:b/>
                <w:bCs/>
                <w:color w:val="000000"/>
                <w:sz w:val="24"/>
                <w:szCs w:val="24"/>
              </w:rPr>
              <w:t>О</w:t>
            </w:r>
            <w:r w:rsidRPr="00302336">
              <w:rPr>
                <w:rFonts w:ascii="Times New Roman" w:eastAsia="Times New Roman" w:hAnsi="Times New Roman" w:cs="Times New Roman"/>
                <w:color w:val="000000"/>
                <w:sz w:val="24"/>
                <w:szCs w:val="24"/>
              </w:rPr>
              <w:t> и </w:t>
            </w:r>
            <w:r w:rsidRPr="00302336">
              <w:rPr>
                <w:rFonts w:ascii="Times New Roman" w:eastAsia="Times New Roman" w:hAnsi="Times New Roman" w:cs="Times New Roman"/>
                <w:b/>
                <w:bCs/>
                <w:color w:val="000000"/>
                <w:sz w:val="24"/>
                <w:szCs w:val="24"/>
              </w:rPr>
              <w:t>Е</w:t>
            </w:r>
            <w:r w:rsidRPr="00302336">
              <w:rPr>
                <w:rFonts w:ascii="Times New Roman" w:eastAsia="Times New Roman" w:hAnsi="Times New Roman" w:cs="Times New Roman"/>
                <w:color w:val="000000"/>
                <w:sz w:val="24"/>
                <w:szCs w:val="24"/>
              </w:rPr>
              <w:t> после шипящих на конце наречий</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302336"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0D4287">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0D4287"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Буквы </w:t>
            </w:r>
            <w:r w:rsidRPr="00302336">
              <w:rPr>
                <w:rFonts w:ascii="Times New Roman" w:eastAsia="Times New Roman" w:hAnsi="Times New Roman" w:cs="Times New Roman"/>
                <w:b/>
                <w:bCs/>
                <w:color w:val="000000"/>
                <w:sz w:val="24"/>
                <w:szCs w:val="24"/>
              </w:rPr>
              <w:t>О</w:t>
            </w:r>
            <w:r w:rsidRPr="00302336">
              <w:rPr>
                <w:rFonts w:ascii="Times New Roman" w:eastAsia="Times New Roman" w:hAnsi="Times New Roman" w:cs="Times New Roman"/>
                <w:color w:val="000000"/>
                <w:sz w:val="24"/>
                <w:szCs w:val="24"/>
              </w:rPr>
              <w:t> и </w:t>
            </w:r>
            <w:r w:rsidRPr="00302336">
              <w:rPr>
                <w:rFonts w:ascii="Times New Roman" w:eastAsia="Times New Roman" w:hAnsi="Times New Roman" w:cs="Times New Roman"/>
                <w:b/>
                <w:bCs/>
                <w:color w:val="000000"/>
                <w:sz w:val="24"/>
                <w:szCs w:val="24"/>
              </w:rPr>
              <w:t>Е</w:t>
            </w:r>
            <w:r w:rsidRPr="00302336">
              <w:rPr>
                <w:rFonts w:ascii="Times New Roman" w:eastAsia="Times New Roman" w:hAnsi="Times New Roman" w:cs="Times New Roman"/>
                <w:color w:val="000000"/>
                <w:sz w:val="24"/>
                <w:szCs w:val="24"/>
              </w:rPr>
              <w:t> после шипящих на конце наречий.</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02336" w:rsidRPr="00302336" w:rsidRDefault="00302336"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Буквы </w:t>
            </w:r>
            <w:r w:rsidRPr="00302336">
              <w:rPr>
                <w:rFonts w:ascii="Times New Roman" w:eastAsia="Times New Roman" w:hAnsi="Times New Roman" w:cs="Times New Roman"/>
                <w:b/>
                <w:bCs/>
                <w:color w:val="000000"/>
                <w:sz w:val="24"/>
                <w:szCs w:val="24"/>
              </w:rPr>
              <w:t>О</w:t>
            </w:r>
            <w:r w:rsidRPr="00302336">
              <w:rPr>
                <w:rFonts w:ascii="Times New Roman" w:eastAsia="Times New Roman" w:hAnsi="Times New Roman" w:cs="Times New Roman"/>
                <w:color w:val="000000"/>
                <w:sz w:val="24"/>
                <w:szCs w:val="24"/>
              </w:rPr>
              <w:t> и </w:t>
            </w:r>
            <w:r w:rsidRPr="00302336">
              <w:rPr>
                <w:rFonts w:ascii="Times New Roman" w:eastAsia="Times New Roman" w:hAnsi="Times New Roman" w:cs="Times New Roman"/>
                <w:b/>
                <w:bCs/>
                <w:color w:val="000000"/>
                <w:sz w:val="24"/>
                <w:szCs w:val="24"/>
              </w:rPr>
              <w:t>А</w:t>
            </w:r>
            <w:r w:rsidRPr="00302336">
              <w:rPr>
                <w:rFonts w:ascii="Times New Roman" w:eastAsia="Times New Roman" w:hAnsi="Times New Roman" w:cs="Times New Roman"/>
                <w:color w:val="000000"/>
                <w:sz w:val="24"/>
                <w:szCs w:val="24"/>
              </w:rPr>
              <w:t> на конце наречий с приставками </w:t>
            </w:r>
            <w:r w:rsidRPr="00302336">
              <w:rPr>
                <w:rFonts w:ascii="Times New Roman" w:eastAsia="Times New Roman" w:hAnsi="Times New Roman" w:cs="Times New Roman"/>
                <w:b/>
                <w:bCs/>
                <w:color w:val="000000"/>
                <w:sz w:val="24"/>
                <w:szCs w:val="24"/>
              </w:rPr>
              <w:t>ИЗ-,</w:t>
            </w:r>
            <w:r w:rsidRPr="00302336">
              <w:rPr>
                <w:rFonts w:ascii="Times New Roman" w:eastAsia="Times New Roman" w:hAnsi="Times New Roman" w:cs="Times New Roman"/>
                <w:color w:val="000000"/>
                <w:sz w:val="24"/>
                <w:szCs w:val="24"/>
              </w:rPr>
              <w:t> </w:t>
            </w:r>
            <w:r w:rsidRPr="00302336">
              <w:rPr>
                <w:rFonts w:ascii="Times New Roman" w:eastAsia="Times New Roman" w:hAnsi="Times New Roman" w:cs="Times New Roman"/>
                <w:b/>
                <w:bCs/>
                <w:color w:val="000000"/>
                <w:sz w:val="24"/>
                <w:szCs w:val="24"/>
              </w:rPr>
              <w:t>ДО-, С-</w:t>
            </w:r>
            <w:r w:rsidR="00302336" w:rsidRPr="00302336">
              <w:rPr>
                <w:rFonts w:ascii="Times New Roman" w:eastAsia="Times New Roman" w:hAnsi="Times New Roman" w:cs="Times New Roman"/>
                <w:b/>
                <w:bCs/>
                <w:color w:val="000000"/>
                <w:sz w:val="24"/>
                <w:szCs w:val="24"/>
              </w:rPr>
              <w:t>.</w:t>
            </w:r>
            <w:r w:rsidR="004257B1">
              <w:rPr>
                <w:rFonts w:ascii="Times New Roman" w:eastAsia="Times New Roman" w:hAnsi="Times New Roman" w:cs="Times New Roman"/>
                <w:b/>
                <w:bCs/>
                <w:color w:val="000000"/>
                <w:sz w:val="24"/>
                <w:szCs w:val="24"/>
              </w:rPr>
              <w:t xml:space="preserve"> </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0D4287"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Дефис между частями слова в наречиях</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Мягкий знак после шипящих на конце наречий</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4257B1"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257B1"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B83BA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257B1" w:rsidRPr="00302336" w:rsidRDefault="004257B1"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Повторение по теме «Наречие».</w:t>
            </w:r>
            <w:r>
              <w:rPr>
                <w:rFonts w:ascii="Times New Roman" w:eastAsia="Times New Roman" w:hAnsi="Times New Roman" w:cs="Times New Roman"/>
                <w:color w:val="000000"/>
                <w:sz w:val="24"/>
                <w:szCs w:val="24"/>
              </w:rPr>
              <w:t xml:space="preserve"> </w:t>
            </w:r>
            <w:r w:rsidRPr="005A6A23">
              <w:rPr>
                <w:rFonts w:ascii="Times New Roman" w:eastAsia="Times New Roman" w:hAnsi="Times New Roman" w:cs="Times New Roman"/>
                <w:i/>
                <w:color w:val="000000"/>
                <w:sz w:val="24"/>
                <w:szCs w:val="24"/>
              </w:rPr>
              <w:t>Тестирование</w:t>
            </w:r>
            <w:r w:rsidR="005A6A23" w:rsidRPr="005A6A23">
              <w:rPr>
                <w:rFonts w:ascii="Times New Roman" w:eastAsia="Times New Roman" w:hAnsi="Times New Roman" w:cs="Times New Roman"/>
                <w:i/>
                <w:color w:val="000000"/>
                <w:sz w:val="24"/>
                <w:szCs w:val="24"/>
              </w:rPr>
              <w:t xml:space="preserve"> по теме: «Наречие».</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257B1" w:rsidRPr="00302336" w:rsidRDefault="00B83BA6"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4257B1" w:rsidRPr="00302336" w:rsidRDefault="004257B1"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4257B1" w:rsidRPr="00302336" w:rsidRDefault="004257B1"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257B1" w:rsidRPr="00302336" w:rsidRDefault="004257B1"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4" w:space="0" w:color="auto"/>
              <w:bottom w:val="single" w:sz="6" w:space="0" w:color="000000"/>
              <w:right w:val="nil"/>
            </w:tcBorders>
            <w:shd w:val="clear" w:color="auto" w:fill="auto"/>
            <w:tcMar>
              <w:top w:w="0" w:type="dxa"/>
              <w:left w:w="115" w:type="dxa"/>
              <w:bottom w:w="0" w:type="dxa"/>
              <w:right w:w="0" w:type="dxa"/>
            </w:tcMar>
            <w:hideMark/>
          </w:tcPr>
          <w:p w:rsidR="00AE1E6C" w:rsidRPr="00302336" w:rsidRDefault="004257B1" w:rsidP="00DB3D75">
            <w:pPr>
              <w:spacing w:after="1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Диктант по теме: «Наречие».</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single" w:sz="4" w:space="0" w:color="auto"/>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4" w:space="0" w:color="auto"/>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B83BA6"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B83BA6" w:rsidRPr="00302336" w:rsidRDefault="00B83BA6" w:rsidP="00B83BA6">
            <w:pPr>
              <w:spacing w:after="136" w:line="240" w:lineRule="auto"/>
              <w:rPr>
                <w:rFonts w:ascii="Times New Roman" w:eastAsia="Times New Roman" w:hAnsi="Times New Roman" w:cs="Times New Roman"/>
                <w:color w:val="000000"/>
                <w:sz w:val="24"/>
                <w:szCs w:val="24"/>
              </w:rPr>
            </w:pPr>
          </w:p>
        </w:tc>
        <w:tc>
          <w:tcPr>
            <w:tcW w:w="5271" w:type="dxa"/>
            <w:gridSpan w:val="2"/>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B83BA6">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Категория состояния</w:t>
            </w:r>
            <w:r>
              <w:rPr>
                <w:rFonts w:ascii="Times New Roman" w:eastAsia="Times New Roman" w:hAnsi="Times New Roman" w:cs="Times New Roman"/>
                <w:b/>
                <w:bCs/>
                <w:color w:val="000000"/>
                <w:sz w:val="24"/>
                <w:szCs w:val="24"/>
              </w:rPr>
              <w:t xml:space="preserve"> – 1 ч.</w:t>
            </w:r>
          </w:p>
        </w:tc>
        <w:tc>
          <w:tcPr>
            <w:tcW w:w="935" w:type="dxa"/>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B83BA6">
            <w:pPr>
              <w:spacing w:after="136" w:line="240" w:lineRule="auto"/>
              <w:rPr>
                <w:rFonts w:ascii="Times New Roman" w:eastAsia="Times New Roman" w:hAnsi="Times New Roman" w:cs="Times New Roman"/>
                <w:color w:val="000000"/>
                <w:sz w:val="24"/>
                <w:szCs w:val="24"/>
              </w:rPr>
            </w:pPr>
          </w:p>
        </w:tc>
        <w:tc>
          <w:tcPr>
            <w:tcW w:w="1174" w:type="dxa"/>
            <w:gridSpan w:val="3"/>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B83BA6">
            <w:pPr>
              <w:spacing w:after="136" w:line="240" w:lineRule="auto"/>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B83BA6">
            <w:pPr>
              <w:spacing w:after="136" w:line="240" w:lineRule="auto"/>
              <w:rPr>
                <w:rFonts w:ascii="Times New Roman" w:eastAsia="Times New Roman" w:hAnsi="Times New Roman" w:cs="Times New Roman"/>
                <w:color w:val="000000"/>
                <w:sz w:val="24"/>
                <w:szCs w:val="24"/>
              </w:rPr>
            </w:pPr>
          </w:p>
        </w:tc>
        <w:tc>
          <w:tcPr>
            <w:tcW w:w="1709" w:type="dxa"/>
            <w:tcBorders>
              <w:top w:val="single" w:sz="6" w:space="0" w:color="000000"/>
              <w:left w:val="single" w:sz="4" w:space="0" w:color="auto"/>
              <w:bottom w:val="single" w:sz="6" w:space="0" w:color="000000"/>
              <w:right w:val="single" w:sz="6" w:space="0" w:color="000000"/>
            </w:tcBorders>
            <w:shd w:val="clear" w:color="auto" w:fill="auto"/>
          </w:tcPr>
          <w:p w:rsidR="00B83BA6" w:rsidRPr="00302336" w:rsidRDefault="00B83BA6" w:rsidP="00B83BA6">
            <w:pPr>
              <w:spacing w:after="136" w:line="240" w:lineRule="auto"/>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4" w:space="0" w:color="auto"/>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Категория состояния как часть речи. Ее отличие от наречий</w:t>
            </w:r>
            <w:r w:rsidR="00302336" w:rsidRPr="00302336">
              <w:rPr>
                <w:rFonts w:ascii="Times New Roman" w:eastAsia="Times New Roman" w:hAnsi="Times New Roman" w:cs="Times New Roman"/>
                <w:color w:val="000000"/>
                <w:sz w:val="24"/>
                <w:szCs w:val="24"/>
              </w:rPr>
              <w:t>.</w:t>
            </w:r>
            <w:r w:rsidR="001D4BB3">
              <w:rPr>
                <w:rFonts w:ascii="Times New Roman" w:eastAsia="Times New Roman" w:hAnsi="Times New Roman" w:cs="Times New Roman"/>
                <w:color w:val="000000"/>
                <w:sz w:val="24"/>
                <w:szCs w:val="24"/>
              </w:rPr>
              <w:t xml:space="preserve"> </w:t>
            </w:r>
            <w:r w:rsidR="001D4BB3" w:rsidRPr="00302336">
              <w:rPr>
                <w:rFonts w:ascii="Times New Roman" w:eastAsia="Times New Roman" w:hAnsi="Times New Roman" w:cs="Times New Roman"/>
                <w:color w:val="000000"/>
                <w:sz w:val="24"/>
                <w:szCs w:val="24"/>
              </w:rPr>
              <w:t>Синтаксическая роль слов категории состояния.</w:t>
            </w:r>
          </w:p>
        </w:tc>
        <w:tc>
          <w:tcPr>
            <w:tcW w:w="951" w:type="dxa"/>
            <w:gridSpan w:val="3"/>
            <w:tcBorders>
              <w:top w:val="single" w:sz="6" w:space="0" w:color="000000"/>
              <w:left w:val="single" w:sz="4" w:space="0" w:color="auto"/>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4" w:space="0" w:color="auto"/>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single" w:sz="4" w:space="0" w:color="auto"/>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4" w:space="0" w:color="auto"/>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B83BA6"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B83BA6" w:rsidRPr="00302336" w:rsidRDefault="00B83BA6" w:rsidP="00B83BA6">
            <w:pPr>
              <w:spacing w:after="136" w:line="240" w:lineRule="auto"/>
              <w:jc w:val="center"/>
              <w:rPr>
                <w:rFonts w:ascii="Times New Roman" w:eastAsia="Times New Roman" w:hAnsi="Times New Roman" w:cs="Times New Roman"/>
                <w:color w:val="000000"/>
                <w:sz w:val="24"/>
                <w:szCs w:val="24"/>
              </w:rPr>
            </w:pPr>
          </w:p>
        </w:tc>
        <w:tc>
          <w:tcPr>
            <w:tcW w:w="5271" w:type="dxa"/>
            <w:gridSpan w:val="2"/>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175E78">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Служебные части речи</w:t>
            </w:r>
            <w:r>
              <w:rPr>
                <w:rFonts w:ascii="Times New Roman" w:eastAsia="Times New Roman" w:hAnsi="Times New Roman" w:cs="Times New Roman"/>
                <w:b/>
                <w:bCs/>
                <w:color w:val="000000"/>
                <w:sz w:val="24"/>
                <w:szCs w:val="24"/>
              </w:rPr>
              <w:t xml:space="preserve"> – 13 ч.</w:t>
            </w:r>
          </w:p>
        </w:tc>
        <w:tc>
          <w:tcPr>
            <w:tcW w:w="944" w:type="dxa"/>
            <w:gridSpan w:val="2"/>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175E78">
            <w:pPr>
              <w:spacing w:after="136" w:line="240" w:lineRule="auto"/>
              <w:jc w:val="center"/>
              <w:rPr>
                <w:rFonts w:ascii="Times New Roman" w:eastAsia="Times New Roman" w:hAnsi="Times New Roman" w:cs="Times New Roman"/>
                <w:color w:val="000000"/>
                <w:sz w:val="24"/>
                <w:szCs w:val="24"/>
              </w:rPr>
            </w:pPr>
          </w:p>
        </w:tc>
        <w:tc>
          <w:tcPr>
            <w:tcW w:w="1165" w:type="dxa"/>
            <w:gridSpan w:val="2"/>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175E78">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single" w:sz="4" w:space="0" w:color="auto"/>
            </w:tcBorders>
            <w:shd w:val="clear" w:color="auto" w:fill="auto"/>
          </w:tcPr>
          <w:p w:rsidR="00B83BA6" w:rsidRPr="00302336" w:rsidRDefault="00B83BA6" w:rsidP="00175E78">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4" w:space="0" w:color="auto"/>
              <w:bottom w:val="single" w:sz="6" w:space="0" w:color="000000"/>
              <w:right w:val="single" w:sz="6" w:space="0" w:color="000000"/>
            </w:tcBorders>
            <w:shd w:val="clear" w:color="auto" w:fill="auto"/>
          </w:tcPr>
          <w:p w:rsidR="00B83BA6" w:rsidRPr="00302336" w:rsidRDefault="00B83BA6" w:rsidP="00175E78">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5264" w:type="dxa"/>
            <w:tcBorders>
              <w:top w:val="single" w:sz="6" w:space="0" w:color="000000"/>
              <w:left w:val="single" w:sz="4" w:space="0" w:color="auto"/>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Предлог</w:t>
            </w:r>
            <w:r w:rsidR="00302336" w:rsidRPr="00302336">
              <w:rPr>
                <w:rFonts w:ascii="Times New Roman" w:eastAsia="Times New Roman" w:hAnsi="Times New Roman" w:cs="Times New Roman"/>
                <w:b/>
                <w:bCs/>
                <w:color w:val="000000"/>
                <w:sz w:val="24"/>
                <w:szCs w:val="24"/>
              </w:rPr>
              <w:t>.</w:t>
            </w:r>
          </w:p>
        </w:tc>
        <w:tc>
          <w:tcPr>
            <w:tcW w:w="9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1D4BB3"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p>
        </w:tc>
        <w:tc>
          <w:tcPr>
            <w:tcW w:w="1165" w:type="dxa"/>
            <w:gridSpan w:val="2"/>
            <w:tcBorders>
              <w:top w:val="single" w:sz="6" w:space="0" w:color="000000"/>
              <w:left w:val="single" w:sz="4" w:space="0" w:color="auto"/>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4" w:space="0" w:color="auto"/>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Предлог как часть речи. Употребление предлогов</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4" w:space="0" w:color="auto"/>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Непроизводные и производные предлоги</w:t>
            </w:r>
            <w:r w:rsidR="00302336" w:rsidRPr="00302336">
              <w:rPr>
                <w:rFonts w:ascii="Times New Roman" w:eastAsia="Times New Roman" w:hAnsi="Times New Roman" w:cs="Times New Roman"/>
                <w:color w:val="000000"/>
                <w:sz w:val="24"/>
                <w:szCs w:val="24"/>
              </w:rPr>
              <w:t>.</w:t>
            </w:r>
            <w:r w:rsidR="00160410">
              <w:rPr>
                <w:rFonts w:ascii="Times New Roman" w:eastAsia="Times New Roman" w:hAnsi="Times New Roman" w:cs="Times New Roman"/>
                <w:color w:val="000000"/>
                <w:sz w:val="24"/>
                <w:szCs w:val="24"/>
              </w:rPr>
              <w:t xml:space="preserve"> Простые и составные предлоги.</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160410"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60410"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1D4BB3">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60410" w:rsidRPr="00160410" w:rsidRDefault="00160410" w:rsidP="00DB3D75">
            <w:pPr>
              <w:spacing w:after="136" w:line="240" w:lineRule="auto"/>
              <w:rPr>
                <w:rFonts w:ascii="Times New Roman" w:eastAsia="Times New Roman" w:hAnsi="Times New Roman" w:cs="Times New Roman"/>
                <w:i/>
                <w:color w:val="000000"/>
                <w:sz w:val="24"/>
                <w:szCs w:val="24"/>
              </w:rPr>
            </w:pPr>
            <w:r w:rsidRPr="00160410">
              <w:rPr>
                <w:rFonts w:ascii="Times New Roman" w:hAnsi="Times New Roman" w:cs="Times New Roman"/>
                <w:bCs/>
                <w:i/>
                <w:sz w:val="24"/>
                <w:szCs w:val="24"/>
              </w:rPr>
              <w:t>Р/р Сочинение по картине А.В.Сайкиной «Детская спортивная школа».</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p>
        </w:tc>
      </w:tr>
      <w:tr w:rsidR="00160410"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60410"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1D4BB3">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60410" w:rsidRPr="00160410" w:rsidRDefault="00160410" w:rsidP="00DB3D75">
            <w:pPr>
              <w:spacing w:after="136" w:line="240" w:lineRule="auto"/>
              <w:rPr>
                <w:rFonts w:ascii="Times New Roman" w:hAnsi="Times New Roman" w:cs="Times New Roman"/>
                <w:bCs/>
                <w:i/>
                <w:sz w:val="24"/>
                <w:szCs w:val="24"/>
              </w:rPr>
            </w:pPr>
            <w:r w:rsidRPr="00160410">
              <w:rPr>
                <w:rFonts w:ascii="Times New Roman" w:hAnsi="Times New Roman" w:cs="Times New Roman"/>
                <w:bCs/>
                <w:i/>
                <w:sz w:val="24"/>
                <w:szCs w:val="24"/>
              </w:rPr>
              <w:t>Р/р Сочинение по картине А.В.Сайкиной «Детская спортивная школа».</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60410" w:rsidRPr="00302336" w:rsidRDefault="00160410"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Слитное и раздельное написание производных предлогов</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1D4BB3"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BB3"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1D4BB3">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BB3" w:rsidRPr="001D4BB3" w:rsidRDefault="00604289"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Слитное и раздельное написание производных предлогов.</w:t>
            </w:r>
            <w:r>
              <w:rPr>
                <w:rFonts w:ascii="Times New Roman" w:eastAsia="Times New Roman" w:hAnsi="Times New Roman" w:cs="Times New Roman"/>
                <w:color w:val="000000"/>
                <w:sz w:val="24"/>
                <w:szCs w:val="24"/>
              </w:rPr>
              <w:t xml:space="preserve"> </w:t>
            </w:r>
            <w:r w:rsidR="001D4BB3" w:rsidRPr="001D4BB3">
              <w:rPr>
                <w:rFonts w:ascii="Times New Roman" w:hAnsi="Times New Roman" w:cs="Times New Roman"/>
                <w:sz w:val="24"/>
                <w:szCs w:val="24"/>
              </w:rPr>
              <w:t>Повторение по теме «Предлог».</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D4BB3" w:rsidRPr="00302336" w:rsidRDefault="00604289"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1D4BB3" w:rsidRPr="00302336" w:rsidRDefault="001D4BB3"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1D4BB3" w:rsidRPr="00302336" w:rsidRDefault="001D4BB3"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D4BB3" w:rsidRPr="00302336" w:rsidRDefault="001D4BB3"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Союз</w:t>
            </w:r>
            <w:r w:rsidR="00302336" w:rsidRPr="00302336">
              <w:rPr>
                <w:rFonts w:ascii="Times New Roman" w:eastAsia="Times New Roman" w:hAnsi="Times New Roman" w:cs="Times New Roman"/>
                <w:b/>
                <w:bCs/>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3</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Союз как часть речи. Простые и составные союзы</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Союзы сочинительные и подчинительные</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Запятая перед союзами в сложном предложении</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Частица</w:t>
            </w:r>
            <w:r w:rsidR="00302336" w:rsidRPr="00302336">
              <w:rPr>
                <w:rFonts w:ascii="Times New Roman" w:eastAsia="Times New Roman" w:hAnsi="Times New Roman" w:cs="Times New Roman"/>
                <w:b/>
                <w:bCs/>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175E78"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Частица как часть речи. Разряды частиц</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Раздельное и дефисное написание частиц</w:t>
            </w:r>
            <w:r w:rsidR="00302336" w:rsidRPr="00302336">
              <w:rPr>
                <w:rFonts w:ascii="Times New Roman" w:eastAsia="Times New Roman" w:hAnsi="Times New Roman" w:cs="Times New Roman"/>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Различение частицы</w:t>
            </w:r>
            <w:r w:rsidRPr="00302336">
              <w:rPr>
                <w:rFonts w:ascii="Times New Roman" w:eastAsia="Times New Roman" w:hAnsi="Times New Roman" w:cs="Times New Roman"/>
                <w:b/>
                <w:bCs/>
                <w:color w:val="000000"/>
                <w:sz w:val="24"/>
                <w:szCs w:val="24"/>
              </w:rPr>
              <w:t> НЕ</w:t>
            </w:r>
            <w:r w:rsidRPr="00302336">
              <w:rPr>
                <w:rFonts w:ascii="Times New Roman" w:eastAsia="Times New Roman" w:hAnsi="Times New Roman" w:cs="Times New Roman"/>
                <w:color w:val="000000"/>
                <w:sz w:val="24"/>
                <w:szCs w:val="24"/>
              </w:rPr>
              <w:t> и приставки </w:t>
            </w:r>
            <w:r w:rsidRPr="00302336">
              <w:rPr>
                <w:rFonts w:ascii="Times New Roman" w:eastAsia="Times New Roman" w:hAnsi="Times New Roman" w:cs="Times New Roman"/>
                <w:b/>
                <w:bCs/>
                <w:color w:val="000000"/>
                <w:sz w:val="24"/>
                <w:szCs w:val="24"/>
              </w:rPr>
              <w:t>НЕ</w:t>
            </w:r>
            <w:r w:rsidR="00302336" w:rsidRPr="00302336">
              <w:rPr>
                <w:rFonts w:ascii="Times New Roman" w:eastAsia="Times New Roman" w:hAnsi="Times New Roman" w:cs="Times New Roman"/>
                <w:b/>
                <w:bCs/>
                <w:color w:val="000000"/>
                <w:sz w:val="24"/>
                <w:szCs w:val="24"/>
              </w:rPr>
              <w:t>.</w:t>
            </w:r>
            <w:r w:rsidR="00057D4A">
              <w:rPr>
                <w:rFonts w:ascii="Times New Roman" w:eastAsia="Times New Roman" w:hAnsi="Times New Roman" w:cs="Times New Roman"/>
                <w:b/>
                <w:bCs/>
                <w:color w:val="000000"/>
                <w:sz w:val="24"/>
                <w:szCs w:val="24"/>
              </w:rPr>
              <w:t xml:space="preserve"> </w:t>
            </w:r>
            <w:r w:rsidR="00057D4A" w:rsidRPr="00057D4A">
              <w:rPr>
                <w:rFonts w:ascii="Times New Roman" w:eastAsia="Times New Roman" w:hAnsi="Times New Roman" w:cs="Times New Roman"/>
                <w:bCs/>
                <w:color w:val="000000"/>
                <w:sz w:val="24"/>
                <w:szCs w:val="24"/>
              </w:rPr>
              <w:t>Обобщение</w:t>
            </w:r>
            <w:r w:rsidR="00057D4A">
              <w:rPr>
                <w:rFonts w:ascii="Times New Roman" w:eastAsia="Times New Roman" w:hAnsi="Times New Roman" w:cs="Times New Roman"/>
                <w:bCs/>
                <w:color w:val="000000"/>
                <w:sz w:val="24"/>
                <w:szCs w:val="24"/>
              </w:rPr>
              <w:t xml:space="preserve"> по теме: «Частица».</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604289"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04289"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526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604289" w:rsidRPr="00604289" w:rsidRDefault="00604289" w:rsidP="00DB3D75">
            <w:pPr>
              <w:spacing w:after="136"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Диктант по теме: «Служебные части речи».</w:t>
            </w:r>
          </w:p>
        </w:tc>
        <w:tc>
          <w:tcPr>
            <w:tcW w:w="951" w:type="dxa"/>
            <w:gridSpan w:val="3"/>
            <w:tcBorders>
              <w:top w:val="single" w:sz="6" w:space="0" w:color="000000"/>
              <w:left w:val="single" w:sz="4" w:space="0" w:color="auto"/>
              <w:bottom w:val="single" w:sz="6" w:space="0" w:color="000000"/>
              <w:right w:val="nil"/>
            </w:tcBorders>
            <w:shd w:val="clear" w:color="auto" w:fill="auto"/>
            <w:tcMar>
              <w:top w:w="0" w:type="dxa"/>
              <w:left w:w="115" w:type="dxa"/>
              <w:bottom w:w="0" w:type="dxa"/>
              <w:right w:w="0" w:type="dxa"/>
            </w:tcMar>
            <w:hideMark/>
          </w:tcPr>
          <w:p w:rsidR="00604289" w:rsidRPr="00302336" w:rsidRDefault="00175E78"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604289" w:rsidRPr="00302336" w:rsidRDefault="00604289"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single" w:sz="4" w:space="0" w:color="auto"/>
            </w:tcBorders>
            <w:shd w:val="clear" w:color="auto" w:fill="auto"/>
          </w:tcPr>
          <w:p w:rsidR="00604289" w:rsidRPr="00302336" w:rsidRDefault="00604289"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4" w:space="0" w:color="auto"/>
              <w:bottom w:val="single" w:sz="6" w:space="0" w:color="000000"/>
              <w:right w:val="single" w:sz="6" w:space="0" w:color="000000"/>
            </w:tcBorders>
            <w:shd w:val="clear" w:color="auto" w:fill="auto"/>
            <w:tcMar>
              <w:top w:w="0" w:type="dxa"/>
              <w:left w:w="115" w:type="dxa"/>
              <w:bottom w:w="0" w:type="dxa"/>
              <w:right w:w="115" w:type="dxa"/>
            </w:tcMar>
            <w:hideMark/>
          </w:tcPr>
          <w:p w:rsidR="00604289" w:rsidRPr="00302336" w:rsidRDefault="00604289" w:rsidP="00DB3D75">
            <w:pPr>
              <w:spacing w:after="136" w:line="240" w:lineRule="auto"/>
              <w:jc w:val="center"/>
              <w:rPr>
                <w:rFonts w:ascii="Times New Roman" w:eastAsia="Times New Roman" w:hAnsi="Times New Roman" w:cs="Times New Roman"/>
                <w:color w:val="000000"/>
                <w:sz w:val="24"/>
                <w:szCs w:val="24"/>
              </w:rPr>
            </w:pPr>
          </w:p>
        </w:tc>
      </w:tr>
      <w:tr w:rsidR="00ED6D7D"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ED6D7D" w:rsidRPr="004257B1" w:rsidRDefault="00ED6D7D" w:rsidP="00ED6D7D">
            <w:pPr>
              <w:spacing w:after="136" w:line="240" w:lineRule="auto"/>
              <w:jc w:val="center"/>
              <w:rPr>
                <w:rFonts w:ascii="Times New Roman" w:eastAsia="Times New Roman" w:hAnsi="Times New Roman" w:cs="Times New Roman"/>
                <w:b/>
                <w:bCs/>
                <w:color w:val="000000"/>
                <w:sz w:val="24"/>
                <w:szCs w:val="24"/>
              </w:rPr>
            </w:pPr>
          </w:p>
        </w:tc>
        <w:tc>
          <w:tcPr>
            <w:tcW w:w="5264" w:type="dxa"/>
            <w:tcBorders>
              <w:top w:val="single" w:sz="6" w:space="0" w:color="000000"/>
              <w:left w:val="single" w:sz="4" w:space="0" w:color="auto"/>
              <w:bottom w:val="single" w:sz="6" w:space="0" w:color="000000"/>
              <w:right w:val="single" w:sz="4" w:space="0" w:color="auto"/>
            </w:tcBorders>
            <w:shd w:val="clear" w:color="auto" w:fill="auto"/>
          </w:tcPr>
          <w:p w:rsidR="00ED6D7D" w:rsidRDefault="00ED6D7D" w:rsidP="004257B1">
            <w:pPr>
              <w:spacing w:after="136" w:line="240" w:lineRule="auto"/>
              <w:ind w:hanging="54"/>
              <w:jc w:val="center"/>
              <w:rPr>
                <w:rFonts w:ascii="Times New Roman" w:eastAsia="Times New Roman" w:hAnsi="Times New Roman" w:cs="Times New Roman"/>
                <w:b/>
                <w:bCs/>
                <w:color w:val="000000"/>
                <w:sz w:val="24"/>
                <w:szCs w:val="24"/>
              </w:rPr>
            </w:pPr>
            <w:r w:rsidRPr="00302336">
              <w:rPr>
                <w:rFonts w:ascii="Times New Roman" w:eastAsia="Times New Roman" w:hAnsi="Times New Roman" w:cs="Times New Roman"/>
                <w:b/>
                <w:bCs/>
                <w:color w:val="000000"/>
                <w:sz w:val="24"/>
                <w:szCs w:val="24"/>
              </w:rPr>
              <w:t>Междометия. Звукоподражательные слова</w:t>
            </w:r>
            <w:r>
              <w:rPr>
                <w:rFonts w:ascii="Times New Roman" w:eastAsia="Times New Roman" w:hAnsi="Times New Roman" w:cs="Times New Roman"/>
                <w:b/>
                <w:bCs/>
                <w:color w:val="000000"/>
                <w:sz w:val="24"/>
                <w:szCs w:val="24"/>
              </w:rPr>
              <w:t xml:space="preserve"> – </w:t>
            </w:r>
          </w:p>
          <w:p w:rsidR="00ED6D7D" w:rsidRPr="004257B1" w:rsidRDefault="00ED6D7D" w:rsidP="004257B1">
            <w:pPr>
              <w:spacing w:after="136" w:line="240" w:lineRule="auto"/>
              <w:ind w:hanging="5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ч.</w:t>
            </w:r>
          </w:p>
        </w:tc>
        <w:tc>
          <w:tcPr>
            <w:tcW w:w="942" w:type="dxa"/>
            <w:gridSpan w:val="2"/>
            <w:tcBorders>
              <w:top w:val="single" w:sz="6" w:space="0" w:color="000000"/>
              <w:left w:val="single" w:sz="4" w:space="0" w:color="auto"/>
              <w:bottom w:val="single" w:sz="6" w:space="0" w:color="000000"/>
              <w:right w:val="single" w:sz="4" w:space="0" w:color="auto"/>
            </w:tcBorders>
            <w:shd w:val="clear" w:color="auto" w:fill="auto"/>
          </w:tcPr>
          <w:p w:rsidR="00ED6D7D" w:rsidRPr="004257B1" w:rsidRDefault="00ED6D7D" w:rsidP="004257B1">
            <w:pPr>
              <w:spacing w:after="136" w:line="240" w:lineRule="auto"/>
              <w:ind w:hanging="54"/>
              <w:jc w:val="center"/>
              <w:rPr>
                <w:rFonts w:ascii="Times New Roman" w:eastAsia="Times New Roman" w:hAnsi="Times New Roman" w:cs="Times New Roman"/>
                <w:b/>
                <w:bCs/>
                <w:color w:val="000000"/>
                <w:sz w:val="24"/>
                <w:szCs w:val="24"/>
              </w:rPr>
            </w:pPr>
          </w:p>
        </w:tc>
        <w:tc>
          <w:tcPr>
            <w:tcW w:w="1161" w:type="dxa"/>
            <w:gridSpan w:val="2"/>
            <w:tcBorders>
              <w:top w:val="single" w:sz="6" w:space="0" w:color="000000"/>
              <w:left w:val="single" w:sz="4" w:space="0" w:color="auto"/>
              <w:bottom w:val="single" w:sz="6" w:space="0" w:color="000000"/>
              <w:right w:val="single" w:sz="4" w:space="0" w:color="auto"/>
            </w:tcBorders>
            <w:shd w:val="clear" w:color="auto" w:fill="auto"/>
          </w:tcPr>
          <w:p w:rsidR="00ED6D7D" w:rsidRPr="004257B1" w:rsidRDefault="00ED6D7D" w:rsidP="004257B1">
            <w:pPr>
              <w:spacing w:after="136" w:line="240" w:lineRule="auto"/>
              <w:ind w:hanging="54"/>
              <w:jc w:val="center"/>
              <w:rPr>
                <w:rFonts w:ascii="Times New Roman" w:eastAsia="Times New Roman" w:hAnsi="Times New Roman" w:cs="Times New Roman"/>
                <w:b/>
                <w:bCs/>
                <w:color w:val="000000"/>
                <w:sz w:val="24"/>
                <w:szCs w:val="24"/>
              </w:rPr>
            </w:pPr>
          </w:p>
        </w:tc>
        <w:tc>
          <w:tcPr>
            <w:tcW w:w="1312" w:type="dxa"/>
            <w:gridSpan w:val="2"/>
            <w:tcBorders>
              <w:top w:val="single" w:sz="6" w:space="0" w:color="000000"/>
              <w:left w:val="single" w:sz="4" w:space="0" w:color="auto"/>
              <w:bottom w:val="single" w:sz="6" w:space="0" w:color="000000"/>
              <w:right w:val="single" w:sz="4" w:space="0" w:color="auto"/>
            </w:tcBorders>
            <w:shd w:val="clear" w:color="auto" w:fill="auto"/>
          </w:tcPr>
          <w:p w:rsidR="00ED6D7D" w:rsidRPr="004257B1" w:rsidRDefault="00ED6D7D" w:rsidP="00ED6D7D">
            <w:pPr>
              <w:spacing w:after="136" w:line="240" w:lineRule="auto"/>
              <w:jc w:val="center"/>
              <w:rPr>
                <w:rFonts w:ascii="Times New Roman" w:eastAsia="Times New Roman" w:hAnsi="Times New Roman" w:cs="Times New Roman"/>
                <w:b/>
                <w:bCs/>
                <w:color w:val="000000"/>
                <w:sz w:val="24"/>
                <w:szCs w:val="24"/>
              </w:rPr>
            </w:pPr>
          </w:p>
        </w:tc>
        <w:tc>
          <w:tcPr>
            <w:tcW w:w="1709" w:type="dxa"/>
            <w:tcBorders>
              <w:top w:val="single" w:sz="6" w:space="0" w:color="000000"/>
              <w:left w:val="single" w:sz="4" w:space="0" w:color="auto"/>
              <w:bottom w:val="single" w:sz="6" w:space="0" w:color="000000"/>
              <w:right w:val="single" w:sz="6" w:space="0" w:color="000000"/>
            </w:tcBorders>
            <w:shd w:val="clear" w:color="auto" w:fill="auto"/>
          </w:tcPr>
          <w:p w:rsidR="00ED6D7D" w:rsidRPr="004257B1" w:rsidRDefault="00ED6D7D" w:rsidP="00ED6D7D">
            <w:pPr>
              <w:spacing w:after="136" w:line="240" w:lineRule="auto"/>
              <w:jc w:val="center"/>
              <w:rPr>
                <w:rFonts w:ascii="Times New Roman" w:eastAsia="Times New Roman" w:hAnsi="Times New Roman" w:cs="Times New Roman"/>
                <w:b/>
                <w:bCs/>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65.</w:t>
            </w:r>
          </w:p>
        </w:tc>
        <w:tc>
          <w:tcPr>
            <w:tcW w:w="5264" w:type="dxa"/>
            <w:tcBorders>
              <w:top w:val="single" w:sz="6" w:space="0" w:color="000000"/>
              <w:left w:val="single" w:sz="4" w:space="0" w:color="auto"/>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 xml:space="preserve">Междометие как часть речи. Синтаксическая </w:t>
            </w:r>
            <w:r w:rsidRPr="00302336">
              <w:rPr>
                <w:rFonts w:ascii="Times New Roman" w:eastAsia="Times New Roman" w:hAnsi="Times New Roman" w:cs="Times New Roman"/>
                <w:color w:val="000000"/>
                <w:sz w:val="24"/>
                <w:szCs w:val="24"/>
              </w:rPr>
              <w:lastRenderedPageBreak/>
              <w:t>роль междометий в предложении. Звукоподражательные слова.</w:t>
            </w:r>
          </w:p>
        </w:tc>
        <w:tc>
          <w:tcPr>
            <w:tcW w:w="9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lastRenderedPageBreak/>
              <w:t>1</w:t>
            </w:r>
          </w:p>
        </w:tc>
        <w:tc>
          <w:tcPr>
            <w:tcW w:w="1165" w:type="dxa"/>
            <w:gridSpan w:val="2"/>
            <w:tcBorders>
              <w:top w:val="single" w:sz="6" w:space="0" w:color="000000"/>
              <w:left w:val="single" w:sz="4" w:space="0" w:color="auto"/>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ED6D7D" w:rsidRPr="006424ED" w:rsidTr="00ED6D7D">
        <w:tc>
          <w:tcPr>
            <w:tcW w:w="784"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ED6D7D" w:rsidRPr="00302336" w:rsidRDefault="00ED6D7D" w:rsidP="00ED6D7D">
            <w:pPr>
              <w:spacing w:after="136" w:line="240" w:lineRule="auto"/>
              <w:jc w:val="center"/>
              <w:rPr>
                <w:rFonts w:ascii="Times New Roman" w:eastAsia="Times New Roman" w:hAnsi="Times New Roman" w:cs="Times New Roman"/>
                <w:color w:val="000000"/>
                <w:sz w:val="24"/>
                <w:szCs w:val="24"/>
              </w:rPr>
            </w:pPr>
          </w:p>
        </w:tc>
        <w:tc>
          <w:tcPr>
            <w:tcW w:w="10388" w:type="dxa"/>
            <w:gridSpan w:val="8"/>
            <w:tcBorders>
              <w:top w:val="single" w:sz="6" w:space="0" w:color="000000"/>
              <w:left w:val="single" w:sz="4" w:space="0" w:color="auto"/>
              <w:bottom w:val="single" w:sz="6" w:space="0" w:color="000000"/>
              <w:right w:val="single" w:sz="6" w:space="0" w:color="000000"/>
            </w:tcBorders>
            <w:shd w:val="clear" w:color="auto" w:fill="auto"/>
          </w:tcPr>
          <w:p w:rsidR="00ED6D7D" w:rsidRPr="00302336" w:rsidRDefault="00ED6D7D"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Повторение и систематизация пройденного в 7 классе</w:t>
            </w:r>
            <w:r>
              <w:rPr>
                <w:rFonts w:ascii="Times New Roman" w:eastAsia="Times New Roman" w:hAnsi="Times New Roman" w:cs="Times New Roman"/>
                <w:b/>
                <w:bCs/>
                <w:color w:val="000000"/>
                <w:sz w:val="24"/>
                <w:szCs w:val="24"/>
              </w:rPr>
              <w:t xml:space="preserve"> – 3 ч.</w:t>
            </w: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Фонетика. Лексика и фразеология</w:t>
            </w:r>
            <w:r w:rsidR="00302336" w:rsidRPr="00302336">
              <w:rPr>
                <w:rFonts w:ascii="Times New Roman" w:eastAsia="Times New Roman" w:hAnsi="Times New Roman" w:cs="Times New Roman"/>
                <w:color w:val="000000"/>
                <w:sz w:val="24"/>
                <w:szCs w:val="24"/>
              </w:rPr>
              <w:t>.</w:t>
            </w:r>
            <w:r w:rsidR="00D32659">
              <w:rPr>
                <w:rFonts w:ascii="Times New Roman" w:eastAsia="Times New Roman" w:hAnsi="Times New Roman" w:cs="Times New Roman"/>
                <w:color w:val="000000"/>
                <w:sz w:val="24"/>
                <w:szCs w:val="24"/>
              </w:rPr>
              <w:t xml:space="preserve"> </w:t>
            </w:r>
            <w:r w:rsidR="00057D4A" w:rsidRPr="00302336">
              <w:rPr>
                <w:rFonts w:ascii="Times New Roman" w:eastAsia="Times New Roman" w:hAnsi="Times New Roman" w:cs="Times New Roman"/>
                <w:color w:val="000000"/>
                <w:sz w:val="24"/>
                <w:szCs w:val="24"/>
              </w:rPr>
              <w:t>Словообразование.</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175E78"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75E78" w:rsidRDefault="00ED6D7D"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75E78" w:rsidRPr="00175E78" w:rsidRDefault="00175E78" w:rsidP="00DB3D75">
            <w:pPr>
              <w:spacing w:after="136" w:line="240" w:lineRule="auto"/>
              <w:rPr>
                <w:rFonts w:ascii="Times New Roman" w:eastAsia="Times New Roman" w:hAnsi="Times New Roman" w:cs="Times New Roman"/>
                <w:b/>
                <w:color w:val="000000"/>
                <w:sz w:val="24"/>
                <w:szCs w:val="24"/>
              </w:rPr>
            </w:pPr>
            <w:r w:rsidRPr="00175E78">
              <w:rPr>
                <w:rFonts w:ascii="Times New Roman" w:eastAsia="Times New Roman" w:hAnsi="Times New Roman" w:cs="Times New Roman"/>
                <w:b/>
                <w:color w:val="000000"/>
                <w:sz w:val="24"/>
                <w:szCs w:val="24"/>
              </w:rPr>
              <w:t>Итоговая контрольная работа.</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75E78" w:rsidRPr="00302336" w:rsidRDefault="005A6A23"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175E78" w:rsidRPr="00302336" w:rsidRDefault="00175E78"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175E78" w:rsidRPr="00302336" w:rsidRDefault="00175E78"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75E78" w:rsidRPr="00302336" w:rsidRDefault="00175E78"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057D4A" w:rsidP="00DB3D75">
            <w:pPr>
              <w:spacing w:after="13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00AE1E6C" w:rsidRPr="00302336">
              <w:rPr>
                <w:rFonts w:ascii="Times New Roman" w:eastAsia="Times New Roman" w:hAnsi="Times New Roman" w:cs="Times New Roman"/>
                <w:color w:val="000000"/>
                <w:sz w:val="24"/>
                <w:szCs w:val="24"/>
              </w:rPr>
              <w:t>.</w:t>
            </w: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 xml:space="preserve">Морфология и орфография. </w:t>
            </w:r>
            <w:r w:rsidR="00057D4A" w:rsidRPr="00302336">
              <w:rPr>
                <w:rFonts w:ascii="Times New Roman" w:eastAsia="Times New Roman" w:hAnsi="Times New Roman" w:cs="Times New Roman"/>
                <w:color w:val="000000"/>
                <w:sz w:val="24"/>
                <w:szCs w:val="24"/>
              </w:rPr>
              <w:t>Синтаксис и пунктуация.</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color w:val="000000"/>
                <w:sz w:val="24"/>
                <w:szCs w:val="24"/>
              </w:rPr>
              <w:t>1</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r>
      <w:tr w:rsidR="00AE1E6C" w:rsidRPr="006424ED" w:rsidTr="00ED6D7D">
        <w:tc>
          <w:tcPr>
            <w:tcW w:w="7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p>
        </w:tc>
        <w:tc>
          <w:tcPr>
            <w:tcW w:w="52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Итого</w:t>
            </w:r>
            <w:r w:rsidR="00302336" w:rsidRPr="00302336">
              <w:rPr>
                <w:rFonts w:ascii="Times New Roman" w:eastAsia="Times New Roman" w:hAnsi="Times New Roman" w:cs="Times New Roman"/>
                <w:b/>
                <w:bCs/>
                <w:color w:val="000000"/>
                <w:sz w:val="24"/>
                <w:szCs w:val="24"/>
              </w:rPr>
              <w:t>:</w:t>
            </w:r>
          </w:p>
        </w:tc>
        <w:tc>
          <w:tcPr>
            <w:tcW w:w="951"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E1E6C" w:rsidRPr="00302336" w:rsidRDefault="00AE1E6C" w:rsidP="00DB3D75">
            <w:pPr>
              <w:spacing w:after="136" w:line="240" w:lineRule="auto"/>
              <w:jc w:val="center"/>
              <w:rPr>
                <w:rFonts w:ascii="Times New Roman" w:eastAsia="Times New Roman" w:hAnsi="Times New Roman" w:cs="Times New Roman"/>
                <w:color w:val="000000"/>
                <w:sz w:val="24"/>
                <w:szCs w:val="24"/>
              </w:rPr>
            </w:pPr>
            <w:r w:rsidRPr="00302336">
              <w:rPr>
                <w:rFonts w:ascii="Times New Roman" w:eastAsia="Times New Roman" w:hAnsi="Times New Roman" w:cs="Times New Roman"/>
                <w:b/>
                <w:bCs/>
                <w:color w:val="000000"/>
                <w:sz w:val="24"/>
                <w:szCs w:val="24"/>
              </w:rPr>
              <w:t>68</w:t>
            </w:r>
          </w:p>
        </w:tc>
        <w:tc>
          <w:tcPr>
            <w:tcW w:w="116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p>
        </w:tc>
        <w:tc>
          <w:tcPr>
            <w:tcW w:w="1299" w:type="dxa"/>
            <w:tcBorders>
              <w:top w:val="single" w:sz="6" w:space="0" w:color="000000"/>
              <w:left w:val="single" w:sz="4" w:space="0" w:color="auto"/>
              <w:bottom w:val="single" w:sz="6" w:space="0" w:color="000000"/>
              <w:right w:val="nil"/>
            </w:tcBorders>
            <w:shd w:val="clear" w:color="auto" w:fill="auto"/>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E1E6C" w:rsidRPr="00302336" w:rsidRDefault="00AE1E6C" w:rsidP="00DB3D75">
            <w:pPr>
              <w:spacing w:after="136" w:line="240" w:lineRule="auto"/>
              <w:rPr>
                <w:rFonts w:ascii="Times New Roman" w:eastAsia="Times New Roman" w:hAnsi="Times New Roman" w:cs="Times New Roman"/>
                <w:color w:val="000000"/>
                <w:sz w:val="24"/>
                <w:szCs w:val="24"/>
              </w:rPr>
            </w:pPr>
          </w:p>
        </w:tc>
      </w:tr>
    </w:tbl>
    <w:p w:rsidR="00A2527A" w:rsidRDefault="00A2527A" w:rsidP="00A2527A">
      <w:pPr>
        <w:spacing w:line="240" w:lineRule="auto"/>
        <w:ind w:left="567" w:right="-397"/>
        <w:contextualSpacing/>
        <w:jc w:val="both"/>
        <w:outlineLvl w:val="0"/>
        <w:rPr>
          <w:rFonts w:ascii="Times New Roman" w:hAnsi="Times New Roman" w:cs="Times New Roman"/>
          <w:b/>
          <w:sz w:val="24"/>
          <w:szCs w:val="24"/>
        </w:rPr>
      </w:pPr>
    </w:p>
    <w:p w:rsidR="00A2527A" w:rsidRDefault="00A2527A" w:rsidP="00A2527A">
      <w:pPr>
        <w:spacing w:line="240" w:lineRule="auto"/>
        <w:ind w:left="567" w:right="-397"/>
        <w:contextualSpacing/>
        <w:jc w:val="both"/>
        <w:outlineLvl w:val="0"/>
        <w:rPr>
          <w:rFonts w:ascii="Times New Roman" w:hAnsi="Times New Roman" w:cs="Times New Roman"/>
          <w:b/>
          <w:sz w:val="24"/>
          <w:szCs w:val="24"/>
        </w:rPr>
      </w:pPr>
      <w:r w:rsidRPr="00F505F5">
        <w:rPr>
          <w:rFonts w:ascii="Times New Roman" w:hAnsi="Times New Roman" w:cs="Times New Roman"/>
          <w:b/>
          <w:sz w:val="24"/>
          <w:szCs w:val="24"/>
        </w:rPr>
        <w:t xml:space="preserve">Учебно – методический комплект: </w:t>
      </w:r>
    </w:p>
    <w:p w:rsidR="001532FE" w:rsidRPr="006424ED" w:rsidRDefault="001532FE" w:rsidP="00A2527A">
      <w:pPr>
        <w:spacing w:after="136" w:line="240" w:lineRule="auto"/>
        <w:rPr>
          <w:rFonts w:ascii="Times New Roman" w:eastAsia="Times New Roman" w:hAnsi="Times New Roman" w:cs="Times New Roman"/>
          <w:color w:val="000000"/>
          <w:sz w:val="19"/>
          <w:szCs w:val="19"/>
        </w:rPr>
      </w:pPr>
    </w:p>
    <w:p w:rsidR="001532FE" w:rsidRPr="001532FE" w:rsidRDefault="001532FE" w:rsidP="001532FE">
      <w:pPr>
        <w:spacing w:after="136" w:line="240" w:lineRule="auto"/>
        <w:jc w:val="both"/>
        <w:rPr>
          <w:rFonts w:ascii="Times New Roman" w:eastAsia="Times New Roman" w:hAnsi="Times New Roman" w:cs="Times New Roman"/>
          <w:color w:val="000000"/>
          <w:sz w:val="24"/>
          <w:szCs w:val="24"/>
        </w:rPr>
      </w:pPr>
      <w:r w:rsidRPr="001532FE">
        <w:rPr>
          <w:rFonts w:ascii="Times New Roman" w:eastAsia="Times New Roman" w:hAnsi="Times New Roman" w:cs="Times New Roman"/>
          <w:color w:val="000000"/>
          <w:sz w:val="24"/>
          <w:szCs w:val="24"/>
        </w:rPr>
        <w:t>1. </w:t>
      </w:r>
      <w:r w:rsidRPr="001532FE">
        <w:rPr>
          <w:rFonts w:ascii="Times New Roman" w:eastAsia="Times New Roman" w:hAnsi="Times New Roman" w:cs="Times New Roman"/>
          <w:bCs/>
          <w:color w:val="000000"/>
          <w:sz w:val="24"/>
          <w:szCs w:val="24"/>
        </w:rPr>
        <w:t>Баранов М.Т. , Ладыженская Т.А., Шанский Н.М</w:t>
      </w:r>
      <w:r w:rsidRPr="001532FE">
        <w:rPr>
          <w:rFonts w:ascii="Times New Roman" w:eastAsia="Times New Roman" w:hAnsi="Times New Roman" w:cs="Times New Roman"/>
          <w:color w:val="000000"/>
          <w:sz w:val="24"/>
          <w:szCs w:val="24"/>
        </w:rPr>
        <w:t xml:space="preserve">. Программа по русскому языку для 5 – 9 </w:t>
      </w:r>
      <w:r>
        <w:rPr>
          <w:rFonts w:ascii="Times New Roman" w:eastAsia="Times New Roman" w:hAnsi="Times New Roman" w:cs="Times New Roman"/>
          <w:color w:val="000000"/>
          <w:sz w:val="24"/>
          <w:szCs w:val="24"/>
        </w:rPr>
        <w:t>классов.</w:t>
      </w:r>
    </w:p>
    <w:p w:rsidR="001532FE" w:rsidRDefault="001532FE" w:rsidP="001532FE">
      <w:pPr>
        <w:spacing w:after="136" w:line="240" w:lineRule="auto"/>
        <w:jc w:val="both"/>
        <w:rPr>
          <w:rFonts w:ascii="Times New Roman" w:eastAsia="Times New Roman" w:hAnsi="Times New Roman" w:cs="Times New Roman"/>
          <w:color w:val="000000"/>
          <w:sz w:val="24"/>
          <w:szCs w:val="24"/>
        </w:rPr>
      </w:pPr>
      <w:r w:rsidRPr="001532FE">
        <w:rPr>
          <w:rFonts w:ascii="Times New Roman" w:eastAsia="Times New Roman" w:hAnsi="Times New Roman" w:cs="Times New Roman"/>
          <w:color w:val="000000"/>
          <w:sz w:val="24"/>
          <w:szCs w:val="24"/>
        </w:rPr>
        <w:t>2.</w:t>
      </w:r>
      <w:r w:rsidRPr="001532FE">
        <w:rPr>
          <w:rFonts w:ascii="Times New Roman" w:eastAsia="Times New Roman" w:hAnsi="Times New Roman" w:cs="Times New Roman"/>
          <w:bCs/>
          <w:color w:val="000000"/>
          <w:sz w:val="24"/>
          <w:szCs w:val="24"/>
        </w:rPr>
        <w:t>Бархударов С.Г., Ладыженская Т.А., Тростенцова Л.А.</w:t>
      </w:r>
      <w:r w:rsidRPr="001532FE">
        <w:rPr>
          <w:rFonts w:ascii="Times New Roman" w:eastAsia="Times New Roman" w:hAnsi="Times New Roman" w:cs="Times New Roman"/>
          <w:color w:val="000000"/>
          <w:sz w:val="24"/>
          <w:szCs w:val="24"/>
        </w:rPr>
        <w:t xml:space="preserve"> и др. Русский </w:t>
      </w:r>
      <w:r>
        <w:rPr>
          <w:rFonts w:ascii="Times New Roman" w:eastAsia="Times New Roman" w:hAnsi="Times New Roman" w:cs="Times New Roman"/>
          <w:color w:val="000000"/>
          <w:sz w:val="24"/>
          <w:szCs w:val="24"/>
        </w:rPr>
        <w:t xml:space="preserve">язык. 7 класс. </w:t>
      </w:r>
    </w:p>
    <w:p w:rsidR="001532FE" w:rsidRDefault="001532FE" w:rsidP="001532FE">
      <w:pPr>
        <w:spacing w:after="136" w:line="240" w:lineRule="auto"/>
        <w:jc w:val="both"/>
        <w:rPr>
          <w:rFonts w:ascii="Times New Roman" w:eastAsia="Times New Roman" w:hAnsi="Times New Roman" w:cs="Times New Roman"/>
          <w:color w:val="000000"/>
          <w:sz w:val="24"/>
          <w:szCs w:val="24"/>
        </w:rPr>
      </w:pPr>
      <w:r w:rsidRPr="001532FE">
        <w:rPr>
          <w:rFonts w:ascii="Times New Roman" w:eastAsia="Times New Roman" w:hAnsi="Times New Roman" w:cs="Times New Roman"/>
          <w:color w:val="000000"/>
          <w:sz w:val="24"/>
          <w:szCs w:val="24"/>
        </w:rPr>
        <w:t>3.</w:t>
      </w:r>
      <w:r w:rsidRPr="001532FE">
        <w:rPr>
          <w:rFonts w:ascii="Times New Roman" w:eastAsia="Times New Roman" w:hAnsi="Times New Roman" w:cs="Times New Roman"/>
          <w:bCs/>
          <w:color w:val="000000"/>
          <w:sz w:val="24"/>
          <w:szCs w:val="24"/>
        </w:rPr>
        <w:t>Сенина Н.А.</w:t>
      </w:r>
      <w:r w:rsidRPr="001532FE">
        <w:rPr>
          <w:rFonts w:ascii="Times New Roman" w:eastAsia="Times New Roman" w:hAnsi="Times New Roman" w:cs="Times New Roman"/>
          <w:color w:val="000000"/>
          <w:sz w:val="24"/>
          <w:szCs w:val="24"/>
        </w:rPr>
        <w:t> Русский язык. Тесты для промежуточного</w:t>
      </w:r>
      <w:r>
        <w:rPr>
          <w:rFonts w:ascii="Times New Roman" w:eastAsia="Times New Roman" w:hAnsi="Times New Roman" w:cs="Times New Roman"/>
          <w:color w:val="000000"/>
          <w:sz w:val="24"/>
          <w:szCs w:val="24"/>
        </w:rPr>
        <w:t xml:space="preserve"> контроля 7 класс.</w:t>
      </w:r>
    </w:p>
    <w:p w:rsidR="006D0482" w:rsidRDefault="006D0482" w:rsidP="001532FE">
      <w:pPr>
        <w:spacing w:after="136" w:line="240" w:lineRule="auto"/>
        <w:jc w:val="both"/>
        <w:rPr>
          <w:rFonts w:ascii="Times New Roman" w:eastAsia="Times New Roman" w:hAnsi="Times New Roman"/>
          <w:color w:val="000000"/>
          <w:sz w:val="24"/>
        </w:rPr>
      </w:pPr>
      <w:r>
        <w:rPr>
          <w:rFonts w:ascii="Times New Roman" w:eastAsia="Times New Roman" w:hAnsi="Times New Roman" w:cs="Times New Roman"/>
          <w:color w:val="000000"/>
          <w:sz w:val="24"/>
          <w:szCs w:val="24"/>
        </w:rPr>
        <w:t>4. Интернет ресурсы:</w:t>
      </w:r>
      <w:r w:rsidRPr="006D0482">
        <w:rPr>
          <w:rFonts w:ascii="Times New Roman" w:eastAsia="Times New Roman" w:hAnsi="Times New Roman"/>
          <w:color w:val="000000"/>
          <w:sz w:val="24"/>
        </w:rPr>
        <w:t xml:space="preserve"> </w:t>
      </w:r>
    </w:p>
    <w:p w:rsidR="006D0482" w:rsidRDefault="006D0482" w:rsidP="006D0482">
      <w:pPr>
        <w:spacing w:after="136" w:line="240" w:lineRule="auto"/>
        <w:rPr>
          <w:rFonts w:ascii="Times New Roman" w:eastAsia="Times New Roman" w:hAnsi="Times New Roman" w:cs="Times New Roman"/>
          <w:color w:val="000000"/>
          <w:sz w:val="24"/>
          <w:szCs w:val="24"/>
        </w:rPr>
      </w:pPr>
      <w:r>
        <w:rPr>
          <w:rFonts w:ascii="Times New Roman" w:eastAsia="Times New Roman" w:hAnsi="Times New Roman"/>
          <w:color w:val="000000"/>
          <w:sz w:val="24"/>
        </w:rPr>
        <w:t xml:space="preserve">Федеральный портал « Российское образование» http://www.edu.ru/ </w:t>
      </w:r>
      <w:r>
        <w:br/>
      </w:r>
      <w:r>
        <w:rPr>
          <w:rFonts w:ascii="Times New Roman" w:eastAsia="Times New Roman" w:hAnsi="Times New Roman"/>
          <w:color w:val="000000"/>
          <w:sz w:val="24"/>
        </w:rPr>
        <w:t xml:space="preserve">Все приложения к газете «1 сентября» https://1sept.ru/ </w:t>
      </w:r>
      <w:r>
        <w:br/>
      </w:r>
      <w:r>
        <w:rPr>
          <w:rFonts w:ascii="Times New Roman" w:eastAsia="Times New Roman" w:hAnsi="Times New Roman"/>
          <w:color w:val="000000"/>
          <w:sz w:val="24"/>
        </w:rPr>
        <w:t xml:space="preserve">Современный Учительский портал https://easyen.ru/ </w:t>
      </w:r>
      <w:r>
        <w:br/>
      </w:r>
      <w:r>
        <w:rPr>
          <w:rFonts w:ascii="Times New Roman" w:eastAsia="Times New Roman" w:hAnsi="Times New Roman"/>
          <w:color w:val="000000"/>
          <w:sz w:val="24"/>
        </w:rPr>
        <w:t xml:space="preserve">Учительский портал https://www.uchportal.ru/ </w:t>
      </w:r>
      <w:r>
        <w:br/>
      </w:r>
      <w:r>
        <w:rPr>
          <w:rFonts w:ascii="Times New Roman" w:eastAsia="Times New Roman" w:hAnsi="Times New Roman"/>
          <w:color w:val="000000"/>
          <w:sz w:val="24"/>
        </w:rPr>
        <w:t xml:space="preserve">ЦОК (Цифровой Образовательный контент) </w:t>
      </w:r>
      <w:r>
        <w:br/>
      </w:r>
      <w:r>
        <w:rPr>
          <w:rFonts w:ascii="Times New Roman" w:eastAsia="Times New Roman" w:hAnsi="Times New Roman"/>
          <w:color w:val="000000"/>
          <w:sz w:val="24"/>
        </w:rPr>
        <w:t xml:space="preserve">https://educont.ru/ </w:t>
      </w:r>
      <w:r>
        <w:br/>
      </w:r>
      <w:r>
        <w:rPr>
          <w:rFonts w:ascii="Times New Roman" w:eastAsia="Times New Roman" w:hAnsi="Times New Roman"/>
          <w:color w:val="000000"/>
          <w:sz w:val="24"/>
        </w:rPr>
        <w:t xml:space="preserve">Социальная сеть работников образования https://nsportal.ru/ </w:t>
      </w:r>
      <w:r>
        <w:br/>
      </w:r>
      <w:r>
        <w:rPr>
          <w:rFonts w:ascii="Times New Roman" w:eastAsia="Times New Roman" w:hAnsi="Times New Roman"/>
          <w:color w:val="000000"/>
          <w:sz w:val="24"/>
        </w:rPr>
        <w:t xml:space="preserve">Единый урок РФ https://www.единыйурок.рф/ </w:t>
      </w:r>
      <w:r>
        <w:br/>
      </w:r>
      <w:r>
        <w:rPr>
          <w:rFonts w:ascii="Times New Roman" w:eastAsia="Times New Roman" w:hAnsi="Times New Roman"/>
          <w:color w:val="000000"/>
          <w:sz w:val="24"/>
        </w:rPr>
        <w:t>Образовательный портал «Учи.ру»</w:t>
      </w:r>
      <w:r>
        <w:br/>
      </w:r>
      <w:r>
        <w:rPr>
          <w:rFonts w:ascii="Times New Roman" w:eastAsia="Times New Roman" w:hAnsi="Times New Roman"/>
          <w:color w:val="000000"/>
          <w:sz w:val="24"/>
        </w:rPr>
        <w:t xml:space="preserve">https://uchi.ru </w:t>
      </w:r>
      <w:r>
        <w:br/>
      </w:r>
      <w:r>
        <w:rPr>
          <w:rFonts w:ascii="Times New Roman" w:eastAsia="Times New Roman" w:hAnsi="Times New Roman"/>
          <w:color w:val="000000"/>
          <w:sz w:val="24"/>
        </w:rPr>
        <w:t>Образовательный портал «РЭШ»</w:t>
      </w:r>
      <w:r>
        <w:br/>
      </w:r>
      <w:r>
        <w:rPr>
          <w:rFonts w:ascii="Times New Roman" w:eastAsia="Times New Roman" w:hAnsi="Times New Roman"/>
          <w:color w:val="000000"/>
          <w:sz w:val="24"/>
        </w:rPr>
        <w:t xml:space="preserve">https://resh.edu.ru/ </w:t>
      </w:r>
    </w:p>
    <w:p w:rsidR="00FC5DC4" w:rsidRPr="00781C7C" w:rsidRDefault="00FC5DC4" w:rsidP="00FC5DC4">
      <w:pPr>
        <w:shd w:val="clear" w:color="auto" w:fill="FFFFFF"/>
        <w:spacing w:after="0" w:line="240" w:lineRule="auto"/>
        <w:jc w:val="center"/>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0"/>
        </w:rPr>
        <w:t>КРИТЕРИИ ОЦЕНКИ ПИСЬМЕННЫХ И УСТНЫХ ОТВЕТОВ ОБУЧАЮЩИХСЯ</w:t>
      </w:r>
    </w:p>
    <w:p w:rsidR="00FC5DC4" w:rsidRPr="00781C7C" w:rsidRDefault="00FC5DC4" w:rsidP="00FC5DC4">
      <w:pPr>
        <w:shd w:val="clear" w:color="auto" w:fill="FFFFFF"/>
        <w:spacing w:after="0" w:line="240" w:lineRule="auto"/>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        Оценка «5» </w:t>
      </w:r>
      <w:r w:rsidRPr="00781C7C">
        <w:rPr>
          <w:rFonts w:ascii="Times New Roman" w:eastAsia="Times New Roman" w:hAnsi="Times New Roman" w:cs="Times New Roman"/>
          <w:color w:val="000000"/>
          <w:sz w:val="24"/>
          <w:szCs w:val="24"/>
        </w:rPr>
        <w:t>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FC5DC4" w:rsidRPr="00781C7C" w:rsidRDefault="00FC5DC4" w:rsidP="00FC5DC4">
      <w:pPr>
        <w:shd w:val="clear" w:color="auto" w:fill="FFFFFF"/>
        <w:spacing w:after="0" w:line="240" w:lineRule="auto"/>
        <w:jc w:val="both"/>
        <w:rPr>
          <w:rFonts w:ascii="Calibri" w:eastAsia="Times New Roman" w:hAnsi="Calibri" w:cs="Times New Roman"/>
          <w:color w:val="000000"/>
          <w:sz w:val="20"/>
          <w:szCs w:val="20"/>
        </w:rPr>
      </w:pPr>
      <w:r w:rsidRPr="00781C7C">
        <w:rPr>
          <w:rFonts w:ascii="Times New Roman" w:eastAsia="Times New Roman" w:hAnsi="Times New Roman" w:cs="Times New Roman"/>
          <w:color w:val="000000"/>
          <w:sz w:val="24"/>
          <w:szCs w:val="24"/>
        </w:rPr>
        <w:t>        </w:t>
      </w:r>
      <w:r w:rsidRPr="00781C7C">
        <w:rPr>
          <w:rFonts w:ascii="Times New Roman" w:eastAsia="Times New Roman" w:hAnsi="Times New Roman" w:cs="Times New Roman"/>
          <w:b/>
          <w:bCs/>
          <w:color w:val="000000"/>
          <w:sz w:val="24"/>
          <w:szCs w:val="24"/>
        </w:rPr>
        <w:t>Оценка «4</w:t>
      </w:r>
      <w:r w:rsidRPr="00781C7C">
        <w:rPr>
          <w:rFonts w:ascii="Times New Roman" w:eastAsia="Times New Roman" w:hAnsi="Times New Roman" w:cs="Times New Roman"/>
          <w:color w:val="000000"/>
          <w:sz w:val="24"/>
          <w:szCs w:val="24"/>
        </w:rPr>
        <w:t>» ставится, если  дает обучающийся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«3» </w:t>
      </w:r>
      <w:r w:rsidRPr="00781C7C">
        <w:rPr>
          <w:rFonts w:ascii="Times New Roman" w:eastAsia="Times New Roman" w:hAnsi="Times New Roman" w:cs="Times New Roman"/>
          <w:color w:val="000000"/>
          <w:sz w:val="24"/>
          <w:szCs w:val="24"/>
        </w:rPr>
        <w:t>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«2»</w:t>
      </w:r>
      <w:r w:rsidRPr="00781C7C">
        <w:rPr>
          <w:rFonts w:ascii="Times New Roman" w:eastAsia="Times New Roman" w:hAnsi="Times New Roman" w:cs="Times New Roman"/>
          <w:color w:val="000000"/>
          <w:sz w:val="24"/>
          <w:szCs w:val="24"/>
        </w:rPr>
        <w:t>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lastRenderedPageBreak/>
        <w:t>Оценка «1»</w:t>
      </w:r>
      <w:r w:rsidRPr="00781C7C">
        <w:rPr>
          <w:rFonts w:ascii="Times New Roman" w:eastAsia="Times New Roman" w:hAnsi="Times New Roman" w:cs="Times New Roman"/>
          <w:color w:val="000000"/>
          <w:sz w:val="24"/>
          <w:szCs w:val="24"/>
        </w:rPr>
        <w:t> ставится, если обучающийся обнаруживает полное незнание или непонимание материала.</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color w:val="000000"/>
          <w:sz w:val="24"/>
          <w:szCs w:val="24"/>
        </w:rPr>
        <w:t>Оценка может ставиться не только за единовременный ответ, но и за рассредоточенный во времени, то есть за сумму ответов, данных обучающимися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FC5DC4" w:rsidRPr="00781C7C" w:rsidRDefault="00FC5DC4" w:rsidP="00FC5DC4">
      <w:pPr>
        <w:shd w:val="clear" w:color="auto" w:fill="FFFFFF"/>
        <w:spacing w:after="0" w:line="240" w:lineRule="auto"/>
        <w:ind w:firstLine="36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0"/>
        </w:rPr>
        <w:t>ОЦЕНКА ДИКТАНТОВ</w:t>
      </w:r>
    </w:p>
    <w:p w:rsidR="00FC5DC4" w:rsidRPr="00781C7C" w:rsidRDefault="00FC5DC4" w:rsidP="00FC5DC4">
      <w:pPr>
        <w:shd w:val="clear" w:color="auto" w:fill="FFFFFF"/>
        <w:spacing w:after="0" w:line="240" w:lineRule="auto"/>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0"/>
        </w:rPr>
        <w:t>           </w:t>
      </w:r>
      <w:r w:rsidRPr="00781C7C">
        <w:rPr>
          <w:rFonts w:ascii="Times New Roman" w:eastAsia="Times New Roman" w:hAnsi="Times New Roman" w:cs="Times New Roman"/>
          <w:b/>
          <w:bCs/>
          <w:color w:val="000000"/>
          <w:sz w:val="24"/>
          <w:szCs w:val="24"/>
        </w:rPr>
        <w:t>Оценка «5» </w:t>
      </w:r>
      <w:r w:rsidRPr="00781C7C">
        <w:rPr>
          <w:rFonts w:ascii="Times New Roman" w:eastAsia="Times New Roman" w:hAnsi="Times New Roman" w:cs="Times New Roman"/>
          <w:color w:val="000000"/>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«4</w:t>
      </w:r>
      <w:r w:rsidRPr="00781C7C">
        <w:rPr>
          <w:rFonts w:ascii="Times New Roman" w:eastAsia="Times New Roman" w:hAnsi="Times New Roman" w:cs="Times New Roman"/>
          <w:color w:val="000000"/>
          <w:sz w:val="24"/>
          <w:szCs w:val="24"/>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«3» </w:t>
      </w:r>
      <w:r w:rsidRPr="00781C7C">
        <w:rPr>
          <w:rFonts w:ascii="Times New Roman" w:eastAsia="Times New Roman" w:hAnsi="Times New Roman" w:cs="Times New Roman"/>
          <w:color w:val="00000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«2»</w:t>
      </w:r>
      <w:r w:rsidRPr="00781C7C">
        <w:rPr>
          <w:rFonts w:ascii="Times New Roman" w:eastAsia="Times New Roman" w:hAnsi="Times New Roman" w:cs="Times New Roman"/>
          <w:color w:val="000000"/>
          <w:sz w:val="24"/>
          <w:szCs w:val="24"/>
        </w:rPr>
        <w:t>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color w:val="000000"/>
          <w:sz w:val="24"/>
          <w:szCs w:val="24"/>
        </w:rPr>
        <w:t>При большом количестве ошибок диктант оценивается </w:t>
      </w:r>
      <w:r w:rsidRPr="00781C7C">
        <w:rPr>
          <w:rFonts w:ascii="Times New Roman" w:eastAsia="Times New Roman" w:hAnsi="Times New Roman" w:cs="Times New Roman"/>
          <w:b/>
          <w:bCs/>
          <w:color w:val="000000"/>
          <w:sz w:val="24"/>
          <w:szCs w:val="24"/>
        </w:rPr>
        <w:t>баллом «1»</w:t>
      </w:r>
      <w:r w:rsidRPr="00781C7C">
        <w:rPr>
          <w:rFonts w:ascii="Times New Roman" w:eastAsia="Times New Roman" w:hAnsi="Times New Roman" w:cs="Times New Roman"/>
          <w:color w:val="000000"/>
          <w:sz w:val="24"/>
          <w:szCs w:val="24"/>
        </w:rPr>
        <w:t>.</w:t>
      </w:r>
    </w:p>
    <w:p w:rsidR="00FC5DC4" w:rsidRPr="00781C7C" w:rsidRDefault="00FC5DC4" w:rsidP="00FC5DC4">
      <w:pPr>
        <w:shd w:val="clear" w:color="auto" w:fill="FFFFFF"/>
        <w:spacing w:after="0" w:line="240" w:lineRule="auto"/>
        <w:jc w:val="both"/>
        <w:rPr>
          <w:rFonts w:ascii="Calibri" w:eastAsia="Times New Roman" w:hAnsi="Calibri" w:cs="Times New Roman"/>
          <w:color w:val="000000"/>
          <w:sz w:val="20"/>
          <w:szCs w:val="20"/>
        </w:rPr>
      </w:pPr>
      <w:r w:rsidRPr="00781C7C">
        <w:rPr>
          <w:rFonts w:ascii="Times New Roman" w:eastAsia="Times New Roman" w:hAnsi="Times New Roman" w:cs="Times New Roman"/>
          <w:color w:val="000000"/>
          <w:sz w:val="24"/>
          <w:szCs w:val="24"/>
        </w:rPr>
        <w:t>                               </w:t>
      </w:r>
      <w:r w:rsidRPr="00781C7C">
        <w:rPr>
          <w:rFonts w:ascii="Times New Roman" w:eastAsia="Times New Roman" w:hAnsi="Times New Roman" w:cs="Times New Roman"/>
          <w:b/>
          <w:bCs/>
          <w:color w:val="000000"/>
          <w:sz w:val="18"/>
        </w:rPr>
        <w:t>КОНТРОЛЬНЫЙ СЛОВАРНЫЙ ДИКТАНТ</w:t>
      </w:r>
    </w:p>
    <w:p w:rsidR="00FC5DC4" w:rsidRPr="00781C7C" w:rsidRDefault="00FC5DC4" w:rsidP="00FC5DC4">
      <w:pPr>
        <w:shd w:val="clear" w:color="auto" w:fill="FFFFFF"/>
        <w:spacing w:after="0" w:line="240" w:lineRule="auto"/>
        <w:jc w:val="both"/>
        <w:rPr>
          <w:rFonts w:ascii="Calibri" w:eastAsia="Times New Roman" w:hAnsi="Calibri" w:cs="Times New Roman"/>
          <w:color w:val="000000"/>
          <w:sz w:val="20"/>
          <w:szCs w:val="20"/>
        </w:rPr>
      </w:pPr>
      <w:r w:rsidRPr="00781C7C">
        <w:rPr>
          <w:rFonts w:ascii="Times New Roman" w:eastAsia="Times New Roman" w:hAnsi="Times New Roman" w:cs="Times New Roman"/>
          <w:color w:val="000000"/>
          <w:sz w:val="18"/>
        </w:rPr>
        <w:t>            </w:t>
      </w:r>
      <w:r w:rsidRPr="00781C7C">
        <w:rPr>
          <w:rFonts w:ascii="Times New Roman" w:eastAsia="Times New Roman" w:hAnsi="Times New Roman" w:cs="Times New Roman"/>
          <w:b/>
          <w:bCs/>
          <w:color w:val="000000"/>
          <w:sz w:val="24"/>
          <w:szCs w:val="24"/>
        </w:rPr>
        <w:t>Оценка «5» </w:t>
      </w:r>
      <w:r w:rsidRPr="00781C7C">
        <w:rPr>
          <w:rFonts w:ascii="Times New Roman" w:eastAsia="Times New Roman" w:hAnsi="Times New Roman" w:cs="Times New Roman"/>
          <w:color w:val="000000"/>
          <w:sz w:val="24"/>
          <w:szCs w:val="24"/>
        </w:rPr>
        <w:t>ставится за диктант, в котором нет ошибок.</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«4</w:t>
      </w:r>
      <w:r w:rsidRPr="00781C7C">
        <w:rPr>
          <w:rFonts w:ascii="Times New Roman" w:eastAsia="Times New Roman" w:hAnsi="Times New Roman" w:cs="Times New Roman"/>
          <w:color w:val="000000"/>
          <w:sz w:val="24"/>
          <w:szCs w:val="24"/>
        </w:rPr>
        <w:t>» ставится за диктант, в котором ученик допустил 1-2 ошибки.</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«3» </w:t>
      </w:r>
      <w:r w:rsidRPr="00781C7C">
        <w:rPr>
          <w:rFonts w:ascii="Times New Roman" w:eastAsia="Times New Roman" w:hAnsi="Times New Roman" w:cs="Times New Roman"/>
          <w:color w:val="000000"/>
          <w:sz w:val="24"/>
          <w:szCs w:val="24"/>
        </w:rPr>
        <w:t>ставится за диктант, в котором допущено 3-4 ошибки.</w:t>
      </w:r>
    </w:p>
    <w:p w:rsidR="00FC5DC4" w:rsidRDefault="00FC5DC4" w:rsidP="00FC5DC4">
      <w:pPr>
        <w:shd w:val="clear" w:color="auto" w:fill="FFFFFF"/>
        <w:spacing w:after="0" w:line="240" w:lineRule="auto"/>
        <w:ind w:firstLine="540"/>
        <w:jc w:val="both"/>
        <w:rPr>
          <w:rFonts w:ascii="Times New Roman" w:eastAsia="Times New Roman" w:hAnsi="Times New Roman" w:cs="Times New Roman"/>
          <w:b/>
          <w:bCs/>
          <w:color w:val="000000"/>
          <w:sz w:val="24"/>
          <w:szCs w:val="24"/>
        </w:rPr>
      </w:pPr>
      <w:r w:rsidRPr="00781C7C">
        <w:rPr>
          <w:rFonts w:ascii="Times New Roman" w:eastAsia="Times New Roman" w:hAnsi="Times New Roman" w:cs="Times New Roman"/>
          <w:b/>
          <w:bCs/>
          <w:color w:val="000000"/>
          <w:sz w:val="24"/>
          <w:szCs w:val="24"/>
        </w:rPr>
        <w:t>Оценка «2»</w:t>
      </w:r>
      <w:r w:rsidRPr="00781C7C">
        <w:rPr>
          <w:rFonts w:ascii="Times New Roman" w:eastAsia="Times New Roman" w:hAnsi="Times New Roman" w:cs="Times New Roman"/>
          <w:color w:val="000000"/>
          <w:sz w:val="24"/>
          <w:szCs w:val="24"/>
        </w:rPr>
        <w:t> ставится за диктант, в котором допущено до 7 ошибок. При большем количестве ошибок диктант оценивается </w:t>
      </w:r>
      <w:r w:rsidRPr="00781C7C">
        <w:rPr>
          <w:rFonts w:ascii="Times New Roman" w:eastAsia="Times New Roman" w:hAnsi="Times New Roman" w:cs="Times New Roman"/>
          <w:b/>
          <w:bCs/>
          <w:color w:val="000000"/>
          <w:sz w:val="24"/>
          <w:szCs w:val="24"/>
        </w:rPr>
        <w:t>баллом «1».</w:t>
      </w: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p>
    <w:p w:rsidR="00FC5DC4" w:rsidRPr="00781C7C" w:rsidRDefault="00FC5DC4" w:rsidP="00FC5DC4">
      <w:pPr>
        <w:shd w:val="clear" w:color="auto" w:fill="FFFFFF"/>
        <w:spacing w:after="0" w:line="240" w:lineRule="auto"/>
        <w:ind w:firstLine="540"/>
        <w:jc w:val="both"/>
        <w:rPr>
          <w:rFonts w:ascii="Calibri" w:eastAsia="Times New Roman" w:hAnsi="Calibri" w:cs="Times New Roman"/>
          <w:color w:val="000000"/>
          <w:sz w:val="20"/>
          <w:szCs w:val="20"/>
        </w:rPr>
      </w:pPr>
      <w:r w:rsidRPr="00781C7C">
        <w:rPr>
          <w:rFonts w:ascii="Times New Roman" w:eastAsia="Times New Roman" w:hAnsi="Times New Roman" w:cs="Times New Roman"/>
          <w:b/>
          <w:bCs/>
          <w:color w:val="000000"/>
          <w:sz w:val="24"/>
          <w:szCs w:val="24"/>
        </w:rPr>
        <w:t>ОЦЕНКА СОЧИНЕНИЙ И ИЗЛОЖЕНИЙ</w:t>
      </w:r>
    </w:p>
    <w:tbl>
      <w:tblPr>
        <w:tblW w:w="9404" w:type="dxa"/>
        <w:tblInd w:w="-108" w:type="dxa"/>
        <w:shd w:val="clear" w:color="auto" w:fill="FFFFFF"/>
        <w:tblCellMar>
          <w:top w:w="15" w:type="dxa"/>
          <w:left w:w="15" w:type="dxa"/>
          <w:bottom w:w="15" w:type="dxa"/>
          <w:right w:w="15" w:type="dxa"/>
        </w:tblCellMar>
        <w:tblLook w:val="04A0"/>
      </w:tblPr>
      <w:tblGrid>
        <w:gridCol w:w="1368"/>
        <w:gridCol w:w="5426"/>
        <w:gridCol w:w="2610"/>
      </w:tblGrid>
      <w:tr w:rsidR="00FC5DC4" w:rsidRPr="00781C7C" w:rsidTr="00596350">
        <w:tc>
          <w:tcPr>
            <w:tcW w:w="1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b/>
                <w:bCs/>
                <w:i/>
                <w:iCs/>
                <w:color w:val="000000"/>
                <w:sz w:val="24"/>
                <w:szCs w:val="24"/>
              </w:rPr>
              <w:t>ОЦЕНКА</w:t>
            </w:r>
          </w:p>
        </w:tc>
        <w:tc>
          <w:tcPr>
            <w:tcW w:w="13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b/>
                <w:bCs/>
                <w:i/>
                <w:iCs/>
                <w:color w:val="000000"/>
                <w:sz w:val="24"/>
                <w:szCs w:val="24"/>
              </w:rPr>
              <w:t>ОСНОВНЫЕ КРИТЕРИИ</w:t>
            </w:r>
          </w:p>
        </w:tc>
      </w:tr>
      <w:tr w:rsidR="00FC5DC4" w:rsidRPr="00781C7C" w:rsidTr="0059635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C5DC4" w:rsidRPr="00781C7C" w:rsidRDefault="00FC5DC4" w:rsidP="00596350">
            <w:pPr>
              <w:spacing w:after="0" w:line="240" w:lineRule="auto"/>
              <w:rPr>
                <w:rFonts w:ascii="Calibri" w:eastAsia="Times New Roman" w:hAnsi="Calibri" w:cs="Arial"/>
                <w:color w:val="000000"/>
                <w:sz w:val="20"/>
                <w:szCs w:val="20"/>
              </w:rPr>
            </w:pP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color w:val="000000"/>
                <w:sz w:val="24"/>
                <w:szCs w:val="24"/>
              </w:rPr>
              <w:t>СОДЕРЖАНИЕ И РЕЧЬ</w:t>
            </w:r>
          </w:p>
        </w:tc>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color w:val="000000"/>
                <w:sz w:val="24"/>
                <w:szCs w:val="24"/>
              </w:rPr>
              <w:t>ГРАМОТНОСТЬ</w:t>
            </w:r>
          </w:p>
        </w:tc>
      </w:tr>
      <w:tr w:rsidR="00FC5DC4" w:rsidRPr="00781C7C" w:rsidTr="00596350">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b/>
                <w:bCs/>
                <w:color w:val="000000"/>
              </w:rPr>
              <w:t>«5»</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240" w:lineRule="auto"/>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t>1. Содержание работы полностью соответствует теме. 2. Фактические ошибки отсутствуют.</w:t>
            </w:r>
          </w:p>
          <w:p w:rsidR="00FC5DC4" w:rsidRPr="00280B3B" w:rsidRDefault="00FC5DC4" w:rsidP="00596350">
            <w:pPr>
              <w:spacing w:after="0" w:line="240" w:lineRule="auto"/>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t>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w:t>
            </w:r>
          </w:p>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bCs/>
                <w:color w:val="000000"/>
              </w:rPr>
              <w:t>В целом в работе допускается 1 недочет в содержании и 1-2 речевых недочета.</w:t>
            </w:r>
          </w:p>
        </w:tc>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t>Допускается: </w:t>
            </w:r>
            <w:r w:rsidRPr="00280B3B">
              <w:rPr>
                <w:rFonts w:ascii="Times New Roman" w:eastAsia="Times New Roman" w:hAnsi="Times New Roman" w:cs="Times New Roman"/>
                <w:bCs/>
                <w:color w:val="000000"/>
              </w:rPr>
              <w:t>1 орфографическая, или 1 пунктуационная, или 1 грамматическая ошибка.</w:t>
            </w:r>
          </w:p>
        </w:tc>
      </w:tr>
      <w:tr w:rsidR="00FC5DC4" w:rsidRPr="00781C7C" w:rsidTr="00596350">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b/>
                <w:bCs/>
                <w:color w:val="000000"/>
              </w:rPr>
              <w:t>«4»</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240" w:lineRule="auto"/>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w:t>
            </w:r>
          </w:p>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bCs/>
                <w:color w:val="000000"/>
              </w:rPr>
              <w:t>В целом в работе допускается не более 2 недочетов в содержании и не более 3-4 речевых недочетов</w:t>
            </w:r>
            <w:r w:rsidRPr="00280B3B">
              <w:rPr>
                <w:rFonts w:ascii="Times New Roman" w:eastAsia="Times New Roman" w:hAnsi="Times New Roman" w:cs="Times New Roman"/>
                <w:color w:val="000000"/>
              </w:rPr>
              <w:t>.</w:t>
            </w:r>
          </w:p>
        </w:tc>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t>Допускается: </w:t>
            </w:r>
            <w:r w:rsidRPr="00280B3B">
              <w:rPr>
                <w:rFonts w:ascii="Times New Roman" w:eastAsia="Times New Roman" w:hAnsi="Times New Roman" w:cs="Times New Roman"/>
                <w:bCs/>
                <w:color w:val="000000"/>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FC5DC4" w:rsidRPr="00781C7C" w:rsidTr="00596350">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b/>
                <w:bCs/>
                <w:color w:val="000000"/>
              </w:rPr>
              <w:t>«3»</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240" w:lineRule="auto"/>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t xml:space="preserve">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последовательного изложения. 4. Беден словарь и однообразны </w:t>
            </w:r>
            <w:r w:rsidRPr="00280B3B">
              <w:rPr>
                <w:rFonts w:ascii="Times New Roman" w:eastAsia="Times New Roman" w:hAnsi="Times New Roman" w:cs="Times New Roman"/>
                <w:color w:val="000000"/>
              </w:rPr>
              <w:lastRenderedPageBreak/>
              <w:t>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w:t>
            </w:r>
          </w:p>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bCs/>
                <w:color w:val="000000"/>
              </w:rPr>
              <w:t>В целом в работе допускается не более 4 недочетов в содержании и 5 речевых недочетов.</w:t>
            </w:r>
          </w:p>
        </w:tc>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lastRenderedPageBreak/>
              <w:t>Допускается: </w:t>
            </w:r>
            <w:r w:rsidRPr="00280B3B">
              <w:rPr>
                <w:rFonts w:ascii="Times New Roman" w:eastAsia="Times New Roman" w:hAnsi="Times New Roman" w:cs="Times New Roman"/>
                <w:bCs/>
                <w:color w:val="000000"/>
              </w:rPr>
              <w:t xml:space="preserve">4 орфографические и 4 пунктуационные ошибки, или 3 орфографические и 5 </w:t>
            </w:r>
            <w:r w:rsidRPr="00280B3B">
              <w:rPr>
                <w:rFonts w:ascii="Times New Roman" w:eastAsia="Times New Roman" w:hAnsi="Times New Roman" w:cs="Times New Roman"/>
                <w:bCs/>
                <w:color w:val="000000"/>
              </w:rPr>
              <w:lastRenderedPageBreak/>
              <w:t>пунктуационных ошибок, или 7 пунктуационных при отсутствии орфографических ошибок</w:t>
            </w:r>
          </w:p>
        </w:tc>
      </w:tr>
      <w:tr w:rsidR="00FC5DC4" w:rsidRPr="00781C7C" w:rsidTr="00596350">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b/>
                <w:bCs/>
                <w:color w:val="000000"/>
              </w:rPr>
              <w:lastRenderedPageBreak/>
              <w:t>«2»</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240" w:lineRule="auto"/>
              <w:jc w:val="both"/>
              <w:rPr>
                <w:rFonts w:ascii="Calibri" w:eastAsia="Times New Roman" w:hAnsi="Calibri" w:cs="Arial"/>
                <w:color w:val="000000"/>
                <w:sz w:val="20"/>
                <w:szCs w:val="20"/>
              </w:rPr>
            </w:pPr>
            <w:r w:rsidRPr="00280B3B">
              <w:rPr>
                <w:rFonts w:ascii="Times New Roman" w:eastAsia="Times New Roman" w:hAnsi="Times New Roman" w:cs="Times New Roman"/>
                <w:color w:val="000000"/>
              </w:rPr>
              <w:t>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часты случаи неправильного словоупотребления.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6.</w:t>
            </w:r>
          </w:p>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bCs/>
                <w:color w:val="000000"/>
              </w:rPr>
              <w:t>В целом в работе допущено 6 недочетов в содержании и до 7 речевых недочетов.</w:t>
            </w:r>
          </w:p>
        </w:tc>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0" w:lineRule="atLeast"/>
              <w:rPr>
                <w:rFonts w:ascii="Calibri" w:eastAsia="Times New Roman" w:hAnsi="Calibri" w:cs="Arial"/>
                <w:color w:val="000000"/>
                <w:sz w:val="20"/>
                <w:szCs w:val="20"/>
              </w:rPr>
            </w:pPr>
            <w:r w:rsidRPr="00280B3B">
              <w:rPr>
                <w:rFonts w:ascii="Times New Roman" w:eastAsia="Times New Roman" w:hAnsi="Times New Roman" w:cs="Times New Roman"/>
                <w:color w:val="000000"/>
              </w:rPr>
              <w:t>Допускается: </w:t>
            </w:r>
            <w:r w:rsidRPr="00280B3B">
              <w:rPr>
                <w:rFonts w:ascii="Times New Roman" w:eastAsia="Times New Roman" w:hAnsi="Times New Roman" w:cs="Times New Roman"/>
                <w:bCs/>
                <w:color w:val="000000"/>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FC5DC4" w:rsidRPr="00781C7C" w:rsidTr="00596350">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781C7C" w:rsidRDefault="00FC5DC4" w:rsidP="00596350">
            <w:pPr>
              <w:spacing w:after="0" w:line="0" w:lineRule="atLeast"/>
              <w:jc w:val="both"/>
              <w:rPr>
                <w:rFonts w:ascii="Calibri" w:eastAsia="Times New Roman" w:hAnsi="Calibri" w:cs="Arial"/>
                <w:color w:val="000000"/>
                <w:sz w:val="20"/>
                <w:szCs w:val="20"/>
              </w:rPr>
            </w:pPr>
            <w:r w:rsidRPr="00781C7C">
              <w:rPr>
                <w:rFonts w:ascii="Times New Roman" w:eastAsia="Times New Roman" w:hAnsi="Times New Roman" w:cs="Times New Roman"/>
                <w:b/>
                <w:bCs/>
                <w:color w:val="000000"/>
              </w:rPr>
              <w:t>«1»</w:t>
            </w:r>
          </w:p>
        </w:tc>
        <w:tc>
          <w:tcPr>
            <w:tcW w:w="10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0" w:lineRule="atLeast"/>
              <w:jc w:val="both"/>
              <w:rPr>
                <w:rFonts w:ascii="Calibri" w:eastAsia="Times New Roman" w:hAnsi="Calibri" w:cs="Arial"/>
                <w:color w:val="000000"/>
                <w:sz w:val="20"/>
                <w:szCs w:val="20"/>
              </w:rPr>
            </w:pPr>
            <w:r w:rsidRPr="00280B3B">
              <w:rPr>
                <w:rFonts w:ascii="Times New Roman" w:eastAsia="Times New Roman" w:hAnsi="Times New Roman" w:cs="Times New Roman"/>
                <w:bCs/>
                <w:color w:val="000000"/>
              </w:rPr>
              <w:t>В работе допущено более 6 недочетов в содержании и более 7 речевых недочетов.</w:t>
            </w:r>
          </w:p>
        </w:tc>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5DC4" w:rsidRPr="00280B3B" w:rsidRDefault="00FC5DC4" w:rsidP="00596350">
            <w:pPr>
              <w:spacing w:after="0" w:line="0" w:lineRule="atLeast"/>
              <w:rPr>
                <w:rFonts w:ascii="Calibri" w:eastAsia="Times New Roman" w:hAnsi="Calibri" w:cs="Arial"/>
                <w:color w:val="000000"/>
                <w:sz w:val="20"/>
                <w:szCs w:val="20"/>
              </w:rPr>
            </w:pPr>
            <w:r w:rsidRPr="00280B3B">
              <w:rPr>
                <w:rFonts w:ascii="Times New Roman" w:eastAsia="Times New Roman" w:hAnsi="Times New Roman" w:cs="Times New Roman"/>
                <w:bCs/>
                <w:color w:val="000000"/>
              </w:rPr>
              <w:t>Имееся более 7 орфографических, 7 пунктуационных и 7 грамматических ошибок</w:t>
            </w:r>
          </w:p>
        </w:tc>
      </w:tr>
    </w:tbl>
    <w:p w:rsidR="00DB3D75" w:rsidRPr="001532FE" w:rsidRDefault="00DB3D75" w:rsidP="001532FE">
      <w:pPr>
        <w:spacing w:after="136" w:line="240" w:lineRule="auto"/>
        <w:jc w:val="both"/>
        <w:rPr>
          <w:rFonts w:ascii="Times New Roman" w:eastAsia="Times New Roman" w:hAnsi="Times New Roman" w:cs="Times New Roman"/>
          <w:color w:val="000000"/>
          <w:sz w:val="24"/>
          <w:szCs w:val="24"/>
        </w:rPr>
      </w:pPr>
    </w:p>
    <w:p w:rsidR="00AB6CC8" w:rsidRPr="00DB3D75" w:rsidRDefault="00AB6CC8" w:rsidP="00262774">
      <w:pPr>
        <w:jc w:val="both"/>
        <w:rPr>
          <w:rFonts w:ascii="Times New Roman" w:hAnsi="Times New Roman" w:cs="Times New Roman"/>
          <w:sz w:val="24"/>
          <w:szCs w:val="24"/>
        </w:rPr>
      </w:pPr>
    </w:p>
    <w:sectPr w:rsidR="00AB6CC8" w:rsidRPr="00DB3D75" w:rsidSect="00CE61E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ACF" w:rsidRDefault="00B77ACF" w:rsidP="004E39F5">
      <w:pPr>
        <w:spacing w:after="0" w:line="240" w:lineRule="auto"/>
      </w:pPr>
      <w:r>
        <w:separator/>
      </w:r>
    </w:p>
  </w:endnote>
  <w:endnote w:type="continuationSeparator" w:id="1">
    <w:p w:rsidR="00B77ACF" w:rsidRDefault="00B77ACF" w:rsidP="004E3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ACF" w:rsidRDefault="00B77ACF" w:rsidP="004E39F5">
      <w:pPr>
        <w:spacing w:after="0" w:line="240" w:lineRule="auto"/>
      </w:pPr>
      <w:r>
        <w:separator/>
      </w:r>
    </w:p>
  </w:footnote>
  <w:footnote w:type="continuationSeparator" w:id="1">
    <w:p w:rsidR="00B77ACF" w:rsidRDefault="00B77ACF" w:rsidP="004E39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CE61E4"/>
    <w:rsid w:val="000206D8"/>
    <w:rsid w:val="00042843"/>
    <w:rsid w:val="00057C05"/>
    <w:rsid w:val="00057D4A"/>
    <w:rsid w:val="00060D91"/>
    <w:rsid w:val="000928E6"/>
    <w:rsid w:val="000D4287"/>
    <w:rsid w:val="00114F2E"/>
    <w:rsid w:val="001532FE"/>
    <w:rsid w:val="00160410"/>
    <w:rsid w:val="0016276B"/>
    <w:rsid w:val="00175E78"/>
    <w:rsid w:val="001D4BB3"/>
    <w:rsid w:val="001E1A00"/>
    <w:rsid w:val="00207BB8"/>
    <w:rsid w:val="0023575E"/>
    <w:rsid w:val="00262774"/>
    <w:rsid w:val="00302336"/>
    <w:rsid w:val="0032307D"/>
    <w:rsid w:val="003E70C5"/>
    <w:rsid w:val="003F2529"/>
    <w:rsid w:val="00403B42"/>
    <w:rsid w:val="00414FC1"/>
    <w:rsid w:val="004257B1"/>
    <w:rsid w:val="00462C17"/>
    <w:rsid w:val="004D2B1F"/>
    <w:rsid w:val="004E39F5"/>
    <w:rsid w:val="00540567"/>
    <w:rsid w:val="00543E13"/>
    <w:rsid w:val="0057742A"/>
    <w:rsid w:val="00580FFD"/>
    <w:rsid w:val="00596350"/>
    <w:rsid w:val="005A6A23"/>
    <w:rsid w:val="005B2AE2"/>
    <w:rsid w:val="005F127D"/>
    <w:rsid w:val="00604289"/>
    <w:rsid w:val="006258B9"/>
    <w:rsid w:val="006D0482"/>
    <w:rsid w:val="006E02DE"/>
    <w:rsid w:val="00722262"/>
    <w:rsid w:val="007D2BA3"/>
    <w:rsid w:val="007D7E85"/>
    <w:rsid w:val="008A7FB1"/>
    <w:rsid w:val="008B2576"/>
    <w:rsid w:val="00985B67"/>
    <w:rsid w:val="009B227C"/>
    <w:rsid w:val="009D714F"/>
    <w:rsid w:val="00A2527A"/>
    <w:rsid w:val="00A3052B"/>
    <w:rsid w:val="00A60FA2"/>
    <w:rsid w:val="00AA6ECB"/>
    <w:rsid w:val="00AB6CC8"/>
    <w:rsid w:val="00AE1E6C"/>
    <w:rsid w:val="00B77ACF"/>
    <w:rsid w:val="00B83BA6"/>
    <w:rsid w:val="00BE48D9"/>
    <w:rsid w:val="00C021C9"/>
    <w:rsid w:val="00C46A8C"/>
    <w:rsid w:val="00C470BE"/>
    <w:rsid w:val="00C725D4"/>
    <w:rsid w:val="00C947E1"/>
    <w:rsid w:val="00C947F0"/>
    <w:rsid w:val="00C96AF5"/>
    <w:rsid w:val="00CE61E4"/>
    <w:rsid w:val="00CF2CCA"/>
    <w:rsid w:val="00CF571B"/>
    <w:rsid w:val="00D148BC"/>
    <w:rsid w:val="00D32659"/>
    <w:rsid w:val="00D62E93"/>
    <w:rsid w:val="00DB1443"/>
    <w:rsid w:val="00DB3D75"/>
    <w:rsid w:val="00DC7EA7"/>
    <w:rsid w:val="00DD6742"/>
    <w:rsid w:val="00E0293F"/>
    <w:rsid w:val="00E36211"/>
    <w:rsid w:val="00E4526A"/>
    <w:rsid w:val="00E57967"/>
    <w:rsid w:val="00EB0CB1"/>
    <w:rsid w:val="00EB382B"/>
    <w:rsid w:val="00ED6D7D"/>
    <w:rsid w:val="00EE29FD"/>
    <w:rsid w:val="00F02622"/>
    <w:rsid w:val="00F26061"/>
    <w:rsid w:val="00F34B61"/>
    <w:rsid w:val="00F57B73"/>
    <w:rsid w:val="00FC1B0A"/>
    <w:rsid w:val="00FC5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7D7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D7E85"/>
  </w:style>
  <w:style w:type="paragraph" w:customStyle="1" w:styleId="msonormalbullet1gif">
    <w:name w:val="msonormalbullet1.gif"/>
    <w:basedOn w:val="a"/>
    <w:rsid w:val="007D7E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7D7E8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4E39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39F5"/>
  </w:style>
  <w:style w:type="paragraph" w:styleId="a5">
    <w:name w:val="footer"/>
    <w:basedOn w:val="a"/>
    <w:link w:val="a6"/>
    <w:uiPriority w:val="99"/>
    <w:semiHidden/>
    <w:unhideWhenUsed/>
    <w:rsid w:val="004E39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E39F5"/>
  </w:style>
  <w:style w:type="paragraph" w:styleId="a7">
    <w:name w:val="Normal (Web)"/>
    <w:basedOn w:val="a"/>
    <w:uiPriority w:val="99"/>
    <w:unhideWhenUsed/>
    <w:rsid w:val="00C9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23575E"/>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654064654">
      <w:bodyDiv w:val="1"/>
      <w:marLeft w:val="0"/>
      <w:marRight w:val="0"/>
      <w:marTop w:val="0"/>
      <w:marBottom w:val="0"/>
      <w:divBdr>
        <w:top w:val="none" w:sz="0" w:space="0" w:color="auto"/>
        <w:left w:val="none" w:sz="0" w:space="0" w:color="auto"/>
        <w:bottom w:val="none" w:sz="0" w:space="0" w:color="auto"/>
        <w:right w:val="none" w:sz="0" w:space="0" w:color="auto"/>
      </w:divBdr>
    </w:div>
    <w:div w:id="1349140397">
      <w:bodyDiv w:val="1"/>
      <w:marLeft w:val="0"/>
      <w:marRight w:val="0"/>
      <w:marTop w:val="0"/>
      <w:marBottom w:val="0"/>
      <w:divBdr>
        <w:top w:val="none" w:sz="0" w:space="0" w:color="auto"/>
        <w:left w:val="none" w:sz="0" w:space="0" w:color="auto"/>
        <w:bottom w:val="none" w:sz="0" w:space="0" w:color="auto"/>
        <w:right w:val="none" w:sz="0" w:space="0" w:color="auto"/>
      </w:divBdr>
    </w:div>
    <w:div w:id="1576668484">
      <w:bodyDiv w:val="1"/>
      <w:marLeft w:val="0"/>
      <w:marRight w:val="0"/>
      <w:marTop w:val="0"/>
      <w:marBottom w:val="0"/>
      <w:divBdr>
        <w:top w:val="none" w:sz="0" w:space="0" w:color="auto"/>
        <w:left w:val="none" w:sz="0" w:space="0" w:color="auto"/>
        <w:bottom w:val="none" w:sz="0" w:space="0" w:color="auto"/>
        <w:right w:val="none" w:sz="0" w:space="0" w:color="auto"/>
      </w:divBdr>
    </w:div>
    <w:div w:id="1905948058">
      <w:bodyDiv w:val="1"/>
      <w:marLeft w:val="0"/>
      <w:marRight w:val="0"/>
      <w:marTop w:val="0"/>
      <w:marBottom w:val="0"/>
      <w:divBdr>
        <w:top w:val="none" w:sz="0" w:space="0" w:color="auto"/>
        <w:left w:val="none" w:sz="0" w:space="0" w:color="auto"/>
        <w:bottom w:val="none" w:sz="0" w:space="0" w:color="auto"/>
        <w:right w:val="none" w:sz="0" w:space="0" w:color="auto"/>
      </w:divBdr>
    </w:div>
    <w:div w:id="19370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734E-359D-4B39-819B-3AA0AB71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3034</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2022-09-21T17:57:00Z</cp:lastPrinted>
  <dcterms:created xsi:type="dcterms:W3CDTF">2022-08-10T20:14:00Z</dcterms:created>
  <dcterms:modified xsi:type="dcterms:W3CDTF">2022-09-22T18:44:00Z</dcterms:modified>
</cp:coreProperties>
</file>