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42" w:rsidRDefault="00876933" w:rsidP="00876933">
      <w:pPr>
        <w:pStyle w:val="msonormalbullet1gif"/>
        <w:spacing w:line="240" w:lineRule="atLeast"/>
        <w:ind w:hanging="284"/>
        <w:jc w:val="both"/>
      </w:pPr>
      <w:r w:rsidRPr="00876933">
        <w:object w:dxaOrig="3078"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9pt;height:785.3pt" o:ole="">
            <v:imagedata r:id="rId6" o:title=""/>
          </v:shape>
          <o:OLEObject Type="Embed" ProgID="FoxitReader.Document" ShapeID="_x0000_i1025" DrawAspect="Content" ObjectID="_1725388841" r:id="rId7"/>
        </w:object>
      </w:r>
      <w:r>
        <w:t xml:space="preserve">       </w:t>
      </w:r>
      <w:r w:rsidR="00820F42" w:rsidRPr="006F2056">
        <w:rPr>
          <w:color w:val="000000"/>
        </w:rPr>
        <w:t>Адаптированная рабочая пр</w:t>
      </w:r>
      <w:r w:rsidR="008E0B30">
        <w:rPr>
          <w:color w:val="000000"/>
        </w:rPr>
        <w:t>ограмма для обучающегося</w:t>
      </w:r>
      <w:r w:rsidR="00820F42">
        <w:rPr>
          <w:color w:val="000000"/>
        </w:rPr>
        <w:t xml:space="preserve"> с НОДА по  геометрии</w:t>
      </w:r>
      <w:r w:rsidR="00820F42" w:rsidRPr="006F2056">
        <w:rPr>
          <w:color w:val="000000"/>
        </w:rPr>
        <w:t xml:space="preserve"> в 7 классе составлена</w:t>
      </w:r>
      <w:r w:rsidR="00820F42" w:rsidRPr="00727EBC">
        <w:rPr>
          <w:color w:val="000000"/>
        </w:rPr>
        <w:t xml:space="preserve"> в соответствии с Федеральным Государственным образовательным стандартом основного общего образования по математике</w:t>
      </w:r>
      <w:r w:rsidR="00820F42">
        <w:rPr>
          <w:color w:val="000000"/>
        </w:rPr>
        <w:t xml:space="preserve">. </w:t>
      </w:r>
      <w:r w:rsidR="00820F42" w:rsidRPr="007432C6">
        <w:rPr>
          <w:color w:val="000000"/>
        </w:rPr>
        <w:t xml:space="preserve"> </w:t>
      </w:r>
    </w:p>
    <w:p w:rsidR="005C662B" w:rsidRDefault="005C662B" w:rsidP="00820F42">
      <w:pPr>
        <w:pStyle w:val="c32"/>
        <w:shd w:val="clear" w:color="auto" w:fill="FFFFFF"/>
        <w:spacing w:before="0" w:beforeAutospacing="0" w:after="0" w:afterAutospacing="0"/>
        <w:jc w:val="both"/>
        <w:rPr>
          <w:rStyle w:val="c1"/>
          <w:color w:val="000000"/>
        </w:rPr>
      </w:pPr>
      <w:r w:rsidRPr="0080215D">
        <w:rPr>
          <w:rStyle w:val="c1"/>
          <w:color w:val="000000"/>
        </w:rPr>
        <w:t xml:space="preserve">Данная рабочая программа ориентирована на использование учебника Геометрия: 7 - 9 класс: учебник для учащихся общеобразовательных учреждений / Л.С. </w:t>
      </w:r>
      <w:proofErr w:type="spellStart"/>
      <w:r w:rsidRPr="0080215D">
        <w:rPr>
          <w:rStyle w:val="c1"/>
          <w:color w:val="000000"/>
        </w:rPr>
        <w:t>Атанасян</w:t>
      </w:r>
      <w:proofErr w:type="spellEnd"/>
      <w:r w:rsidRPr="0080215D">
        <w:rPr>
          <w:rStyle w:val="c1"/>
          <w:color w:val="000000"/>
        </w:rPr>
        <w:t>, В.Ф. Бутуз</w:t>
      </w:r>
      <w:r>
        <w:rPr>
          <w:rStyle w:val="c1"/>
          <w:color w:val="000000"/>
        </w:rPr>
        <w:t>ов и др.  — М.: Просвещение 2016</w:t>
      </w:r>
      <w:r w:rsidRPr="0080215D">
        <w:rPr>
          <w:rStyle w:val="c1"/>
          <w:color w:val="000000"/>
        </w:rPr>
        <w:t>.</w:t>
      </w:r>
    </w:p>
    <w:p w:rsidR="00074B67" w:rsidRDefault="00820F42" w:rsidP="00074B67">
      <w:pPr>
        <w:autoSpaceDE w:val="0"/>
        <w:autoSpaceDN w:val="0"/>
        <w:adjustRightInd w:val="0"/>
        <w:spacing w:line="240" w:lineRule="atLeast"/>
        <w:contextualSpacing/>
        <w:jc w:val="both"/>
        <w:rPr>
          <w:rFonts w:ascii="Times New Roman" w:eastAsia="Times New Roman" w:hAnsi="Times New Roman" w:cs="Times New Roman"/>
          <w:b/>
          <w:sz w:val="24"/>
          <w:szCs w:val="24"/>
        </w:rPr>
      </w:pPr>
      <w:r w:rsidRPr="00DD50DB">
        <w:rPr>
          <w:rFonts w:ascii="Times New Roman" w:hAnsi="Times New Roman" w:cs="Times New Roman"/>
          <w:color w:val="000000"/>
          <w:sz w:val="24"/>
          <w:szCs w:val="24"/>
        </w:rPr>
        <w:t>Учебный план индивидуального обучения основного общего образования на 2022- 2023 учебный год, предусматривает объем учебного предмета «Геометрия» </w:t>
      </w:r>
      <w:r w:rsidRPr="00DD50DB">
        <w:rPr>
          <w:rFonts w:ascii="Times New Roman" w:hAnsi="Times New Roman" w:cs="Times New Roman"/>
          <w:bCs/>
          <w:color w:val="000000"/>
          <w:sz w:val="24"/>
          <w:szCs w:val="24"/>
        </w:rPr>
        <w:t>в 7 классе  1 час в неделю (34 часа в год по плану индивидуального обучения)</w:t>
      </w:r>
      <w:r w:rsidRPr="00DD50DB">
        <w:rPr>
          <w:rFonts w:ascii="Times New Roman" w:hAnsi="Times New Roman" w:cs="Times New Roman"/>
          <w:color w:val="000000"/>
          <w:sz w:val="24"/>
          <w:szCs w:val="24"/>
        </w:rPr>
        <w:t>.</w:t>
      </w:r>
      <w:r w:rsidR="000070D4" w:rsidRPr="00DD50DB">
        <w:rPr>
          <w:rFonts w:ascii="Times New Roman" w:eastAsia="Times New Roman" w:hAnsi="Times New Roman" w:cs="Times New Roman"/>
          <w:b/>
          <w:sz w:val="24"/>
          <w:szCs w:val="24"/>
        </w:rPr>
        <w:t xml:space="preserve"> </w:t>
      </w:r>
    </w:p>
    <w:p w:rsidR="00074B67" w:rsidRDefault="00074B67" w:rsidP="00074B67">
      <w:pPr>
        <w:autoSpaceDE w:val="0"/>
        <w:autoSpaceDN w:val="0"/>
        <w:adjustRightInd w:val="0"/>
        <w:spacing w:line="240" w:lineRule="atLeast"/>
        <w:contextualSpacing/>
        <w:jc w:val="both"/>
        <w:rPr>
          <w:rFonts w:ascii="Times New Roman" w:eastAsia="Times New Roman" w:hAnsi="Times New Roman" w:cs="Times New Roman"/>
          <w:b/>
          <w:sz w:val="24"/>
          <w:szCs w:val="24"/>
        </w:rPr>
      </w:pPr>
    </w:p>
    <w:p w:rsidR="00074B67" w:rsidRPr="00955A7B" w:rsidRDefault="00074B67" w:rsidP="00074B67">
      <w:pPr>
        <w:autoSpaceDE w:val="0"/>
        <w:autoSpaceDN w:val="0"/>
        <w:adjustRightInd w:val="0"/>
        <w:spacing w:line="240" w:lineRule="atLeast"/>
        <w:contextualSpacing/>
        <w:jc w:val="both"/>
        <w:rPr>
          <w:rFonts w:ascii="Times New Roman" w:hAnsi="Times New Roman" w:cs="Times New Roman"/>
          <w:b/>
          <w:sz w:val="24"/>
          <w:szCs w:val="24"/>
        </w:rPr>
      </w:pPr>
      <w:r w:rsidRPr="00074B67">
        <w:rPr>
          <w:rFonts w:ascii="Times New Roman" w:hAnsi="Times New Roman" w:cs="Times New Roman"/>
          <w:sz w:val="24"/>
          <w:szCs w:val="24"/>
        </w:rPr>
        <w:t xml:space="preserve">Изучение математики в основной школе </w:t>
      </w:r>
      <w:r>
        <w:rPr>
          <w:rFonts w:ascii="Times New Roman" w:hAnsi="Times New Roman" w:cs="Times New Roman"/>
          <w:sz w:val="24"/>
          <w:szCs w:val="24"/>
        </w:rPr>
        <w:t xml:space="preserve">для учащегося с НОДА </w:t>
      </w:r>
      <w:r w:rsidRPr="00074B67">
        <w:rPr>
          <w:rFonts w:ascii="Times New Roman" w:hAnsi="Times New Roman" w:cs="Times New Roman"/>
          <w:sz w:val="24"/>
          <w:szCs w:val="24"/>
        </w:rPr>
        <w:t xml:space="preserve">направлено на достижение следующих </w:t>
      </w:r>
      <w:r w:rsidRPr="00955A7B">
        <w:rPr>
          <w:rFonts w:ascii="Times New Roman" w:hAnsi="Times New Roman" w:cs="Times New Roman"/>
          <w:b/>
          <w:sz w:val="24"/>
          <w:szCs w:val="24"/>
        </w:rPr>
        <w:t>целей:</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i/>
          <w:iCs/>
          <w:sz w:val="24"/>
          <w:szCs w:val="24"/>
        </w:rPr>
      </w:pPr>
      <w:r w:rsidRPr="00074B67">
        <w:rPr>
          <w:rFonts w:ascii="Times New Roman" w:hAnsi="Times New Roman" w:cs="Times New Roman"/>
          <w:sz w:val="24"/>
          <w:szCs w:val="24"/>
        </w:rPr>
        <w:t>1.</w:t>
      </w:r>
      <w:r w:rsidR="00955A7B">
        <w:rPr>
          <w:rFonts w:ascii="Times New Roman" w:hAnsi="Times New Roman" w:cs="Times New Roman"/>
          <w:sz w:val="24"/>
          <w:szCs w:val="24"/>
        </w:rPr>
        <w:t xml:space="preserve"> </w:t>
      </w:r>
      <w:r w:rsidRPr="00074B67">
        <w:rPr>
          <w:rFonts w:ascii="Times New Roman" w:hAnsi="Times New Roman" w:cs="Times New Roman"/>
          <w:i/>
          <w:iCs/>
          <w:sz w:val="24"/>
          <w:szCs w:val="24"/>
        </w:rPr>
        <w:t>В направлении личностного развития</w:t>
      </w:r>
      <w:r w:rsidR="00955A7B">
        <w:rPr>
          <w:rFonts w:ascii="Times New Roman" w:hAnsi="Times New Roman" w:cs="Times New Roman"/>
          <w:i/>
          <w:iCs/>
          <w:sz w:val="24"/>
          <w:szCs w:val="24"/>
        </w:rPr>
        <w:t>:</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Развитие логического и критического мышления, культура речи, способности к умственному эксперименту;</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формирование качества мышления, необходимых для адаптации в современном информационном обществе ;</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развитие интереса к математическому творчеству и математических способностей;</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i/>
          <w:iCs/>
          <w:sz w:val="24"/>
          <w:szCs w:val="24"/>
        </w:rPr>
      </w:pPr>
      <w:r w:rsidRPr="00074B67">
        <w:rPr>
          <w:rFonts w:ascii="Times New Roman" w:hAnsi="Times New Roman" w:cs="Times New Roman"/>
          <w:sz w:val="24"/>
          <w:szCs w:val="24"/>
        </w:rPr>
        <w:t>2.</w:t>
      </w:r>
      <w:r w:rsidR="00955A7B">
        <w:rPr>
          <w:rFonts w:ascii="Times New Roman" w:hAnsi="Times New Roman" w:cs="Times New Roman"/>
          <w:sz w:val="24"/>
          <w:szCs w:val="24"/>
        </w:rPr>
        <w:t xml:space="preserve"> </w:t>
      </w:r>
      <w:r w:rsidRPr="00074B67">
        <w:rPr>
          <w:rFonts w:ascii="Times New Roman" w:hAnsi="Times New Roman" w:cs="Times New Roman"/>
          <w:i/>
          <w:iCs/>
          <w:sz w:val="24"/>
          <w:szCs w:val="24"/>
        </w:rPr>
        <w:t xml:space="preserve">В </w:t>
      </w:r>
      <w:proofErr w:type="spellStart"/>
      <w:r w:rsidRPr="00074B67">
        <w:rPr>
          <w:rFonts w:ascii="Times New Roman" w:hAnsi="Times New Roman" w:cs="Times New Roman"/>
          <w:i/>
          <w:iCs/>
          <w:sz w:val="24"/>
          <w:szCs w:val="24"/>
        </w:rPr>
        <w:t>метапредметном</w:t>
      </w:r>
      <w:proofErr w:type="spellEnd"/>
      <w:r w:rsidRPr="00074B67">
        <w:rPr>
          <w:rFonts w:ascii="Times New Roman" w:hAnsi="Times New Roman" w:cs="Times New Roman"/>
          <w:i/>
          <w:iCs/>
          <w:sz w:val="24"/>
          <w:szCs w:val="24"/>
        </w:rPr>
        <w:t xml:space="preserve"> направлении</w:t>
      </w:r>
      <w:r w:rsidR="00955A7B">
        <w:rPr>
          <w:rFonts w:ascii="Times New Roman" w:hAnsi="Times New Roman" w:cs="Times New Roman"/>
          <w:i/>
          <w:iCs/>
          <w:sz w:val="24"/>
          <w:szCs w:val="24"/>
        </w:rPr>
        <w:t>:</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основной познавательной культуры, значимой для различных сфер человеческой деятельности;</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i/>
          <w:iCs/>
          <w:sz w:val="24"/>
          <w:szCs w:val="24"/>
        </w:rPr>
      </w:pPr>
      <w:r w:rsidRPr="00074B67">
        <w:rPr>
          <w:rFonts w:ascii="Times New Roman" w:hAnsi="Times New Roman" w:cs="Times New Roman"/>
          <w:sz w:val="24"/>
          <w:szCs w:val="24"/>
        </w:rPr>
        <w:t>3</w:t>
      </w:r>
      <w:r w:rsidRPr="00074B67">
        <w:rPr>
          <w:rFonts w:ascii="Times New Roman" w:hAnsi="Times New Roman" w:cs="Times New Roman"/>
          <w:i/>
          <w:iCs/>
          <w:sz w:val="24"/>
          <w:szCs w:val="24"/>
        </w:rPr>
        <w:t>. В предметном направлении</w:t>
      </w:r>
      <w:r w:rsidR="00955A7B">
        <w:rPr>
          <w:rFonts w:ascii="Times New Roman" w:hAnsi="Times New Roman" w:cs="Times New Roman"/>
          <w:i/>
          <w:iCs/>
          <w:sz w:val="24"/>
          <w:szCs w:val="24"/>
        </w:rPr>
        <w:t>:</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r w:rsidRPr="00074B67">
        <w:rPr>
          <w:rFonts w:ascii="Times New Roman" w:hAnsi="Times New Roman" w:cs="Times New Roman"/>
          <w:sz w:val="24"/>
          <w:szCs w:val="24"/>
        </w:rPr>
        <w:t>- создание фундамента для математического развития, изучения механизмов мышления, характерных для математической деятельности.</w:t>
      </w:r>
    </w:p>
    <w:p w:rsidR="00074B67" w:rsidRPr="00074B67" w:rsidRDefault="00074B67" w:rsidP="00074B67">
      <w:pPr>
        <w:autoSpaceDE w:val="0"/>
        <w:autoSpaceDN w:val="0"/>
        <w:adjustRightInd w:val="0"/>
        <w:spacing w:line="240" w:lineRule="atLeast"/>
        <w:contextualSpacing/>
        <w:jc w:val="both"/>
        <w:rPr>
          <w:rFonts w:ascii="Times New Roman" w:hAnsi="Times New Roman" w:cs="Times New Roman"/>
          <w:sz w:val="24"/>
          <w:szCs w:val="24"/>
        </w:rPr>
      </w:pPr>
    </w:p>
    <w:p w:rsidR="0046085A" w:rsidRPr="0046085A" w:rsidRDefault="0046085A" w:rsidP="0046085A">
      <w:pPr>
        <w:autoSpaceDE w:val="0"/>
        <w:autoSpaceDN w:val="0"/>
        <w:adjustRightInd w:val="0"/>
        <w:jc w:val="both"/>
        <w:rPr>
          <w:rFonts w:ascii="Times New Roman" w:hAnsi="Times New Roman" w:cs="Times New Roman"/>
          <w:sz w:val="24"/>
          <w:szCs w:val="24"/>
        </w:rPr>
      </w:pPr>
      <w:r w:rsidRPr="0046085A">
        <w:rPr>
          <w:rFonts w:ascii="Times New Roman" w:hAnsi="Times New Roman" w:cs="Times New Roman"/>
          <w:b/>
          <w:bCs/>
          <w:i/>
          <w:iCs/>
          <w:sz w:val="24"/>
          <w:szCs w:val="24"/>
        </w:rPr>
        <w:t xml:space="preserve">Геометрия </w:t>
      </w:r>
      <w:r w:rsidRPr="0046085A">
        <w:rPr>
          <w:rFonts w:ascii="Times New Roman" w:hAnsi="Times New Roman" w:cs="Times New Roman"/>
          <w:i/>
          <w:iCs/>
          <w:sz w:val="24"/>
          <w:szCs w:val="24"/>
        </w:rPr>
        <w:t xml:space="preserve">— </w:t>
      </w:r>
      <w:r w:rsidRPr="0046085A">
        <w:rPr>
          <w:rFonts w:ascii="Times New Roman" w:hAnsi="Times New Roman" w:cs="Times New Roman"/>
          <w:sz w:val="24"/>
          <w:szCs w:val="24"/>
        </w:rPr>
        <w:t>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аналитического и образного мышления.</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b/>
          <w:bCs/>
          <w:i/>
          <w:iCs/>
          <w:sz w:val="24"/>
          <w:szCs w:val="24"/>
        </w:rPr>
      </w:pPr>
      <w:r w:rsidRPr="0046085A">
        <w:rPr>
          <w:rFonts w:ascii="Times New Roman" w:hAnsi="Times New Roman" w:cs="Times New Roman"/>
          <w:b/>
          <w:bCs/>
          <w:i/>
          <w:iCs/>
          <w:sz w:val="24"/>
          <w:szCs w:val="24"/>
        </w:rPr>
        <w:t>Цели изучения курса:</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развивать пространственное мышление и математическую культуру;</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учить ясно и точно излагать свои мысли;</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формировать качества личности необходимые человеку в повседневной жизни:</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умение преодолевать трудности, доводить начатое дело до конца;</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помочь приобрести опыт исследовательской работы.</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b/>
          <w:bCs/>
          <w:i/>
          <w:iCs/>
          <w:sz w:val="24"/>
          <w:szCs w:val="24"/>
        </w:rPr>
      </w:pPr>
      <w:r w:rsidRPr="0046085A">
        <w:rPr>
          <w:rFonts w:ascii="Times New Roman" w:hAnsi="Times New Roman" w:cs="Times New Roman"/>
          <w:b/>
          <w:bCs/>
          <w:i/>
          <w:iCs/>
          <w:sz w:val="24"/>
          <w:szCs w:val="24"/>
        </w:rPr>
        <w:t>Задачи курса:</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научить пользоваться геометрическим языком для описания предметов;</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начать изучать основные геометрические фигуры, их элементы: точка, прямая,  отрезок, луч, угол, треугольник и их свойства;</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понять построение курса геометрии;</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изучить признаки равенства треугольников;</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lastRenderedPageBreak/>
        <w:t>- формировать навыки решения задач с применением признаков;</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формировать навыки изображения рисунков в соответствии с условием задачи;</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ввести понятие параллельности прямых, изучить признаки параллельности и свойства параллельных прямых;</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ознакомить с понятием окружности и круга;</w:t>
      </w:r>
    </w:p>
    <w:p w:rsidR="0046085A" w:rsidRPr="0046085A" w:rsidRDefault="0046085A" w:rsidP="0046085A">
      <w:pPr>
        <w:autoSpaceDE w:val="0"/>
        <w:autoSpaceDN w:val="0"/>
        <w:adjustRightInd w:val="0"/>
        <w:spacing w:line="240" w:lineRule="atLeast"/>
        <w:contextualSpacing/>
        <w:jc w:val="both"/>
        <w:rPr>
          <w:rFonts w:ascii="Times New Roman" w:hAnsi="Times New Roman" w:cs="Times New Roman"/>
          <w:sz w:val="24"/>
          <w:szCs w:val="24"/>
        </w:rPr>
      </w:pPr>
      <w:r w:rsidRPr="0046085A">
        <w:rPr>
          <w:rFonts w:ascii="Times New Roman" w:hAnsi="Times New Roman" w:cs="Times New Roman"/>
          <w:sz w:val="24"/>
          <w:szCs w:val="24"/>
        </w:rPr>
        <w:t>- разобрать соотношения между сторонами и углами треугольника.</w:t>
      </w:r>
    </w:p>
    <w:p w:rsidR="0046085A" w:rsidRDefault="0046085A" w:rsidP="00955A7B">
      <w:pPr>
        <w:autoSpaceDE w:val="0"/>
        <w:autoSpaceDN w:val="0"/>
        <w:adjustRightInd w:val="0"/>
        <w:spacing w:after="0" w:line="240" w:lineRule="auto"/>
        <w:rPr>
          <w:rFonts w:ascii="Times New Roman" w:eastAsia="Times New Roman" w:hAnsi="Times New Roman" w:cs="Times New Roman"/>
          <w:b/>
          <w:sz w:val="24"/>
          <w:szCs w:val="24"/>
        </w:rPr>
      </w:pPr>
    </w:p>
    <w:p w:rsidR="00FA50B0" w:rsidRDefault="00FA50B0" w:rsidP="00DD50DB">
      <w:pPr>
        <w:autoSpaceDE w:val="0"/>
        <w:autoSpaceDN w:val="0"/>
        <w:adjustRightInd w:val="0"/>
        <w:spacing w:after="0" w:line="240" w:lineRule="auto"/>
        <w:ind w:firstLine="142"/>
        <w:rPr>
          <w:rFonts w:ascii="Times New Roman" w:eastAsia="Times New Roman" w:hAnsi="Times New Roman" w:cs="Times New Roman"/>
          <w:b/>
          <w:sz w:val="24"/>
          <w:szCs w:val="24"/>
        </w:rPr>
      </w:pPr>
    </w:p>
    <w:p w:rsidR="0046085A" w:rsidRDefault="00FA50B0" w:rsidP="0046085A">
      <w:pPr>
        <w:ind w:firstLine="708"/>
        <w:jc w:val="center"/>
      </w:pPr>
      <w:r>
        <w:rPr>
          <w:rFonts w:ascii="Times New Roman" w:hAnsi="Times New Roman" w:cs="Times New Roman"/>
          <w:b/>
          <w:sz w:val="24"/>
          <w:szCs w:val="24"/>
        </w:rPr>
        <w:t>Содержание учебного предмета:</w:t>
      </w:r>
    </w:p>
    <w:p w:rsidR="0046085A" w:rsidRPr="0046085A" w:rsidRDefault="0046085A" w:rsidP="0046085A">
      <w:pPr>
        <w:jc w:val="both"/>
        <w:rPr>
          <w:rFonts w:ascii="Times New Roman" w:hAnsi="Times New Roman" w:cs="Times New Roman"/>
          <w:sz w:val="24"/>
          <w:szCs w:val="24"/>
        </w:rPr>
      </w:pPr>
      <w:r w:rsidRPr="0046085A">
        <w:rPr>
          <w:rFonts w:ascii="Times New Roman" w:hAnsi="Times New Roman" w:cs="Times New Roman"/>
          <w:sz w:val="24"/>
          <w:szCs w:val="24"/>
        </w:rPr>
        <w:t xml:space="preserve">В курсе геометрии 7 класса  условно выделены четыре основных раздела: </w:t>
      </w:r>
      <w:r w:rsidRPr="0046085A">
        <w:rPr>
          <w:rFonts w:ascii="Times New Roman" w:hAnsi="Times New Roman" w:cs="Times New Roman"/>
          <w:b/>
          <w:sz w:val="24"/>
          <w:szCs w:val="24"/>
        </w:rPr>
        <w:t>начальные геометрические сведения, треугольники, параллельные прямые, соотношения между сторонами и углами треугольника.</w:t>
      </w:r>
    </w:p>
    <w:p w:rsidR="0046085A" w:rsidRPr="0046085A" w:rsidRDefault="0046085A" w:rsidP="0046085A">
      <w:pPr>
        <w:ind w:firstLine="709"/>
        <w:jc w:val="both"/>
        <w:rPr>
          <w:rFonts w:ascii="Times New Roman" w:hAnsi="Times New Roman" w:cs="Times New Roman"/>
          <w:b/>
          <w:sz w:val="24"/>
          <w:szCs w:val="24"/>
        </w:rPr>
      </w:pPr>
      <w:r w:rsidRPr="0046085A">
        <w:rPr>
          <w:rFonts w:ascii="Times New Roman" w:hAnsi="Times New Roman" w:cs="Times New Roman"/>
          <w:b/>
          <w:sz w:val="24"/>
          <w:szCs w:val="24"/>
        </w:rPr>
        <w:t>Раздел 1. Начальные геометрические сведения</w:t>
      </w:r>
      <w:r w:rsidR="00074B67">
        <w:rPr>
          <w:rFonts w:ascii="Times New Roman" w:hAnsi="Times New Roman" w:cs="Times New Roman"/>
          <w:b/>
          <w:sz w:val="24"/>
          <w:szCs w:val="24"/>
        </w:rPr>
        <w:t>.</w:t>
      </w:r>
    </w:p>
    <w:p w:rsidR="0046085A" w:rsidRPr="0046085A" w:rsidRDefault="0046085A" w:rsidP="0046085A">
      <w:pPr>
        <w:ind w:firstLine="709"/>
        <w:jc w:val="both"/>
        <w:rPr>
          <w:rFonts w:ascii="Times New Roman" w:hAnsi="Times New Roman" w:cs="Times New Roman"/>
          <w:sz w:val="24"/>
          <w:szCs w:val="24"/>
        </w:rPr>
      </w:pPr>
      <w:r w:rsidRPr="0046085A">
        <w:rPr>
          <w:rFonts w:ascii="Times New Roman" w:hAnsi="Times New Roman" w:cs="Times New Roman"/>
          <w:sz w:val="24"/>
          <w:szCs w:val="24"/>
        </w:rPr>
        <w:t>В данном разделе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46085A" w:rsidRPr="00882055" w:rsidRDefault="0046085A" w:rsidP="0046085A">
      <w:pPr>
        <w:ind w:firstLine="709"/>
        <w:jc w:val="both"/>
        <w:rPr>
          <w:rFonts w:ascii="Times New Roman" w:hAnsi="Times New Roman" w:cs="Times New Roman"/>
          <w:i/>
          <w:sz w:val="24"/>
          <w:szCs w:val="24"/>
        </w:rPr>
      </w:pPr>
      <w:r w:rsidRPr="00882055">
        <w:rPr>
          <w:rFonts w:ascii="Times New Roman" w:hAnsi="Times New Roman" w:cs="Times New Roman"/>
          <w:i/>
          <w:sz w:val="24"/>
          <w:szCs w:val="24"/>
        </w:rPr>
        <w:t>Цели изучения раздела:</w:t>
      </w:r>
    </w:p>
    <w:p w:rsidR="0046085A" w:rsidRPr="0046085A" w:rsidRDefault="0046085A" w:rsidP="00074B67">
      <w:pPr>
        <w:numPr>
          <w:ilvl w:val="0"/>
          <w:numId w:val="3"/>
        </w:numPr>
        <w:spacing w:after="0" w:line="240" w:lineRule="atLeast"/>
        <w:ind w:left="0" w:firstLine="709"/>
        <w:contextualSpacing/>
        <w:jc w:val="both"/>
        <w:rPr>
          <w:rFonts w:ascii="Times New Roman" w:hAnsi="Times New Roman" w:cs="Times New Roman"/>
          <w:sz w:val="24"/>
          <w:szCs w:val="24"/>
        </w:rPr>
      </w:pPr>
      <w:r w:rsidRPr="0046085A">
        <w:rPr>
          <w:rFonts w:ascii="Times New Roman" w:hAnsi="Times New Roman" w:cs="Times New Roman"/>
          <w:sz w:val="24"/>
          <w:szCs w:val="24"/>
        </w:rPr>
        <w:t>систематизировать знания обучающихся о простейших геометрических фигурах и их свойствах;</w:t>
      </w:r>
    </w:p>
    <w:p w:rsidR="0046085A" w:rsidRPr="0046085A" w:rsidRDefault="0046085A" w:rsidP="00074B67">
      <w:pPr>
        <w:numPr>
          <w:ilvl w:val="0"/>
          <w:numId w:val="3"/>
        </w:numPr>
        <w:spacing w:after="0" w:line="240" w:lineRule="atLeast"/>
        <w:ind w:left="0" w:firstLine="709"/>
        <w:contextualSpacing/>
        <w:jc w:val="both"/>
        <w:rPr>
          <w:rFonts w:ascii="Times New Roman" w:hAnsi="Times New Roman" w:cs="Times New Roman"/>
          <w:sz w:val="24"/>
          <w:szCs w:val="24"/>
        </w:rPr>
      </w:pPr>
      <w:r w:rsidRPr="0046085A">
        <w:rPr>
          <w:rFonts w:ascii="Times New Roman" w:hAnsi="Times New Roman" w:cs="Times New Roman"/>
          <w:sz w:val="24"/>
          <w:szCs w:val="24"/>
        </w:rPr>
        <w:t>ввести понятие равенства фигур.</w:t>
      </w:r>
    </w:p>
    <w:p w:rsidR="0046085A" w:rsidRPr="0046085A" w:rsidRDefault="0046085A" w:rsidP="00074B67">
      <w:pPr>
        <w:spacing w:line="240" w:lineRule="atLeast"/>
        <w:ind w:firstLine="709"/>
        <w:contextualSpacing/>
        <w:jc w:val="both"/>
        <w:rPr>
          <w:rFonts w:ascii="Times New Roman" w:hAnsi="Times New Roman" w:cs="Times New Roman"/>
          <w:sz w:val="24"/>
          <w:szCs w:val="24"/>
        </w:rPr>
      </w:pPr>
    </w:p>
    <w:p w:rsidR="0046085A" w:rsidRPr="0046085A" w:rsidRDefault="0046085A" w:rsidP="0046085A">
      <w:pPr>
        <w:ind w:firstLine="709"/>
        <w:jc w:val="both"/>
        <w:rPr>
          <w:rFonts w:ascii="Times New Roman" w:hAnsi="Times New Roman" w:cs="Times New Roman"/>
          <w:b/>
          <w:sz w:val="24"/>
          <w:szCs w:val="24"/>
        </w:rPr>
      </w:pPr>
      <w:r w:rsidRPr="0046085A">
        <w:rPr>
          <w:rFonts w:ascii="Times New Roman" w:hAnsi="Times New Roman" w:cs="Times New Roman"/>
          <w:b/>
          <w:sz w:val="24"/>
          <w:szCs w:val="24"/>
        </w:rPr>
        <w:t>Раздел 2. Треугольники</w:t>
      </w:r>
      <w:r w:rsidR="00074B67">
        <w:rPr>
          <w:rFonts w:ascii="Times New Roman" w:hAnsi="Times New Roman" w:cs="Times New Roman"/>
          <w:b/>
          <w:sz w:val="24"/>
          <w:szCs w:val="24"/>
        </w:rPr>
        <w:t>.</w:t>
      </w:r>
    </w:p>
    <w:p w:rsidR="0046085A" w:rsidRPr="0046085A" w:rsidRDefault="0046085A" w:rsidP="0046085A">
      <w:pPr>
        <w:ind w:firstLine="709"/>
        <w:jc w:val="both"/>
        <w:rPr>
          <w:rFonts w:ascii="Times New Roman" w:hAnsi="Times New Roman" w:cs="Times New Roman"/>
          <w:sz w:val="24"/>
          <w:szCs w:val="24"/>
        </w:rPr>
      </w:pPr>
      <w:r w:rsidRPr="0046085A">
        <w:rPr>
          <w:rFonts w:ascii="Times New Roman" w:hAnsi="Times New Roman" w:cs="Times New Roman"/>
          <w:b/>
          <w:sz w:val="24"/>
          <w:szCs w:val="24"/>
        </w:rPr>
        <w:t xml:space="preserve"> </w:t>
      </w:r>
      <w:r w:rsidRPr="0046085A">
        <w:rPr>
          <w:rFonts w:ascii="Times New Roman" w:hAnsi="Times New Roman" w:cs="Times New Roman"/>
          <w:sz w:val="24"/>
          <w:szCs w:val="24"/>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46085A" w:rsidRPr="0046085A" w:rsidRDefault="0046085A" w:rsidP="0046085A">
      <w:pPr>
        <w:ind w:firstLine="709"/>
        <w:jc w:val="both"/>
        <w:rPr>
          <w:rFonts w:ascii="Times New Roman" w:hAnsi="Times New Roman" w:cs="Times New Roman"/>
          <w:sz w:val="24"/>
          <w:szCs w:val="24"/>
        </w:rPr>
      </w:pPr>
      <w:r w:rsidRPr="0046085A">
        <w:rPr>
          <w:rFonts w:ascii="Times New Roman" w:hAnsi="Times New Roman" w:cs="Times New Roman"/>
          <w:sz w:val="24"/>
          <w:szCs w:val="24"/>
        </w:rPr>
        <w:t xml:space="preserve">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 </w:t>
      </w:r>
    </w:p>
    <w:p w:rsidR="0046085A" w:rsidRPr="00882055" w:rsidRDefault="0046085A" w:rsidP="0046085A">
      <w:pPr>
        <w:ind w:firstLine="709"/>
        <w:jc w:val="both"/>
        <w:rPr>
          <w:rFonts w:ascii="Times New Roman" w:hAnsi="Times New Roman" w:cs="Times New Roman"/>
          <w:i/>
          <w:sz w:val="24"/>
          <w:szCs w:val="24"/>
        </w:rPr>
      </w:pPr>
      <w:r w:rsidRPr="0046085A">
        <w:rPr>
          <w:rFonts w:ascii="Times New Roman" w:hAnsi="Times New Roman" w:cs="Times New Roman"/>
          <w:sz w:val="24"/>
          <w:szCs w:val="24"/>
        </w:rPr>
        <w:tab/>
      </w:r>
      <w:r w:rsidRPr="00882055">
        <w:rPr>
          <w:rFonts w:ascii="Times New Roman" w:hAnsi="Times New Roman" w:cs="Times New Roman"/>
          <w:i/>
          <w:sz w:val="24"/>
          <w:szCs w:val="24"/>
        </w:rPr>
        <w:t>Цели изучения раздела:</w:t>
      </w:r>
    </w:p>
    <w:p w:rsidR="0046085A" w:rsidRPr="0046085A" w:rsidRDefault="0046085A" w:rsidP="00074B67">
      <w:pPr>
        <w:numPr>
          <w:ilvl w:val="0"/>
          <w:numId w:val="4"/>
        </w:numPr>
        <w:spacing w:after="0" w:line="240" w:lineRule="atLeast"/>
        <w:ind w:left="0" w:firstLine="709"/>
        <w:contextualSpacing/>
        <w:jc w:val="both"/>
        <w:rPr>
          <w:rFonts w:ascii="Times New Roman" w:hAnsi="Times New Roman" w:cs="Times New Roman"/>
          <w:sz w:val="24"/>
          <w:szCs w:val="24"/>
        </w:rPr>
      </w:pPr>
      <w:r w:rsidRPr="0046085A">
        <w:rPr>
          <w:rFonts w:ascii="Times New Roman" w:hAnsi="Times New Roman" w:cs="Times New Roman"/>
          <w:sz w:val="24"/>
          <w:szCs w:val="24"/>
        </w:rPr>
        <w:t xml:space="preserve">ввести понятие теоремы; </w:t>
      </w:r>
    </w:p>
    <w:p w:rsidR="0046085A" w:rsidRPr="0046085A" w:rsidRDefault="0046085A" w:rsidP="00074B67">
      <w:pPr>
        <w:numPr>
          <w:ilvl w:val="0"/>
          <w:numId w:val="4"/>
        </w:numPr>
        <w:spacing w:after="0" w:line="240" w:lineRule="atLeast"/>
        <w:ind w:left="0" w:firstLine="709"/>
        <w:contextualSpacing/>
        <w:jc w:val="both"/>
        <w:rPr>
          <w:rFonts w:ascii="Times New Roman" w:hAnsi="Times New Roman" w:cs="Times New Roman"/>
          <w:sz w:val="24"/>
          <w:szCs w:val="24"/>
        </w:rPr>
      </w:pPr>
      <w:r w:rsidRPr="0046085A">
        <w:rPr>
          <w:rFonts w:ascii="Times New Roman" w:hAnsi="Times New Roman" w:cs="Times New Roman"/>
          <w:sz w:val="24"/>
          <w:szCs w:val="24"/>
        </w:rPr>
        <w:lastRenderedPageBreak/>
        <w:t xml:space="preserve">выработать умение доказывать равенство треугольников с помощью изученных признаков; </w:t>
      </w:r>
    </w:p>
    <w:p w:rsidR="0046085A" w:rsidRPr="0046085A" w:rsidRDefault="0046085A" w:rsidP="00074B67">
      <w:pPr>
        <w:numPr>
          <w:ilvl w:val="0"/>
          <w:numId w:val="4"/>
        </w:numPr>
        <w:spacing w:after="0" w:line="240" w:lineRule="atLeast"/>
        <w:ind w:left="0" w:firstLine="709"/>
        <w:contextualSpacing/>
        <w:jc w:val="both"/>
        <w:rPr>
          <w:rFonts w:ascii="Times New Roman" w:hAnsi="Times New Roman" w:cs="Times New Roman"/>
          <w:sz w:val="24"/>
          <w:szCs w:val="24"/>
        </w:rPr>
      </w:pPr>
      <w:r w:rsidRPr="0046085A">
        <w:rPr>
          <w:rFonts w:ascii="Times New Roman" w:hAnsi="Times New Roman" w:cs="Times New Roman"/>
          <w:sz w:val="24"/>
          <w:szCs w:val="24"/>
        </w:rPr>
        <w:t>ввести новый класс задач – на построение с помощью циркуля и линейки.</w:t>
      </w:r>
    </w:p>
    <w:p w:rsidR="0046085A" w:rsidRPr="0046085A" w:rsidRDefault="0046085A" w:rsidP="00074B67">
      <w:pPr>
        <w:spacing w:line="240" w:lineRule="atLeast"/>
        <w:contextualSpacing/>
        <w:jc w:val="both"/>
        <w:rPr>
          <w:rFonts w:ascii="Times New Roman" w:hAnsi="Times New Roman" w:cs="Times New Roman"/>
          <w:sz w:val="24"/>
          <w:szCs w:val="24"/>
        </w:rPr>
      </w:pPr>
    </w:p>
    <w:p w:rsidR="0046085A" w:rsidRPr="0046085A" w:rsidRDefault="0046085A" w:rsidP="0046085A">
      <w:pPr>
        <w:ind w:firstLine="709"/>
        <w:jc w:val="both"/>
        <w:rPr>
          <w:rFonts w:ascii="Times New Roman" w:hAnsi="Times New Roman" w:cs="Times New Roman"/>
          <w:b/>
          <w:sz w:val="24"/>
          <w:szCs w:val="24"/>
        </w:rPr>
      </w:pPr>
      <w:r w:rsidRPr="0046085A">
        <w:rPr>
          <w:rFonts w:ascii="Times New Roman" w:hAnsi="Times New Roman" w:cs="Times New Roman"/>
          <w:b/>
          <w:sz w:val="24"/>
          <w:szCs w:val="24"/>
        </w:rPr>
        <w:t>Раздел 3. Параллельные прямые</w:t>
      </w:r>
      <w:r w:rsidR="00074B67">
        <w:rPr>
          <w:rFonts w:ascii="Times New Roman" w:hAnsi="Times New Roman" w:cs="Times New Roman"/>
          <w:b/>
          <w:sz w:val="24"/>
          <w:szCs w:val="24"/>
        </w:rPr>
        <w:t>.</w:t>
      </w:r>
    </w:p>
    <w:p w:rsidR="0046085A" w:rsidRPr="0046085A" w:rsidRDefault="0046085A" w:rsidP="0046085A">
      <w:pPr>
        <w:ind w:firstLine="709"/>
        <w:jc w:val="both"/>
        <w:rPr>
          <w:rFonts w:ascii="Times New Roman" w:hAnsi="Times New Roman" w:cs="Times New Roman"/>
          <w:sz w:val="24"/>
          <w:szCs w:val="24"/>
        </w:rPr>
      </w:pPr>
      <w:r w:rsidRPr="0046085A">
        <w:rPr>
          <w:rFonts w:ascii="Times New Roman" w:hAnsi="Times New Roman" w:cs="Times New Roman"/>
          <w:sz w:val="24"/>
          <w:szCs w:val="24"/>
        </w:rPr>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 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
    <w:p w:rsidR="0046085A" w:rsidRPr="00882055" w:rsidRDefault="0046085A" w:rsidP="0046085A">
      <w:pPr>
        <w:ind w:firstLine="709"/>
        <w:jc w:val="both"/>
        <w:rPr>
          <w:rFonts w:ascii="Times New Roman" w:hAnsi="Times New Roman" w:cs="Times New Roman"/>
          <w:i/>
          <w:sz w:val="24"/>
          <w:szCs w:val="24"/>
        </w:rPr>
      </w:pPr>
      <w:r w:rsidRPr="00882055">
        <w:rPr>
          <w:rFonts w:ascii="Times New Roman" w:hAnsi="Times New Roman" w:cs="Times New Roman"/>
          <w:i/>
          <w:sz w:val="24"/>
          <w:szCs w:val="24"/>
        </w:rPr>
        <w:t>Цели изучения раздела:</w:t>
      </w:r>
    </w:p>
    <w:p w:rsidR="0046085A" w:rsidRPr="0046085A" w:rsidRDefault="0046085A" w:rsidP="0046085A">
      <w:pPr>
        <w:numPr>
          <w:ilvl w:val="0"/>
          <w:numId w:val="5"/>
        </w:numPr>
        <w:spacing w:after="0" w:line="240" w:lineRule="auto"/>
        <w:ind w:left="0" w:firstLine="709"/>
        <w:jc w:val="both"/>
        <w:rPr>
          <w:rFonts w:ascii="Times New Roman" w:hAnsi="Times New Roman" w:cs="Times New Roman"/>
          <w:sz w:val="24"/>
          <w:szCs w:val="24"/>
        </w:rPr>
      </w:pPr>
      <w:r w:rsidRPr="0046085A">
        <w:rPr>
          <w:rFonts w:ascii="Times New Roman" w:hAnsi="Times New Roman" w:cs="Times New Roman"/>
          <w:sz w:val="24"/>
          <w:szCs w:val="24"/>
        </w:rPr>
        <w:t xml:space="preserve">ввести одно из важнейших понятий – понятие параллельных прямых; </w:t>
      </w:r>
    </w:p>
    <w:p w:rsidR="0046085A" w:rsidRPr="0046085A" w:rsidRDefault="0046085A" w:rsidP="0046085A">
      <w:pPr>
        <w:numPr>
          <w:ilvl w:val="0"/>
          <w:numId w:val="5"/>
        </w:numPr>
        <w:spacing w:after="0" w:line="240" w:lineRule="auto"/>
        <w:ind w:left="0" w:firstLine="709"/>
        <w:jc w:val="both"/>
        <w:rPr>
          <w:rFonts w:ascii="Times New Roman" w:hAnsi="Times New Roman" w:cs="Times New Roman"/>
          <w:sz w:val="24"/>
          <w:szCs w:val="24"/>
        </w:rPr>
      </w:pPr>
      <w:r w:rsidRPr="0046085A">
        <w:rPr>
          <w:rFonts w:ascii="Times New Roman" w:hAnsi="Times New Roman" w:cs="Times New Roman"/>
          <w:sz w:val="24"/>
          <w:szCs w:val="24"/>
        </w:rPr>
        <w:t xml:space="preserve">дать первое представление об аксиомах и аксиоматическом методе в геометрии; </w:t>
      </w:r>
    </w:p>
    <w:p w:rsidR="0046085A" w:rsidRPr="0046085A" w:rsidRDefault="0046085A" w:rsidP="0046085A">
      <w:pPr>
        <w:numPr>
          <w:ilvl w:val="0"/>
          <w:numId w:val="5"/>
        </w:numPr>
        <w:spacing w:after="0" w:line="240" w:lineRule="auto"/>
        <w:ind w:left="0" w:firstLine="709"/>
        <w:jc w:val="both"/>
        <w:rPr>
          <w:rFonts w:ascii="Times New Roman" w:hAnsi="Times New Roman" w:cs="Times New Roman"/>
          <w:sz w:val="24"/>
          <w:szCs w:val="24"/>
        </w:rPr>
      </w:pPr>
      <w:r w:rsidRPr="0046085A">
        <w:rPr>
          <w:rFonts w:ascii="Times New Roman" w:hAnsi="Times New Roman" w:cs="Times New Roman"/>
          <w:sz w:val="24"/>
          <w:szCs w:val="24"/>
        </w:rPr>
        <w:t>ввести аксиому параллельных прямых.</w:t>
      </w:r>
    </w:p>
    <w:p w:rsidR="0046085A" w:rsidRPr="0046085A" w:rsidRDefault="0046085A" w:rsidP="0046085A">
      <w:pPr>
        <w:ind w:firstLine="709"/>
        <w:jc w:val="both"/>
        <w:rPr>
          <w:rFonts w:ascii="Times New Roman" w:hAnsi="Times New Roman" w:cs="Times New Roman"/>
          <w:b/>
          <w:sz w:val="24"/>
          <w:szCs w:val="24"/>
        </w:rPr>
      </w:pPr>
    </w:p>
    <w:p w:rsidR="0046085A" w:rsidRPr="0046085A" w:rsidRDefault="0046085A" w:rsidP="0046085A">
      <w:pPr>
        <w:ind w:firstLine="709"/>
        <w:jc w:val="both"/>
        <w:rPr>
          <w:rFonts w:ascii="Times New Roman" w:hAnsi="Times New Roman" w:cs="Times New Roman"/>
          <w:b/>
          <w:sz w:val="24"/>
          <w:szCs w:val="24"/>
        </w:rPr>
      </w:pPr>
      <w:r w:rsidRPr="0046085A">
        <w:rPr>
          <w:rFonts w:ascii="Times New Roman" w:hAnsi="Times New Roman" w:cs="Times New Roman"/>
          <w:b/>
          <w:sz w:val="24"/>
          <w:szCs w:val="24"/>
        </w:rPr>
        <w:t>Раздел 4. Соотношения между сторонами и углами треугольника</w:t>
      </w:r>
      <w:r w:rsidR="00074B67">
        <w:rPr>
          <w:rFonts w:ascii="Times New Roman" w:hAnsi="Times New Roman" w:cs="Times New Roman"/>
          <w:b/>
          <w:sz w:val="24"/>
          <w:szCs w:val="24"/>
        </w:rPr>
        <w:t>.</w:t>
      </w:r>
    </w:p>
    <w:p w:rsidR="0046085A" w:rsidRPr="0046085A" w:rsidRDefault="0046085A" w:rsidP="0046085A">
      <w:pPr>
        <w:ind w:firstLine="709"/>
        <w:jc w:val="both"/>
        <w:rPr>
          <w:rFonts w:ascii="Times New Roman" w:hAnsi="Times New Roman" w:cs="Times New Roman"/>
          <w:sz w:val="24"/>
          <w:szCs w:val="24"/>
        </w:rPr>
      </w:pPr>
      <w:r w:rsidRPr="0046085A">
        <w:rPr>
          <w:rFonts w:ascii="Times New Roman" w:hAnsi="Times New Roman" w:cs="Times New Roman"/>
          <w:sz w:val="24"/>
          <w:szCs w:val="24"/>
        </w:rPr>
        <w:t>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параллельными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время находится на одном и том же расстоянии от другой 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p>
    <w:p w:rsidR="0046085A" w:rsidRPr="0046085A" w:rsidRDefault="0046085A" w:rsidP="0046085A">
      <w:pPr>
        <w:ind w:firstLine="709"/>
        <w:jc w:val="both"/>
        <w:rPr>
          <w:rFonts w:ascii="Times New Roman" w:hAnsi="Times New Roman" w:cs="Times New Roman"/>
          <w:i/>
          <w:sz w:val="24"/>
          <w:szCs w:val="24"/>
        </w:rPr>
      </w:pPr>
      <w:r w:rsidRPr="0046085A">
        <w:rPr>
          <w:rFonts w:ascii="Times New Roman" w:hAnsi="Times New Roman" w:cs="Times New Roman"/>
          <w:i/>
          <w:sz w:val="24"/>
          <w:szCs w:val="24"/>
        </w:rPr>
        <w:t>Цели изучения раздела:</w:t>
      </w:r>
    </w:p>
    <w:p w:rsidR="0046085A" w:rsidRPr="0046085A" w:rsidRDefault="0046085A" w:rsidP="0046085A">
      <w:pPr>
        <w:numPr>
          <w:ilvl w:val="0"/>
          <w:numId w:val="6"/>
        </w:numPr>
        <w:spacing w:after="0" w:line="240" w:lineRule="auto"/>
        <w:ind w:left="0" w:firstLine="709"/>
        <w:jc w:val="both"/>
        <w:rPr>
          <w:rFonts w:ascii="Times New Roman" w:hAnsi="Times New Roman" w:cs="Times New Roman"/>
          <w:sz w:val="24"/>
          <w:szCs w:val="24"/>
        </w:rPr>
      </w:pPr>
      <w:r w:rsidRPr="0046085A">
        <w:rPr>
          <w:rFonts w:ascii="Times New Roman" w:hAnsi="Times New Roman" w:cs="Times New Roman"/>
          <w:sz w:val="24"/>
          <w:szCs w:val="24"/>
        </w:rPr>
        <w:t>рассмотреть новые интересные и важные свойства треугольников.</w:t>
      </w:r>
    </w:p>
    <w:p w:rsidR="00FA50B0" w:rsidRPr="00DD50DB" w:rsidRDefault="00FA50B0" w:rsidP="00DD50DB">
      <w:pPr>
        <w:autoSpaceDE w:val="0"/>
        <w:autoSpaceDN w:val="0"/>
        <w:adjustRightInd w:val="0"/>
        <w:spacing w:after="0" w:line="240" w:lineRule="auto"/>
        <w:ind w:firstLine="142"/>
        <w:rPr>
          <w:rFonts w:ascii="Times New Roman" w:hAnsi="Times New Roman" w:cs="Times New Roman"/>
          <w:b/>
          <w:sz w:val="28"/>
        </w:rPr>
      </w:pPr>
    </w:p>
    <w:p w:rsidR="00F41F0D" w:rsidRDefault="00F41F0D" w:rsidP="00F41F0D">
      <w:pPr>
        <w:spacing w:before="120" w:after="120"/>
        <w:jc w:val="center"/>
        <w:rPr>
          <w:rFonts w:ascii="Times New Roman" w:hAnsi="Times New Roman" w:cs="Times New Roman"/>
          <w:b/>
          <w:bCs/>
          <w:color w:val="000000"/>
          <w:sz w:val="24"/>
        </w:rPr>
      </w:pPr>
      <w:r>
        <w:rPr>
          <w:rFonts w:ascii="Times New Roman" w:hAnsi="Times New Roman" w:cs="Times New Roman"/>
          <w:b/>
          <w:bCs/>
          <w:color w:val="000000"/>
          <w:sz w:val="24"/>
        </w:rPr>
        <w:t>Планируемые результаты освоения учебного предмета:</w:t>
      </w:r>
    </w:p>
    <w:p w:rsidR="00DD50DB" w:rsidRDefault="00DD50DB" w:rsidP="00955A7B">
      <w:pPr>
        <w:spacing w:after="0" w:line="240" w:lineRule="auto"/>
        <w:rPr>
          <w:rFonts w:ascii="Times New Roman" w:hAnsi="Times New Roman" w:cs="Times New Roman"/>
          <w:b/>
          <w:sz w:val="26"/>
          <w:szCs w:val="26"/>
          <w:u w:val="single"/>
        </w:rPr>
      </w:pPr>
    </w:p>
    <w:p w:rsidR="00DD50DB" w:rsidRDefault="00DD50DB" w:rsidP="00DD50DB">
      <w:pPr>
        <w:spacing w:after="0" w:line="240" w:lineRule="auto"/>
        <w:ind w:firstLine="709"/>
        <w:rPr>
          <w:rFonts w:ascii="Times New Roman" w:hAnsi="Times New Roman" w:cs="Times New Roman"/>
          <w:b/>
          <w:i/>
          <w:sz w:val="24"/>
        </w:rPr>
      </w:pPr>
      <w:r w:rsidRPr="00C74184">
        <w:rPr>
          <w:rFonts w:ascii="Times New Roman" w:hAnsi="Times New Roman" w:cs="Times New Roman"/>
          <w:b/>
          <w:sz w:val="24"/>
        </w:rPr>
        <w:t>Простейшие геометрические фигуры и их свойства</w:t>
      </w:r>
      <w:r w:rsidR="00074B67">
        <w:rPr>
          <w:rFonts w:ascii="Times New Roman" w:hAnsi="Times New Roman" w:cs="Times New Roman"/>
          <w:b/>
          <w:sz w:val="24"/>
        </w:rPr>
        <w:t>.</w:t>
      </w:r>
      <w:r w:rsidRPr="00C74184">
        <w:rPr>
          <w:rFonts w:ascii="Times New Roman" w:hAnsi="Times New Roman" w:cs="Times New Roman"/>
          <w:b/>
          <w:i/>
          <w:sz w:val="24"/>
        </w:rPr>
        <w:t xml:space="preserve"> </w:t>
      </w:r>
    </w:p>
    <w:p w:rsidR="00DD50DB" w:rsidRDefault="00DD50DB" w:rsidP="00DD50DB">
      <w:pPr>
        <w:spacing w:after="0" w:line="240" w:lineRule="auto"/>
        <w:ind w:firstLine="709"/>
        <w:rPr>
          <w:rFonts w:ascii="Times New Roman" w:hAnsi="Times New Roman" w:cs="Times New Roman"/>
          <w:i/>
          <w:sz w:val="24"/>
        </w:rPr>
      </w:pPr>
      <w:r w:rsidRPr="00C74184">
        <w:rPr>
          <w:rFonts w:ascii="Times New Roman" w:hAnsi="Times New Roman" w:cs="Times New Roman"/>
          <w:i/>
          <w:sz w:val="24"/>
        </w:rPr>
        <w:t>По окончании изучения курса учащийся научится:</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xml:space="preserve">• пользоваться языком геометрии для описания предметов окружающего мира и их взаимного расположения, </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xml:space="preserve">• распознавать и изображать на чертежах и рисунках геометрические фигуры и их комбинации. </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находить значение длин, градусную меру углов.</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решать простейшие планиметрические задачи.</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i/>
          <w:sz w:val="24"/>
        </w:rPr>
        <w:t xml:space="preserve">Учащийся получит возможность: </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овладеть методами решения задач на вычисление и доказательство.</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приобрести опыт исследования свойств планиметрических фигур с помощью компьютерных программ.</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b/>
          <w:sz w:val="24"/>
        </w:rPr>
        <w:t>Треугольники</w:t>
      </w:r>
      <w:r w:rsidR="00074B67">
        <w:rPr>
          <w:rFonts w:ascii="Times New Roman" w:hAnsi="Times New Roman" w:cs="Times New Roman"/>
          <w:b/>
          <w:sz w:val="24"/>
        </w:rPr>
        <w:t>.</w:t>
      </w:r>
      <w:r w:rsidRPr="00C74184">
        <w:rPr>
          <w:rFonts w:ascii="Times New Roman" w:hAnsi="Times New Roman" w:cs="Times New Roman"/>
          <w:b/>
          <w:i/>
          <w:sz w:val="24"/>
        </w:rPr>
        <w:t xml:space="preserve"> </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i/>
          <w:sz w:val="24"/>
        </w:rPr>
        <w:t>По окончании изучения курса учащийся научится:</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lastRenderedPageBreak/>
        <w:t>• выполнять построение треугольника, его медианы, биссектрисы и высоты.</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доказывать и применять к решению задач признаки равенства треугольников.</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доказывать и применять при решении задач признаки равнобедренного треугольника.</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доказывать теоремы.</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i/>
          <w:sz w:val="24"/>
        </w:rPr>
        <w:t>Учащийся получит возможность:</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приобрести опыт выполнения проектов.</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b/>
          <w:sz w:val="24"/>
        </w:rPr>
        <w:t xml:space="preserve">Параллельные прямые. </w:t>
      </w:r>
    </w:p>
    <w:p w:rsidR="00DD50DB"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i/>
          <w:sz w:val="24"/>
        </w:rPr>
        <w:t>По окончании изучения курса учащийся научится:</w:t>
      </w:r>
    </w:p>
    <w:p w:rsidR="00DD50DB" w:rsidRPr="00C74184" w:rsidRDefault="00DD50DB" w:rsidP="00DD50DB">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sz w:val="24"/>
        </w:rPr>
        <w:t>• строить параллельные прямые</w:t>
      </w:r>
    </w:p>
    <w:p w:rsidR="00DD50DB" w:rsidRPr="00C74184" w:rsidRDefault="00DD50DB" w:rsidP="00DD50DB">
      <w:pPr>
        <w:keepNext/>
        <w:spacing w:after="0" w:line="240" w:lineRule="auto"/>
        <w:ind w:firstLine="709"/>
        <w:outlineLvl w:val="0"/>
        <w:rPr>
          <w:rFonts w:ascii="Times New Roman" w:hAnsi="Times New Roman" w:cs="Times New Roman"/>
          <w:sz w:val="24"/>
        </w:rPr>
      </w:pPr>
      <w:r w:rsidRPr="00C74184">
        <w:rPr>
          <w:rFonts w:ascii="Times New Roman" w:hAnsi="Times New Roman" w:cs="Times New Roman"/>
          <w:sz w:val="24"/>
        </w:rPr>
        <w:t>• доказывать и применять при решении задач признаки и свойства параллельных прямых.</w:t>
      </w:r>
    </w:p>
    <w:p w:rsidR="00DD50DB" w:rsidRPr="00C74184" w:rsidRDefault="00DD50DB" w:rsidP="00DD50DB">
      <w:pPr>
        <w:keepNext/>
        <w:spacing w:after="0" w:line="240" w:lineRule="auto"/>
        <w:ind w:firstLine="709"/>
        <w:outlineLvl w:val="0"/>
        <w:rPr>
          <w:rFonts w:ascii="Times New Roman" w:hAnsi="Times New Roman" w:cs="Times New Roman"/>
          <w:i/>
          <w:sz w:val="24"/>
        </w:rPr>
      </w:pPr>
      <w:r w:rsidRPr="00C74184">
        <w:rPr>
          <w:rFonts w:ascii="Times New Roman" w:hAnsi="Times New Roman" w:cs="Times New Roman"/>
          <w:i/>
          <w:sz w:val="24"/>
        </w:rPr>
        <w:t>Учащийся получит возможность:</w:t>
      </w:r>
    </w:p>
    <w:p w:rsidR="00DD50DB" w:rsidRPr="00C74184" w:rsidRDefault="00DD50DB" w:rsidP="00DD50DB">
      <w:pPr>
        <w:keepNext/>
        <w:spacing w:after="0" w:line="240" w:lineRule="auto"/>
        <w:ind w:firstLine="709"/>
        <w:outlineLvl w:val="0"/>
        <w:rPr>
          <w:rFonts w:ascii="Times New Roman" w:hAnsi="Times New Roman" w:cs="Times New Roman"/>
          <w:sz w:val="24"/>
        </w:rPr>
      </w:pPr>
      <w:r w:rsidRPr="00C74184">
        <w:rPr>
          <w:rFonts w:ascii="Times New Roman" w:hAnsi="Times New Roman" w:cs="Times New Roman"/>
          <w:sz w:val="24"/>
        </w:rPr>
        <w:t>• овладеть методами решения задач на вычисление и доказательство, методом от противного, методом перебора вариантов, методом геометрических мест точек.</w:t>
      </w:r>
    </w:p>
    <w:p w:rsidR="00DD50DB" w:rsidRDefault="00DD50DB" w:rsidP="00DD50DB">
      <w:pPr>
        <w:keepNext/>
        <w:spacing w:after="0" w:line="240" w:lineRule="auto"/>
        <w:ind w:firstLine="709"/>
        <w:outlineLvl w:val="0"/>
        <w:rPr>
          <w:rFonts w:ascii="Times New Roman" w:hAnsi="Times New Roman" w:cs="Times New Roman"/>
          <w:i/>
          <w:sz w:val="24"/>
        </w:rPr>
      </w:pPr>
    </w:p>
    <w:p w:rsidR="00161C8C" w:rsidRDefault="00161C8C" w:rsidP="00161C8C">
      <w:pPr>
        <w:tabs>
          <w:tab w:val="left" w:pos="0"/>
        </w:tabs>
        <w:spacing w:after="0" w:line="240" w:lineRule="auto"/>
        <w:ind w:firstLine="709"/>
        <w:rPr>
          <w:rFonts w:ascii="Times New Roman" w:hAnsi="Times New Roman" w:cs="Times New Roman"/>
          <w:i/>
          <w:sz w:val="24"/>
        </w:rPr>
      </w:pPr>
      <w:r w:rsidRPr="00E10DC5">
        <w:rPr>
          <w:rStyle w:val="c15"/>
          <w:rFonts w:ascii="Times New Roman" w:hAnsi="Times New Roman" w:cs="Times New Roman"/>
          <w:b/>
          <w:sz w:val="24"/>
          <w:szCs w:val="24"/>
        </w:rPr>
        <w:t>Соотношения между сторонами и углами треугольника.</w:t>
      </w:r>
      <w:r w:rsidRPr="00161C8C">
        <w:rPr>
          <w:rFonts w:ascii="Times New Roman" w:hAnsi="Times New Roman" w:cs="Times New Roman"/>
          <w:i/>
          <w:sz w:val="24"/>
        </w:rPr>
        <w:t xml:space="preserve"> </w:t>
      </w:r>
    </w:p>
    <w:p w:rsidR="00161C8C" w:rsidRDefault="00161C8C" w:rsidP="00161C8C">
      <w:pPr>
        <w:tabs>
          <w:tab w:val="left" w:pos="0"/>
        </w:tabs>
        <w:spacing w:after="0" w:line="240" w:lineRule="auto"/>
        <w:ind w:firstLine="709"/>
        <w:rPr>
          <w:rFonts w:ascii="Times New Roman" w:hAnsi="Times New Roman" w:cs="Times New Roman"/>
          <w:sz w:val="24"/>
        </w:rPr>
      </w:pPr>
      <w:r w:rsidRPr="00C74184">
        <w:rPr>
          <w:rFonts w:ascii="Times New Roman" w:hAnsi="Times New Roman" w:cs="Times New Roman"/>
          <w:i/>
          <w:sz w:val="24"/>
        </w:rPr>
        <w:t>По окончании изучения курса учащийся научится:</w:t>
      </w:r>
    </w:p>
    <w:p w:rsidR="00161C8C" w:rsidRPr="00C74184" w:rsidRDefault="00161C8C" w:rsidP="00161C8C">
      <w:pPr>
        <w:keepNext/>
        <w:spacing w:after="0" w:line="240" w:lineRule="auto"/>
        <w:ind w:firstLine="709"/>
        <w:outlineLvl w:val="0"/>
        <w:rPr>
          <w:rFonts w:ascii="Times New Roman" w:hAnsi="Times New Roman" w:cs="Times New Roman"/>
          <w:sz w:val="24"/>
        </w:rPr>
      </w:pPr>
      <w:r w:rsidRPr="00C74184">
        <w:rPr>
          <w:rFonts w:ascii="Times New Roman" w:hAnsi="Times New Roman" w:cs="Times New Roman"/>
          <w:sz w:val="24"/>
        </w:rPr>
        <w:t>• использовать знания теоремы о сумме углов треугольника</w:t>
      </w:r>
    </w:p>
    <w:p w:rsidR="00161C8C" w:rsidRPr="00C74184" w:rsidRDefault="00161C8C" w:rsidP="00161C8C">
      <w:pPr>
        <w:keepNext/>
        <w:spacing w:after="0" w:line="240" w:lineRule="auto"/>
        <w:ind w:firstLine="709"/>
        <w:outlineLvl w:val="0"/>
        <w:rPr>
          <w:rFonts w:ascii="Times New Roman" w:hAnsi="Times New Roman" w:cs="Times New Roman"/>
          <w:sz w:val="24"/>
        </w:rPr>
      </w:pPr>
      <w:r w:rsidRPr="00C74184">
        <w:rPr>
          <w:rFonts w:ascii="Times New Roman" w:hAnsi="Times New Roman" w:cs="Times New Roman"/>
          <w:sz w:val="24"/>
        </w:rPr>
        <w:t>• применять понятие прямоугольного треугольника и его свойств к решению задач и доказательству теорем.</w:t>
      </w:r>
    </w:p>
    <w:p w:rsidR="00161C8C" w:rsidRPr="00C74184" w:rsidRDefault="00161C8C" w:rsidP="00161C8C">
      <w:pPr>
        <w:keepNext/>
        <w:spacing w:after="0" w:line="240" w:lineRule="auto"/>
        <w:ind w:firstLine="709"/>
        <w:outlineLvl w:val="0"/>
        <w:rPr>
          <w:rFonts w:ascii="Times New Roman" w:hAnsi="Times New Roman" w:cs="Times New Roman"/>
          <w:i/>
          <w:sz w:val="24"/>
        </w:rPr>
      </w:pPr>
      <w:r w:rsidRPr="00C74184">
        <w:rPr>
          <w:rFonts w:ascii="Times New Roman" w:hAnsi="Times New Roman" w:cs="Times New Roman"/>
          <w:i/>
          <w:sz w:val="24"/>
        </w:rPr>
        <w:t>Учащийся получит возможность:</w:t>
      </w:r>
    </w:p>
    <w:p w:rsidR="00161C8C" w:rsidRDefault="00161C8C" w:rsidP="00161C8C">
      <w:pPr>
        <w:keepNext/>
        <w:spacing w:after="0" w:line="240" w:lineRule="auto"/>
        <w:ind w:firstLine="709"/>
        <w:outlineLvl w:val="0"/>
        <w:rPr>
          <w:rFonts w:ascii="Times New Roman" w:hAnsi="Times New Roman" w:cs="Times New Roman"/>
          <w:sz w:val="24"/>
        </w:rPr>
      </w:pPr>
      <w:r w:rsidRPr="00C74184">
        <w:rPr>
          <w:rFonts w:ascii="Times New Roman" w:hAnsi="Times New Roman" w:cs="Times New Roman"/>
          <w:sz w:val="24"/>
        </w:rPr>
        <w:t>• овладеть методами решения задач на вычисление и доказательство, методом от противного, методом перебора вариантов, методом геометрических мест точек.</w:t>
      </w:r>
    </w:p>
    <w:p w:rsidR="00074B67" w:rsidRPr="00C74184" w:rsidRDefault="00074B67" w:rsidP="00161C8C">
      <w:pPr>
        <w:keepNext/>
        <w:spacing w:after="0" w:line="240" w:lineRule="auto"/>
        <w:ind w:firstLine="709"/>
        <w:outlineLvl w:val="0"/>
        <w:rPr>
          <w:rFonts w:ascii="Times New Roman" w:hAnsi="Times New Roman" w:cs="Times New Roman"/>
          <w:sz w:val="24"/>
        </w:rPr>
      </w:pPr>
    </w:p>
    <w:p w:rsidR="00161C8C" w:rsidRDefault="00161C8C" w:rsidP="00DD50DB">
      <w:pPr>
        <w:keepNext/>
        <w:spacing w:after="0" w:line="240" w:lineRule="auto"/>
        <w:ind w:firstLine="709"/>
        <w:outlineLvl w:val="0"/>
        <w:rPr>
          <w:rStyle w:val="c15"/>
          <w:rFonts w:ascii="Times New Roman" w:hAnsi="Times New Roman" w:cs="Times New Roman"/>
          <w:b/>
          <w:sz w:val="24"/>
          <w:szCs w:val="24"/>
        </w:rPr>
      </w:pPr>
    </w:p>
    <w:p w:rsidR="00161C8C" w:rsidRPr="00683100" w:rsidRDefault="00683100" w:rsidP="00683100">
      <w:pPr>
        <w:keepNext/>
        <w:spacing w:after="0" w:line="240" w:lineRule="auto"/>
        <w:ind w:firstLine="709"/>
        <w:outlineLvl w:val="0"/>
        <w:rPr>
          <w:rFonts w:ascii="Times New Roman" w:hAnsi="Times New Roman" w:cs="Times New Roman"/>
          <w:sz w:val="24"/>
          <w:szCs w:val="24"/>
        </w:rPr>
      </w:pPr>
      <w:r w:rsidRPr="00683100">
        <w:rPr>
          <w:rFonts w:ascii="Times New Roman" w:hAnsi="Times New Roman" w:cs="Times New Roman"/>
          <w:sz w:val="24"/>
          <w:szCs w:val="24"/>
        </w:rPr>
        <w:t>Контрольная работа №1 по теме: «Начальные геометрические сведения».</w:t>
      </w:r>
    </w:p>
    <w:p w:rsidR="00683100" w:rsidRPr="00683100" w:rsidRDefault="00683100" w:rsidP="00683100">
      <w:pPr>
        <w:keepNext/>
        <w:spacing w:after="0" w:line="240" w:lineRule="auto"/>
        <w:ind w:firstLine="709"/>
        <w:outlineLvl w:val="0"/>
        <w:rPr>
          <w:rFonts w:ascii="Times New Roman" w:hAnsi="Times New Roman" w:cs="Times New Roman"/>
          <w:sz w:val="24"/>
          <w:szCs w:val="24"/>
        </w:rPr>
      </w:pPr>
    </w:p>
    <w:p w:rsidR="00683100" w:rsidRPr="00683100" w:rsidRDefault="00683100" w:rsidP="00683100">
      <w:pPr>
        <w:keepNext/>
        <w:spacing w:after="0" w:line="240" w:lineRule="auto"/>
        <w:ind w:firstLine="709"/>
        <w:outlineLvl w:val="0"/>
        <w:rPr>
          <w:rFonts w:ascii="Times New Roman" w:hAnsi="Times New Roman" w:cs="Times New Roman"/>
          <w:sz w:val="24"/>
          <w:szCs w:val="24"/>
        </w:rPr>
      </w:pPr>
      <w:r w:rsidRPr="00683100">
        <w:rPr>
          <w:rFonts w:ascii="Times New Roman" w:hAnsi="Times New Roman" w:cs="Times New Roman"/>
          <w:sz w:val="24"/>
          <w:szCs w:val="24"/>
        </w:rPr>
        <w:t>Контрольная работа № 2 по теме: «Треугольники».</w:t>
      </w:r>
    </w:p>
    <w:p w:rsidR="00683100" w:rsidRPr="00683100" w:rsidRDefault="00683100" w:rsidP="00683100">
      <w:pPr>
        <w:keepNext/>
        <w:spacing w:after="0" w:line="240" w:lineRule="auto"/>
        <w:ind w:firstLine="709"/>
        <w:outlineLvl w:val="0"/>
        <w:rPr>
          <w:rFonts w:ascii="Times New Roman" w:hAnsi="Times New Roman" w:cs="Times New Roman"/>
          <w:sz w:val="24"/>
          <w:szCs w:val="24"/>
        </w:rPr>
      </w:pPr>
    </w:p>
    <w:p w:rsidR="00683100" w:rsidRPr="00683100" w:rsidRDefault="00683100" w:rsidP="00683100">
      <w:pPr>
        <w:keepNext/>
        <w:spacing w:after="0" w:line="240" w:lineRule="auto"/>
        <w:ind w:firstLine="709"/>
        <w:outlineLvl w:val="0"/>
        <w:rPr>
          <w:rFonts w:ascii="Times New Roman" w:hAnsi="Times New Roman" w:cs="Times New Roman"/>
          <w:sz w:val="24"/>
          <w:szCs w:val="24"/>
        </w:rPr>
      </w:pPr>
      <w:r w:rsidRPr="00683100">
        <w:rPr>
          <w:rFonts w:ascii="Times New Roman" w:hAnsi="Times New Roman" w:cs="Times New Roman"/>
          <w:sz w:val="24"/>
          <w:szCs w:val="24"/>
        </w:rPr>
        <w:t>Контрольная работа № 3 по теме: «Параллельные прямые».</w:t>
      </w:r>
    </w:p>
    <w:p w:rsidR="00683100" w:rsidRPr="00683100" w:rsidRDefault="00683100" w:rsidP="00683100">
      <w:pPr>
        <w:keepNext/>
        <w:spacing w:after="0" w:line="240" w:lineRule="auto"/>
        <w:ind w:firstLine="709"/>
        <w:outlineLvl w:val="0"/>
        <w:rPr>
          <w:rFonts w:ascii="Times New Roman" w:hAnsi="Times New Roman" w:cs="Times New Roman"/>
          <w:sz w:val="24"/>
          <w:szCs w:val="24"/>
        </w:rPr>
      </w:pPr>
    </w:p>
    <w:p w:rsidR="00683100" w:rsidRDefault="00683100" w:rsidP="00683100">
      <w:pPr>
        <w:keepNext/>
        <w:spacing w:after="0" w:line="240" w:lineRule="auto"/>
        <w:ind w:firstLine="709"/>
        <w:outlineLvl w:val="0"/>
        <w:rPr>
          <w:rStyle w:val="c15"/>
          <w:rFonts w:ascii="Times New Roman" w:hAnsi="Times New Roman" w:cs="Times New Roman"/>
          <w:sz w:val="24"/>
          <w:szCs w:val="24"/>
        </w:rPr>
      </w:pPr>
      <w:r w:rsidRPr="00683100">
        <w:rPr>
          <w:rStyle w:val="c15"/>
          <w:rFonts w:ascii="Times New Roman" w:hAnsi="Times New Roman" w:cs="Times New Roman"/>
          <w:sz w:val="24"/>
          <w:szCs w:val="24"/>
        </w:rPr>
        <w:t>Контрольная работа № 4 по теме «Соотношения между сторонами и углами треугольника»</w:t>
      </w:r>
      <w:r w:rsidR="00401015">
        <w:rPr>
          <w:rStyle w:val="c15"/>
          <w:rFonts w:ascii="Times New Roman" w:hAnsi="Times New Roman" w:cs="Times New Roman"/>
          <w:sz w:val="24"/>
          <w:szCs w:val="24"/>
        </w:rPr>
        <w:t>.</w:t>
      </w:r>
    </w:p>
    <w:p w:rsidR="00401015" w:rsidRDefault="00401015" w:rsidP="00683100">
      <w:pPr>
        <w:keepNext/>
        <w:spacing w:after="0" w:line="240" w:lineRule="auto"/>
        <w:ind w:firstLine="709"/>
        <w:outlineLvl w:val="0"/>
        <w:rPr>
          <w:rStyle w:val="c15"/>
          <w:rFonts w:ascii="Times New Roman" w:hAnsi="Times New Roman" w:cs="Times New Roman"/>
          <w:sz w:val="24"/>
          <w:szCs w:val="24"/>
        </w:rPr>
      </w:pPr>
    </w:p>
    <w:p w:rsidR="00401015" w:rsidRPr="00B52C68" w:rsidRDefault="00401015" w:rsidP="00401015">
      <w:pPr>
        <w:spacing w:before="100" w:beforeAutospacing="1" w:after="100" w:afterAutospacing="1" w:line="240" w:lineRule="auto"/>
        <w:jc w:val="center"/>
        <w:rPr>
          <w:rFonts w:ascii="Times New Roman" w:eastAsia="Times New Roman" w:hAnsi="Times New Roman" w:cs="Times New Roman"/>
          <w:b/>
          <w:sz w:val="24"/>
          <w:szCs w:val="24"/>
        </w:rPr>
      </w:pPr>
      <w:r w:rsidRPr="00B52C68">
        <w:rPr>
          <w:rFonts w:ascii="Times New Roman" w:eastAsia="Times New Roman" w:hAnsi="Times New Roman" w:cs="Times New Roman"/>
          <w:b/>
          <w:sz w:val="24"/>
          <w:szCs w:val="24"/>
        </w:rPr>
        <w:t>Учебно-тематический план по геометрии в 7 классе:</w:t>
      </w:r>
    </w:p>
    <w:tbl>
      <w:tblPr>
        <w:tblStyle w:val="a4"/>
        <w:tblW w:w="9038" w:type="dxa"/>
        <w:tblInd w:w="534" w:type="dxa"/>
        <w:tblLook w:val="04A0"/>
      </w:tblPr>
      <w:tblGrid>
        <w:gridCol w:w="1101"/>
        <w:gridCol w:w="4819"/>
        <w:gridCol w:w="1559"/>
        <w:gridCol w:w="1559"/>
      </w:tblGrid>
      <w:tr w:rsidR="00401015" w:rsidTr="000D654E">
        <w:tc>
          <w:tcPr>
            <w:tcW w:w="1101" w:type="dxa"/>
            <w:tcBorders>
              <w:top w:val="single" w:sz="4" w:space="0" w:color="auto"/>
              <w:left w:val="single" w:sz="4" w:space="0" w:color="auto"/>
              <w:bottom w:val="single" w:sz="4" w:space="0" w:color="auto"/>
              <w:right w:val="single" w:sz="4" w:space="0" w:color="auto"/>
            </w:tcBorders>
            <w:hideMark/>
          </w:tcPr>
          <w:p w:rsidR="00401015" w:rsidRPr="00A9689F" w:rsidRDefault="00401015" w:rsidP="000D654E">
            <w:pPr>
              <w:jc w:val="center"/>
              <w:outlineLvl w:val="2"/>
              <w:rPr>
                <w:rFonts w:ascii="Times New Roman" w:eastAsia="Times New Roman" w:hAnsi="Times New Roman" w:cs="Times New Roman"/>
                <w:b/>
                <w:bCs/>
                <w:sz w:val="24"/>
                <w:szCs w:val="24"/>
              </w:rPr>
            </w:pPr>
            <w:r w:rsidRPr="00A9689F">
              <w:rPr>
                <w:rFonts w:ascii="Times New Roman" w:eastAsia="Times New Roman" w:hAnsi="Times New Roman" w:cs="Times New Roman"/>
                <w:b/>
                <w:bCs/>
                <w:sz w:val="24"/>
                <w:szCs w:val="24"/>
              </w:rPr>
              <w:t xml:space="preserve">№ </w:t>
            </w:r>
            <w:proofErr w:type="spellStart"/>
            <w:r w:rsidRPr="00A9689F">
              <w:rPr>
                <w:rFonts w:ascii="Times New Roman" w:eastAsia="Times New Roman" w:hAnsi="Times New Roman" w:cs="Times New Roman"/>
                <w:b/>
                <w:bCs/>
                <w:sz w:val="24"/>
                <w:szCs w:val="24"/>
              </w:rPr>
              <w:t>п</w:t>
            </w:r>
            <w:proofErr w:type="spellEnd"/>
            <w:r w:rsidRPr="00A9689F">
              <w:rPr>
                <w:rFonts w:ascii="Times New Roman" w:eastAsia="Times New Roman" w:hAnsi="Times New Roman" w:cs="Times New Roman"/>
                <w:b/>
                <w:bCs/>
                <w:sz w:val="24"/>
                <w:szCs w:val="24"/>
              </w:rPr>
              <w:t>/</w:t>
            </w:r>
            <w:proofErr w:type="spellStart"/>
            <w:r w:rsidRPr="00A9689F">
              <w:rPr>
                <w:rFonts w:ascii="Times New Roman" w:eastAsia="Times New Roman" w:hAnsi="Times New Roman" w:cs="Times New Roman"/>
                <w:b/>
                <w:bCs/>
                <w:sz w:val="24"/>
                <w:szCs w:val="24"/>
              </w:rPr>
              <w:t>п</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401015" w:rsidRPr="00A9689F" w:rsidRDefault="00401015" w:rsidP="000D654E">
            <w:pPr>
              <w:jc w:val="center"/>
              <w:outlineLvl w:val="2"/>
              <w:rPr>
                <w:rFonts w:ascii="Times New Roman" w:eastAsia="Times New Roman" w:hAnsi="Times New Roman" w:cs="Times New Roman"/>
                <w:b/>
                <w:bCs/>
                <w:sz w:val="24"/>
                <w:szCs w:val="24"/>
              </w:rPr>
            </w:pPr>
            <w:r w:rsidRPr="00A9689F">
              <w:rPr>
                <w:rFonts w:ascii="Times New Roman" w:eastAsia="Times New Roman" w:hAnsi="Times New Roman" w:cs="Times New Roman"/>
                <w:b/>
                <w:bCs/>
                <w:sz w:val="24"/>
                <w:szCs w:val="24"/>
              </w:rPr>
              <w:t>Название раздела</w:t>
            </w:r>
          </w:p>
        </w:tc>
        <w:tc>
          <w:tcPr>
            <w:tcW w:w="1559" w:type="dxa"/>
            <w:tcBorders>
              <w:top w:val="single" w:sz="4" w:space="0" w:color="auto"/>
              <w:left w:val="single" w:sz="4" w:space="0" w:color="auto"/>
              <w:bottom w:val="single" w:sz="4" w:space="0" w:color="auto"/>
              <w:right w:val="single" w:sz="4" w:space="0" w:color="auto"/>
            </w:tcBorders>
            <w:hideMark/>
          </w:tcPr>
          <w:p w:rsidR="00401015" w:rsidRPr="00A9689F" w:rsidRDefault="00401015" w:rsidP="000D654E">
            <w:pPr>
              <w:jc w:val="center"/>
              <w:outlineLvl w:val="2"/>
              <w:rPr>
                <w:rFonts w:ascii="Times New Roman" w:eastAsia="Times New Roman" w:hAnsi="Times New Roman" w:cs="Times New Roman"/>
                <w:b/>
                <w:bCs/>
                <w:sz w:val="24"/>
                <w:szCs w:val="24"/>
              </w:rPr>
            </w:pPr>
            <w:r w:rsidRPr="00A9689F">
              <w:rPr>
                <w:rFonts w:ascii="Times New Roman" w:eastAsia="Times New Roman" w:hAnsi="Times New Roman" w:cs="Times New Roman"/>
                <w:b/>
                <w:bCs/>
                <w:sz w:val="24"/>
                <w:szCs w:val="24"/>
              </w:rPr>
              <w:t>Кол-во</w:t>
            </w:r>
          </w:p>
          <w:p w:rsidR="00401015" w:rsidRPr="00A9689F" w:rsidRDefault="00401015" w:rsidP="000D654E">
            <w:pPr>
              <w:jc w:val="center"/>
              <w:outlineLvl w:val="2"/>
              <w:rPr>
                <w:rFonts w:ascii="Times New Roman" w:eastAsia="Times New Roman" w:hAnsi="Times New Roman" w:cs="Times New Roman"/>
                <w:b/>
                <w:bCs/>
                <w:sz w:val="24"/>
                <w:szCs w:val="24"/>
              </w:rPr>
            </w:pPr>
            <w:r w:rsidRPr="00A9689F">
              <w:rPr>
                <w:rFonts w:ascii="Times New Roman" w:eastAsia="Times New Roman" w:hAnsi="Times New Roman" w:cs="Times New Roman"/>
                <w:b/>
                <w:bCs/>
                <w:sz w:val="24"/>
                <w:szCs w:val="24"/>
              </w:rPr>
              <w:t>часов</w:t>
            </w:r>
          </w:p>
        </w:tc>
        <w:tc>
          <w:tcPr>
            <w:tcW w:w="1559" w:type="dxa"/>
            <w:tcBorders>
              <w:top w:val="single" w:sz="4" w:space="0" w:color="auto"/>
              <w:left w:val="single" w:sz="4" w:space="0" w:color="auto"/>
              <w:bottom w:val="single" w:sz="4" w:space="0" w:color="auto"/>
              <w:right w:val="single" w:sz="4" w:space="0" w:color="auto"/>
            </w:tcBorders>
            <w:hideMark/>
          </w:tcPr>
          <w:p w:rsidR="00401015" w:rsidRPr="00A9689F" w:rsidRDefault="00401015" w:rsidP="000D654E">
            <w:pPr>
              <w:jc w:val="center"/>
              <w:outlineLvl w:val="2"/>
              <w:rPr>
                <w:rFonts w:ascii="Times New Roman" w:eastAsia="Times New Roman" w:hAnsi="Times New Roman" w:cs="Times New Roman"/>
                <w:b/>
                <w:bCs/>
                <w:sz w:val="24"/>
                <w:szCs w:val="24"/>
              </w:rPr>
            </w:pPr>
            <w:r w:rsidRPr="00A9689F">
              <w:rPr>
                <w:rFonts w:ascii="Times New Roman" w:eastAsia="Times New Roman" w:hAnsi="Times New Roman" w:cs="Times New Roman"/>
                <w:b/>
                <w:bCs/>
                <w:sz w:val="24"/>
                <w:szCs w:val="24"/>
              </w:rPr>
              <w:t>Кол-во контр.</w:t>
            </w:r>
          </w:p>
          <w:p w:rsidR="00401015" w:rsidRPr="00A9689F" w:rsidRDefault="00401015" w:rsidP="000D654E">
            <w:pPr>
              <w:jc w:val="center"/>
              <w:outlineLvl w:val="2"/>
              <w:rPr>
                <w:rFonts w:ascii="Times New Roman" w:eastAsia="Times New Roman" w:hAnsi="Times New Roman" w:cs="Times New Roman"/>
                <w:b/>
                <w:bCs/>
                <w:sz w:val="24"/>
                <w:szCs w:val="24"/>
              </w:rPr>
            </w:pPr>
            <w:r w:rsidRPr="00A9689F">
              <w:rPr>
                <w:rFonts w:ascii="Times New Roman" w:eastAsia="Times New Roman" w:hAnsi="Times New Roman" w:cs="Times New Roman"/>
                <w:b/>
                <w:bCs/>
                <w:sz w:val="24"/>
                <w:szCs w:val="24"/>
              </w:rPr>
              <w:t>работ</w:t>
            </w:r>
          </w:p>
        </w:tc>
      </w:tr>
      <w:tr w:rsidR="00401015" w:rsidTr="000D654E">
        <w:tc>
          <w:tcPr>
            <w:tcW w:w="1101"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Начальные геометрические сведения.</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01015" w:rsidTr="000D654E">
        <w:tc>
          <w:tcPr>
            <w:tcW w:w="1101"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Треугольники.</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01015" w:rsidTr="000D654E">
        <w:tc>
          <w:tcPr>
            <w:tcW w:w="1101"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Параллельные прямые.</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01015" w:rsidTr="000D654E">
        <w:tc>
          <w:tcPr>
            <w:tcW w:w="1101"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240" w:lineRule="atLeast"/>
              <w:contextualSpacing/>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Соотношения между сторонами и углами треугольника.</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401015" w:rsidTr="000D654E">
        <w:tc>
          <w:tcPr>
            <w:tcW w:w="1101"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Повторение. </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401015" w:rsidRDefault="00401015" w:rsidP="000D654E">
            <w:pPr>
              <w:spacing w:before="100" w:beforeAutospacing="1" w:after="100" w:afterAutospacing="1" w:line="36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bl>
    <w:p w:rsidR="00401015" w:rsidRPr="00683100" w:rsidRDefault="00401015" w:rsidP="00401015">
      <w:pPr>
        <w:keepNext/>
        <w:spacing w:after="0" w:line="240" w:lineRule="auto"/>
        <w:outlineLvl w:val="0"/>
        <w:rPr>
          <w:rFonts w:ascii="Times New Roman" w:hAnsi="Times New Roman" w:cs="Times New Roman"/>
          <w:b/>
          <w:sz w:val="24"/>
          <w:szCs w:val="24"/>
        </w:rPr>
        <w:sectPr w:rsidR="00401015" w:rsidRPr="00683100" w:rsidSect="00DD50DB">
          <w:pgSz w:w="11906" w:h="16838"/>
          <w:pgMar w:top="567" w:right="567" w:bottom="567" w:left="567" w:header="709" w:footer="709" w:gutter="0"/>
          <w:cols w:space="720"/>
        </w:sectPr>
      </w:pPr>
    </w:p>
    <w:p w:rsidR="00820F42" w:rsidRPr="00B52C68" w:rsidRDefault="00820F42" w:rsidP="00401015">
      <w:pPr>
        <w:shd w:val="clear" w:color="auto" w:fill="FFFFFF"/>
        <w:spacing w:after="116" w:line="240" w:lineRule="auto"/>
        <w:jc w:val="center"/>
        <w:rPr>
          <w:rFonts w:ascii="Times New Roman" w:eastAsia="Times New Roman" w:hAnsi="Times New Roman" w:cs="Times New Roman"/>
          <w:b/>
          <w:color w:val="000000"/>
          <w:sz w:val="24"/>
          <w:szCs w:val="24"/>
        </w:rPr>
      </w:pPr>
      <w:r w:rsidRPr="00B52C68">
        <w:rPr>
          <w:rFonts w:ascii="Times New Roman" w:eastAsia="Times New Roman" w:hAnsi="Times New Roman" w:cs="Times New Roman"/>
          <w:b/>
          <w:bCs/>
          <w:color w:val="000000"/>
          <w:sz w:val="24"/>
          <w:szCs w:val="24"/>
        </w:rPr>
        <w:lastRenderedPageBreak/>
        <w:t>Календарно-тема</w:t>
      </w:r>
      <w:r w:rsidR="00B115FC" w:rsidRPr="00B52C68">
        <w:rPr>
          <w:rFonts w:ascii="Times New Roman" w:eastAsia="Times New Roman" w:hAnsi="Times New Roman" w:cs="Times New Roman"/>
          <w:b/>
          <w:bCs/>
          <w:color w:val="000000"/>
          <w:sz w:val="24"/>
          <w:szCs w:val="24"/>
        </w:rPr>
        <w:t>тическое планирование по геометрии</w:t>
      </w:r>
      <w:r w:rsidRPr="00B52C68">
        <w:rPr>
          <w:rFonts w:ascii="Times New Roman" w:eastAsia="Times New Roman" w:hAnsi="Times New Roman" w:cs="Times New Roman"/>
          <w:b/>
          <w:bCs/>
          <w:color w:val="000000"/>
          <w:sz w:val="24"/>
          <w:szCs w:val="24"/>
        </w:rPr>
        <w:t xml:space="preserve"> в 7 классе:</w:t>
      </w:r>
    </w:p>
    <w:p w:rsidR="00820F42" w:rsidRDefault="00820F42" w:rsidP="00820F42">
      <w:pPr>
        <w:shd w:val="clear" w:color="auto" w:fill="FFFFFF"/>
        <w:spacing w:after="116" w:line="240" w:lineRule="auto"/>
        <w:rPr>
          <w:rFonts w:ascii="Times New Roman" w:eastAsia="Times New Roman" w:hAnsi="Times New Roman" w:cs="Times New Roman"/>
          <w:color w:val="000000"/>
          <w:sz w:val="24"/>
          <w:szCs w:val="24"/>
        </w:rPr>
      </w:pPr>
    </w:p>
    <w:tbl>
      <w:tblPr>
        <w:tblStyle w:val="a4"/>
        <w:tblW w:w="11341" w:type="dxa"/>
        <w:tblInd w:w="-176" w:type="dxa"/>
        <w:tblLayout w:type="fixed"/>
        <w:tblLook w:val="01A0"/>
      </w:tblPr>
      <w:tblGrid>
        <w:gridCol w:w="818"/>
        <w:gridCol w:w="4995"/>
        <w:gridCol w:w="1168"/>
        <w:gridCol w:w="1313"/>
        <w:gridCol w:w="1272"/>
        <w:gridCol w:w="1775"/>
      </w:tblGrid>
      <w:tr w:rsidR="00820F42" w:rsidTr="00AD01DF">
        <w:trPr>
          <w:trHeight w:val="307"/>
        </w:trPr>
        <w:tc>
          <w:tcPr>
            <w:tcW w:w="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820F42" w:rsidP="00AD01DF">
            <w:pPr>
              <w:jc w:val="center"/>
              <w:rPr>
                <w:rFonts w:ascii="Times New Roman" w:hAnsi="Times New Roman" w:cs="Times New Roman"/>
                <w:b/>
                <w:sz w:val="24"/>
                <w:szCs w:val="24"/>
              </w:rPr>
            </w:pPr>
            <w:r w:rsidRPr="00A9689F">
              <w:rPr>
                <w:rFonts w:ascii="Times New Roman" w:hAnsi="Times New Roman" w:cs="Times New Roman"/>
                <w:b/>
                <w:sz w:val="24"/>
                <w:szCs w:val="24"/>
              </w:rPr>
              <w:t xml:space="preserve">№ </w:t>
            </w:r>
            <w:proofErr w:type="spellStart"/>
            <w:r w:rsidRPr="00A9689F">
              <w:rPr>
                <w:rFonts w:ascii="Times New Roman" w:hAnsi="Times New Roman" w:cs="Times New Roman"/>
                <w:b/>
                <w:sz w:val="24"/>
                <w:szCs w:val="24"/>
              </w:rPr>
              <w:t>п</w:t>
            </w:r>
            <w:proofErr w:type="spellEnd"/>
            <w:r w:rsidRPr="00A9689F">
              <w:rPr>
                <w:rFonts w:ascii="Times New Roman" w:hAnsi="Times New Roman" w:cs="Times New Roman"/>
                <w:b/>
                <w:sz w:val="24"/>
                <w:szCs w:val="24"/>
              </w:rPr>
              <w:t>/</w:t>
            </w:r>
            <w:proofErr w:type="spellStart"/>
            <w:r w:rsidRPr="00A9689F">
              <w:rPr>
                <w:rFonts w:ascii="Times New Roman" w:hAnsi="Times New Roman" w:cs="Times New Roman"/>
                <w:b/>
                <w:sz w:val="24"/>
                <w:szCs w:val="24"/>
              </w:rPr>
              <w:t>п</w:t>
            </w:r>
            <w:proofErr w:type="spellEnd"/>
          </w:p>
        </w:tc>
        <w:tc>
          <w:tcPr>
            <w:tcW w:w="4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820F42" w:rsidP="00AD01DF">
            <w:pPr>
              <w:jc w:val="center"/>
              <w:rPr>
                <w:rFonts w:ascii="Times New Roman" w:hAnsi="Times New Roman" w:cs="Times New Roman"/>
                <w:b/>
                <w:sz w:val="24"/>
                <w:szCs w:val="24"/>
              </w:rPr>
            </w:pPr>
            <w:r w:rsidRPr="00A9689F">
              <w:rPr>
                <w:rFonts w:ascii="Times New Roman" w:hAnsi="Times New Roman" w:cs="Times New Roman"/>
                <w:b/>
                <w:sz w:val="24"/>
                <w:szCs w:val="24"/>
              </w:rPr>
              <w:t>Тема урока</w:t>
            </w:r>
          </w:p>
        </w:tc>
        <w:tc>
          <w:tcPr>
            <w:tcW w:w="11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820F42" w:rsidP="00AD01DF">
            <w:pPr>
              <w:jc w:val="center"/>
              <w:rPr>
                <w:rFonts w:ascii="Times New Roman" w:hAnsi="Times New Roman" w:cs="Times New Roman"/>
                <w:b/>
                <w:sz w:val="24"/>
                <w:szCs w:val="24"/>
              </w:rPr>
            </w:pPr>
            <w:r w:rsidRPr="00A9689F">
              <w:rPr>
                <w:rFonts w:ascii="Times New Roman" w:hAnsi="Times New Roman" w:cs="Times New Roman"/>
                <w:b/>
                <w:sz w:val="24"/>
                <w:szCs w:val="24"/>
              </w:rPr>
              <w:t>Кол-во часов</w:t>
            </w:r>
          </w:p>
        </w:tc>
        <w:tc>
          <w:tcPr>
            <w:tcW w:w="2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820F42" w:rsidP="00AD01DF">
            <w:pPr>
              <w:jc w:val="center"/>
              <w:rPr>
                <w:rFonts w:ascii="Times New Roman" w:hAnsi="Times New Roman" w:cs="Times New Roman"/>
                <w:b/>
                <w:sz w:val="24"/>
                <w:szCs w:val="24"/>
              </w:rPr>
            </w:pPr>
            <w:r w:rsidRPr="00A9689F">
              <w:rPr>
                <w:rFonts w:ascii="Times New Roman" w:hAnsi="Times New Roman" w:cs="Times New Roman"/>
                <w:b/>
                <w:sz w:val="24"/>
                <w:szCs w:val="24"/>
              </w:rPr>
              <w:t>Дата проведения</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820F42" w:rsidP="00AD01DF">
            <w:pPr>
              <w:ind w:hanging="142"/>
              <w:jc w:val="center"/>
              <w:rPr>
                <w:rFonts w:ascii="Times New Roman" w:hAnsi="Times New Roman" w:cs="Times New Roman"/>
                <w:b/>
                <w:sz w:val="24"/>
                <w:szCs w:val="24"/>
              </w:rPr>
            </w:pPr>
            <w:r w:rsidRPr="00A9689F">
              <w:rPr>
                <w:rFonts w:ascii="Times New Roman" w:hAnsi="Times New Roman" w:cs="Times New Roman"/>
                <w:b/>
                <w:sz w:val="24"/>
                <w:szCs w:val="24"/>
              </w:rPr>
              <w:t>Примечание</w:t>
            </w:r>
          </w:p>
        </w:tc>
      </w:tr>
      <w:tr w:rsidR="00820F42" w:rsidTr="00AD01DF">
        <w:trPr>
          <w:trHeight w:val="238"/>
        </w:trPr>
        <w:tc>
          <w:tcPr>
            <w:tcW w:w="8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A9689F" w:rsidRDefault="00820F42" w:rsidP="00AD01DF">
            <w:pPr>
              <w:rPr>
                <w:rFonts w:ascii="Times New Roman" w:hAnsi="Times New Roman" w:cs="Times New Roman"/>
                <w:b/>
                <w:sz w:val="24"/>
                <w:szCs w:val="24"/>
              </w:rPr>
            </w:pPr>
          </w:p>
        </w:tc>
        <w:tc>
          <w:tcPr>
            <w:tcW w:w="49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A9689F" w:rsidRDefault="00820F42" w:rsidP="00AD01DF">
            <w:pPr>
              <w:rPr>
                <w:rFonts w:ascii="Times New Roman" w:hAnsi="Times New Roman" w:cs="Times New Roman"/>
                <w:b/>
                <w:sz w:val="24"/>
                <w:szCs w:val="24"/>
              </w:rPr>
            </w:pPr>
          </w:p>
        </w:tc>
        <w:tc>
          <w:tcPr>
            <w:tcW w:w="11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A9689F" w:rsidRDefault="00820F42" w:rsidP="00AD01DF">
            <w:pPr>
              <w:rPr>
                <w:rFonts w:ascii="Times New Roman" w:hAnsi="Times New Roman" w:cs="Times New Roman"/>
                <w:b/>
                <w:sz w:val="24"/>
                <w:szCs w:val="24"/>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7D2866" w:rsidP="00AD01DF">
            <w:pPr>
              <w:jc w:val="center"/>
              <w:rPr>
                <w:rFonts w:ascii="Times New Roman" w:hAnsi="Times New Roman" w:cs="Times New Roman"/>
                <w:i/>
                <w:sz w:val="24"/>
                <w:szCs w:val="24"/>
              </w:rPr>
            </w:pPr>
            <w:r>
              <w:rPr>
                <w:rFonts w:ascii="Times New Roman" w:hAnsi="Times New Roman" w:cs="Times New Roman"/>
                <w:i/>
                <w:sz w:val="24"/>
                <w:szCs w:val="24"/>
              </w:rPr>
              <w:t>планир</w:t>
            </w:r>
            <w:r w:rsidR="00820F42" w:rsidRPr="00A9689F">
              <w:rPr>
                <w:rFonts w:ascii="Times New Roman" w:hAnsi="Times New Roman" w:cs="Times New Roman"/>
                <w:i/>
                <w:sz w:val="24"/>
                <w:szCs w:val="24"/>
              </w:rPr>
              <w:t>.</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A9689F" w:rsidRDefault="00820F42" w:rsidP="00AD01DF">
            <w:pPr>
              <w:jc w:val="center"/>
              <w:rPr>
                <w:rFonts w:ascii="Times New Roman" w:hAnsi="Times New Roman" w:cs="Times New Roman"/>
                <w:i/>
                <w:sz w:val="24"/>
                <w:szCs w:val="24"/>
              </w:rPr>
            </w:pPr>
            <w:proofErr w:type="spellStart"/>
            <w:r w:rsidRPr="00A9689F">
              <w:rPr>
                <w:rFonts w:ascii="Times New Roman" w:hAnsi="Times New Roman" w:cs="Times New Roman"/>
                <w:i/>
                <w:sz w:val="24"/>
                <w:szCs w:val="24"/>
              </w:rPr>
              <w:t>фактич</w:t>
            </w:r>
            <w:proofErr w:type="spellEnd"/>
            <w:r w:rsidRPr="00A9689F">
              <w:rPr>
                <w:rFonts w:ascii="Times New Roman" w:hAnsi="Times New Roman" w:cs="Times New Roman"/>
                <w:i/>
                <w:sz w:val="24"/>
                <w:szCs w:val="24"/>
              </w:rPr>
              <w:t>.</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A9689F" w:rsidRDefault="00820F42" w:rsidP="00AD01DF">
            <w:pPr>
              <w:jc w:val="center"/>
              <w:rPr>
                <w:rFonts w:ascii="Times New Roman" w:hAnsi="Times New Roman" w:cs="Times New Roman"/>
                <w:i/>
                <w:sz w:val="24"/>
                <w:szCs w:val="24"/>
              </w:rPr>
            </w:pPr>
          </w:p>
        </w:tc>
      </w:tr>
      <w:tr w:rsidR="00820F42" w:rsidTr="009A721A">
        <w:trPr>
          <w:trHeight w:val="238"/>
        </w:trPr>
        <w:tc>
          <w:tcPr>
            <w:tcW w:w="113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820F42" w:rsidP="00AD01DF">
            <w:pPr>
              <w:jc w:val="center"/>
              <w:rPr>
                <w:rFonts w:ascii="Times New Roman" w:hAnsi="Times New Roman" w:cs="Times New Roman"/>
                <w:i/>
                <w:sz w:val="24"/>
                <w:szCs w:val="24"/>
              </w:rPr>
            </w:pPr>
            <w:r w:rsidRPr="00385196">
              <w:rPr>
                <w:rFonts w:ascii="Times New Roman" w:hAnsi="Times New Roman" w:cs="Times New Roman"/>
                <w:b/>
                <w:sz w:val="24"/>
                <w:szCs w:val="24"/>
              </w:rPr>
              <w:t>Глава I. Начальные геометрические сведения</w:t>
            </w:r>
            <w:r w:rsidR="001C69EF">
              <w:rPr>
                <w:rFonts w:ascii="Times New Roman" w:hAnsi="Times New Roman" w:cs="Times New Roman"/>
                <w:b/>
                <w:sz w:val="24"/>
                <w:szCs w:val="24"/>
              </w:rPr>
              <w:t>. (7 ч)</w:t>
            </w:r>
          </w:p>
        </w:tc>
      </w:tr>
      <w:tr w:rsidR="00820F4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1.</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1C69EF">
            <w:pPr>
              <w:autoSpaceDE w:val="0"/>
              <w:autoSpaceDN w:val="0"/>
              <w:adjustRightInd w:val="0"/>
              <w:rPr>
                <w:rFonts w:ascii="Times New Roman" w:hAnsi="Times New Roman" w:cs="Times New Roman"/>
                <w:sz w:val="24"/>
                <w:szCs w:val="24"/>
              </w:rPr>
            </w:pPr>
            <w:r w:rsidRPr="00F92390">
              <w:rPr>
                <w:rFonts w:ascii="Times New Roman" w:hAnsi="Times New Roman" w:cs="Times New Roman"/>
                <w:sz w:val="24"/>
                <w:szCs w:val="24"/>
              </w:rPr>
              <w:t>Прямая и отрезок. Луч и угол.</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385196" w:rsidP="00385196">
            <w:pPr>
              <w:jc w:val="center"/>
              <w:rPr>
                <w:rFonts w:ascii="Times New Roman" w:hAnsi="Times New Roman" w:cs="Times New Roman"/>
                <w:sz w:val="24"/>
                <w:szCs w:val="24"/>
              </w:rPr>
            </w:pPr>
            <w:r w:rsidRPr="00385196">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820F42" w:rsidRDefault="00820F42" w:rsidP="00AD01DF">
            <w:pPr>
              <w:jc w:val="center"/>
              <w:rPr>
                <w:rFonts w:ascii="Times New Roman" w:hAnsi="Times New Roman" w:cs="Times New Roman"/>
                <w:i/>
                <w:sz w:val="24"/>
                <w:szCs w:val="24"/>
              </w:rPr>
            </w:pPr>
          </w:p>
        </w:tc>
      </w:tr>
      <w:tr w:rsidR="00820F4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2.</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AD01DF">
            <w:pPr>
              <w:rPr>
                <w:rFonts w:ascii="Times New Roman" w:hAnsi="Times New Roman" w:cs="Times New Roman"/>
                <w:b/>
                <w:sz w:val="24"/>
                <w:szCs w:val="24"/>
              </w:rPr>
            </w:pPr>
            <w:r w:rsidRPr="00F92390">
              <w:rPr>
                <w:rStyle w:val="c15"/>
                <w:rFonts w:ascii="Times New Roman" w:hAnsi="Times New Roman" w:cs="Times New Roman"/>
                <w:sz w:val="24"/>
                <w:szCs w:val="24"/>
              </w:rPr>
              <w:t>Равенство геометрических фигур. Сравнение отрезков и углов.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385196" w:rsidP="00385196">
            <w:pPr>
              <w:jc w:val="center"/>
              <w:rPr>
                <w:rFonts w:ascii="Times New Roman" w:hAnsi="Times New Roman" w:cs="Times New Roman"/>
                <w:sz w:val="24"/>
                <w:szCs w:val="24"/>
              </w:rPr>
            </w:pPr>
            <w:r w:rsidRPr="00385196">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820F42" w:rsidRDefault="00820F42" w:rsidP="00AD01DF">
            <w:pPr>
              <w:jc w:val="center"/>
              <w:rPr>
                <w:rFonts w:ascii="Times New Roman" w:hAnsi="Times New Roman" w:cs="Times New Roman"/>
                <w:i/>
                <w:sz w:val="24"/>
                <w:szCs w:val="24"/>
              </w:rPr>
            </w:pPr>
          </w:p>
        </w:tc>
      </w:tr>
      <w:tr w:rsidR="00F92390"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390"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3.</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390" w:rsidRPr="00F92390" w:rsidRDefault="00F92390" w:rsidP="00AD01DF">
            <w:pPr>
              <w:rPr>
                <w:rStyle w:val="c15"/>
                <w:rFonts w:ascii="Times New Roman" w:hAnsi="Times New Roman" w:cs="Times New Roman"/>
                <w:sz w:val="24"/>
                <w:szCs w:val="24"/>
              </w:rPr>
            </w:pPr>
            <w:r w:rsidRPr="00F92390">
              <w:rPr>
                <w:rStyle w:val="c15"/>
                <w:rFonts w:ascii="Times New Roman" w:hAnsi="Times New Roman" w:cs="Times New Roman"/>
                <w:sz w:val="24"/>
                <w:szCs w:val="24"/>
              </w:rPr>
              <w:t>Длина отрезка. Измерение отрезков. Измерение углов.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2390" w:rsidRPr="00385196" w:rsidRDefault="00F92390" w:rsidP="00385196">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390" w:rsidRPr="00820F42" w:rsidRDefault="00F92390"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390" w:rsidRPr="00820F42" w:rsidRDefault="00F92390"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390" w:rsidRPr="00820F42" w:rsidRDefault="00F92390" w:rsidP="00AD01DF">
            <w:pPr>
              <w:jc w:val="center"/>
              <w:rPr>
                <w:rFonts w:ascii="Times New Roman" w:hAnsi="Times New Roman" w:cs="Times New Roman"/>
                <w:i/>
                <w:sz w:val="24"/>
                <w:szCs w:val="24"/>
              </w:rPr>
            </w:pPr>
          </w:p>
        </w:tc>
      </w:tr>
      <w:tr w:rsidR="00820F4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4.</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1C69EF" w:rsidP="00AD01DF">
            <w:pPr>
              <w:rPr>
                <w:rFonts w:ascii="Times New Roman" w:hAnsi="Times New Roman" w:cs="Times New Roman"/>
                <w:b/>
                <w:sz w:val="24"/>
                <w:szCs w:val="24"/>
              </w:rPr>
            </w:pPr>
            <w:r w:rsidRPr="00F92390">
              <w:rPr>
                <w:rFonts w:ascii="Times New Roman" w:hAnsi="Times New Roman" w:cs="Times New Roman"/>
                <w:sz w:val="24"/>
                <w:szCs w:val="24"/>
              </w:rPr>
              <w:t>Смежные и вертикальные углы.</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385196" w:rsidP="00385196">
            <w:pPr>
              <w:jc w:val="center"/>
              <w:rPr>
                <w:rFonts w:ascii="Times New Roman" w:hAnsi="Times New Roman" w:cs="Times New Roman"/>
                <w:sz w:val="24"/>
                <w:szCs w:val="24"/>
              </w:rPr>
            </w:pPr>
            <w:r w:rsidRPr="00385196">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820F42" w:rsidRDefault="00820F42" w:rsidP="00AD01DF">
            <w:pPr>
              <w:jc w:val="center"/>
              <w:rPr>
                <w:rFonts w:ascii="Times New Roman" w:hAnsi="Times New Roman" w:cs="Times New Roman"/>
                <w:i/>
                <w:sz w:val="24"/>
                <w:szCs w:val="24"/>
              </w:rPr>
            </w:pPr>
          </w:p>
        </w:tc>
      </w:tr>
      <w:tr w:rsidR="00820F4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5.</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1C69EF" w:rsidP="00AD01DF">
            <w:pPr>
              <w:rPr>
                <w:rFonts w:ascii="Times New Roman" w:hAnsi="Times New Roman" w:cs="Times New Roman"/>
                <w:b/>
                <w:sz w:val="24"/>
                <w:szCs w:val="24"/>
              </w:rPr>
            </w:pPr>
            <w:r w:rsidRPr="00F92390">
              <w:rPr>
                <w:rFonts w:ascii="Times New Roman" w:hAnsi="Times New Roman" w:cs="Times New Roman"/>
                <w:sz w:val="24"/>
                <w:szCs w:val="24"/>
              </w:rPr>
              <w:t>Смежные и вертикальные углы.</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385196" w:rsidP="00385196">
            <w:pPr>
              <w:jc w:val="center"/>
              <w:rPr>
                <w:rFonts w:ascii="Times New Roman" w:hAnsi="Times New Roman" w:cs="Times New Roman"/>
                <w:sz w:val="24"/>
                <w:szCs w:val="24"/>
              </w:rPr>
            </w:pPr>
            <w:r w:rsidRPr="00385196">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820F42" w:rsidRDefault="00820F42" w:rsidP="00AD01DF">
            <w:pPr>
              <w:jc w:val="center"/>
              <w:rPr>
                <w:rFonts w:ascii="Times New Roman" w:hAnsi="Times New Roman" w:cs="Times New Roman"/>
                <w:i/>
                <w:sz w:val="24"/>
                <w:szCs w:val="24"/>
              </w:rPr>
            </w:pPr>
          </w:p>
        </w:tc>
      </w:tr>
      <w:tr w:rsidR="00820F4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6.</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pStyle w:val="c57"/>
              <w:spacing w:before="0" w:after="0"/>
            </w:pPr>
            <w:r w:rsidRPr="00F92390">
              <w:rPr>
                <w:rStyle w:val="c15"/>
              </w:rPr>
              <w:t>Перпендикулярные прямые. Построение прямых углов на местности.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385196" w:rsidP="00385196">
            <w:pPr>
              <w:jc w:val="center"/>
              <w:rPr>
                <w:rFonts w:ascii="Times New Roman" w:hAnsi="Times New Roman" w:cs="Times New Roman"/>
                <w:sz w:val="24"/>
                <w:szCs w:val="24"/>
              </w:rPr>
            </w:pPr>
            <w:r w:rsidRPr="00385196">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820F42" w:rsidRDefault="00820F42" w:rsidP="00AD01DF">
            <w:pPr>
              <w:jc w:val="center"/>
              <w:rPr>
                <w:rFonts w:ascii="Times New Roman" w:hAnsi="Times New Roman" w:cs="Times New Roman"/>
                <w:i/>
                <w:sz w:val="24"/>
                <w:szCs w:val="24"/>
              </w:rPr>
            </w:pPr>
          </w:p>
        </w:tc>
      </w:tr>
      <w:tr w:rsidR="00820F4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F92390" w:rsidP="00F92390">
            <w:pPr>
              <w:jc w:val="center"/>
              <w:rPr>
                <w:rFonts w:ascii="Times New Roman" w:hAnsi="Times New Roman" w:cs="Times New Roman"/>
                <w:sz w:val="24"/>
                <w:szCs w:val="24"/>
              </w:rPr>
            </w:pPr>
            <w:r w:rsidRPr="00F92390">
              <w:rPr>
                <w:rFonts w:ascii="Times New Roman" w:hAnsi="Times New Roman" w:cs="Times New Roman"/>
                <w:sz w:val="24"/>
                <w:szCs w:val="24"/>
              </w:rPr>
              <w:t>7.</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F92390" w:rsidRDefault="00E42CA4" w:rsidP="00AD01DF">
            <w:pPr>
              <w:rPr>
                <w:rFonts w:ascii="Times New Roman" w:hAnsi="Times New Roman" w:cs="Times New Roman"/>
                <w:i/>
                <w:sz w:val="24"/>
                <w:szCs w:val="24"/>
              </w:rPr>
            </w:pPr>
            <w:r w:rsidRPr="00F92390">
              <w:rPr>
                <w:rFonts w:ascii="Times New Roman" w:hAnsi="Times New Roman" w:cs="Times New Roman"/>
                <w:i/>
                <w:sz w:val="24"/>
                <w:szCs w:val="24"/>
              </w:rPr>
              <w:t xml:space="preserve">Контрольная работа №1 </w:t>
            </w:r>
            <w:r w:rsidR="001C69EF" w:rsidRPr="00F92390">
              <w:rPr>
                <w:rFonts w:ascii="Times New Roman" w:hAnsi="Times New Roman" w:cs="Times New Roman"/>
                <w:i/>
                <w:sz w:val="24"/>
                <w:szCs w:val="24"/>
              </w:rPr>
              <w:t xml:space="preserve">по теме: </w:t>
            </w:r>
            <w:r w:rsidR="00F92390" w:rsidRPr="00F92390">
              <w:rPr>
                <w:rFonts w:ascii="Times New Roman" w:hAnsi="Times New Roman" w:cs="Times New Roman"/>
                <w:i/>
                <w:sz w:val="24"/>
                <w:szCs w:val="24"/>
              </w:rPr>
              <w:t>«Начальные г</w:t>
            </w:r>
            <w:r w:rsidR="001C69EF" w:rsidRPr="00F92390">
              <w:rPr>
                <w:rFonts w:ascii="Times New Roman" w:hAnsi="Times New Roman" w:cs="Times New Roman"/>
                <w:i/>
                <w:sz w:val="24"/>
                <w:szCs w:val="24"/>
              </w:rPr>
              <w:t>еометрические сведения</w:t>
            </w:r>
            <w:r w:rsidRPr="00F92390">
              <w:rPr>
                <w:rFonts w:ascii="Times New Roman" w:hAnsi="Times New Roman" w:cs="Times New Roman"/>
                <w:i/>
                <w:sz w:val="24"/>
                <w:szCs w:val="24"/>
              </w:rPr>
              <w:t>».</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F42" w:rsidRPr="00385196" w:rsidRDefault="00385196" w:rsidP="00385196">
            <w:pPr>
              <w:jc w:val="center"/>
              <w:rPr>
                <w:rFonts w:ascii="Times New Roman" w:hAnsi="Times New Roman" w:cs="Times New Roman"/>
                <w:sz w:val="24"/>
                <w:szCs w:val="24"/>
              </w:rPr>
            </w:pPr>
            <w:r w:rsidRPr="00385196">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F42" w:rsidRPr="00820F42" w:rsidRDefault="00820F4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F42" w:rsidRPr="00820F42" w:rsidRDefault="00820F42" w:rsidP="00AD01DF">
            <w:pPr>
              <w:jc w:val="center"/>
              <w:rPr>
                <w:rFonts w:ascii="Times New Roman" w:hAnsi="Times New Roman" w:cs="Times New Roman"/>
                <w:i/>
                <w:sz w:val="24"/>
                <w:szCs w:val="24"/>
              </w:rPr>
            </w:pPr>
          </w:p>
        </w:tc>
      </w:tr>
      <w:tr w:rsidR="001C69EF" w:rsidTr="00CB046A">
        <w:trPr>
          <w:trHeight w:val="238"/>
        </w:trPr>
        <w:tc>
          <w:tcPr>
            <w:tcW w:w="113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69EF" w:rsidRPr="001C69EF" w:rsidRDefault="001C69EF" w:rsidP="00F92390">
            <w:pPr>
              <w:jc w:val="center"/>
              <w:rPr>
                <w:rFonts w:ascii="Times New Roman" w:hAnsi="Times New Roman" w:cs="Times New Roman"/>
                <w:b/>
                <w:sz w:val="24"/>
                <w:szCs w:val="24"/>
              </w:rPr>
            </w:pPr>
            <w:r>
              <w:rPr>
                <w:rFonts w:ascii="Times New Roman" w:hAnsi="Times New Roman" w:cs="Times New Roman"/>
                <w:b/>
                <w:bCs/>
                <w:sz w:val="24"/>
                <w:szCs w:val="24"/>
                <w:lang w:eastAsia="en-US"/>
              </w:rPr>
              <w:t xml:space="preserve">Глава </w:t>
            </w:r>
            <w:r>
              <w:rPr>
                <w:rFonts w:ascii="Times New Roman" w:hAnsi="Times New Roman" w:cs="Times New Roman"/>
                <w:b/>
                <w:bCs/>
                <w:sz w:val="24"/>
                <w:szCs w:val="24"/>
                <w:lang w:val="en-US" w:eastAsia="en-US"/>
              </w:rPr>
              <w:t>II</w:t>
            </w:r>
            <w:r w:rsidR="00F80482">
              <w:rPr>
                <w:rFonts w:ascii="Times New Roman" w:hAnsi="Times New Roman" w:cs="Times New Roman"/>
                <w:b/>
                <w:bCs/>
                <w:sz w:val="24"/>
                <w:szCs w:val="24"/>
                <w:lang w:eastAsia="en-US"/>
              </w:rPr>
              <w:t>. Треугольники. (10</w:t>
            </w:r>
            <w:r>
              <w:rPr>
                <w:rFonts w:ascii="Times New Roman" w:hAnsi="Times New Roman" w:cs="Times New Roman"/>
                <w:b/>
                <w:bCs/>
                <w:sz w:val="24"/>
                <w:szCs w:val="24"/>
                <w:lang w:eastAsia="en-US"/>
              </w:rPr>
              <w:t xml:space="preserve"> ч)</w:t>
            </w:r>
          </w:p>
        </w:tc>
      </w:tr>
      <w:tr w:rsidR="00CA0B8D"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8.</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12C65" w:rsidRDefault="00A12C65" w:rsidP="00CA0B8D">
            <w:pPr>
              <w:rPr>
                <w:rFonts w:ascii="Times New Roman" w:hAnsi="Times New Roman" w:cs="Times New Roman"/>
                <w:sz w:val="24"/>
                <w:szCs w:val="24"/>
              </w:rPr>
            </w:pPr>
            <w:r>
              <w:rPr>
                <w:rFonts w:ascii="Times New Roman" w:eastAsia="Times New Roman" w:hAnsi="Times New Roman" w:cs="Times New Roman"/>
                <w:sz w:val="24"/>
                <w:szCs w:val="24"/>
              </w:rPr>
              <w:t xml:space="preserve">Треугольник. </w:t>
            </w:r>
            <w:r w:rsidR="00F92390" w:rsidRPr="00A12C65">
              <w:rPr>
                <w:rFonts w:ascii="Times New Roman" w:eastAsia="Times New Roman" w:hAnsi="Times New Roman" w:cs="Times New Roman"/>
                <w:sz w:val="24"/>
                <w:szCs w:val="24"/>
              </w:rPr>
              <w:t>Первый  признак</w:t>
            </w:r>
            <w:r w:rsidR="00CA0B8D" w:rsidRPr="00A12C65">
              <w:rPr>
                <w:rFonts w:ascii="Times New Roman" w:eastAsia="Times New Roman" w:hAnsi="Times New Roman" w:cs="Times New Roman"/>
                <w:sz w:val="24"/>
                <w:szCs w:val="24"/>
              </w:rPr>
              <w:t xml:space="preserve">  равенства треугольников.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B8D" w:rsidRPr="00820F42" w:rsidRDefault="00CA0B8D"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B8D" w:rsidRPr="00820F42" w:rsidRDefault="00CA0B8D"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B8D" w:rsidRPr="00820F42" w:rsidRDefault="00CA0B8D" w:rsidP="00AD01DF">
            <w:pPr>
              <w:jc w:val="center"/>
              <w:rPr>
                <w:rFonts w:ascii="Times New Roman" w:hAnsi="Times New Roman" w:cs="Times New Roman"/>
                <w:i/>
                <w:sz w:val="24"/>
                <w:szCs w:val="24"/>
              </w:rPr>
            </w:pPr>
          </w:p>
        </w:tc>
      </w:tr>
      <w:tr w:rsidR="00CA0B8D"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9.</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12C65" w:rsidRDefault="00A12C65" w:rsidP="00CA0B8D">
            <w:pPr>
              <w:rPr>
                <w:rFonts w:ascii="Times New Roman" w:eastAsia="Times New Roman" w:hAnsi="Times New Roman" w:cs="Times New Roman"/>
                <w:sz w:val="24"/>
                <w:szCs w:val="24"/>
              </w:rPr>
            </w:pPr>
            <w:r w:rsidRPr="00A12C65">
              <w:rPr>
                <w:rStyle w:val="c15"/>
                <w:rFonts w:ascii="Times New Roman" w:hAnsi="Times New Roman" w:cs="Times New Roman"/>
                <w:sz w:val="24"/>
                <w:szCs w:val="24"/>
              </w:rPr>
              <w:t>Перпендикуляр к прямой.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B8D" w:rsidRPr="00820F42" w:rsidRDefault="00CA0B8D"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B8D" w:rsidRPr="00820F42" w:rsidRDefault="00CA0B8D"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B8D" w:rsidRPr="00820F42" w:rsidRDefault="00CA0B8D" w:rsidP="00AD01DF">
            <w:pPr>
              <w:jc w:val="center"/>
              <w:rPr>
                <w:rFonts w:ascii="Times New Roman" w:hAnsi="Times New Roman" w:cs="Times New Roman"/>
                <w:i/>
                <w:sz w:val="24"/>
                <w:szCs w:val="24"/>
              </w:rPr>
            </w:pPr>
          </w:p>
        </w:tc>
      </w:tr>
      <w:tr w:rsidR="00A12C65"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10.</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12C65" w:rsidRDefault="00A12C65" w:rsidP="00CA0B8D">
            <w:pPr>
              <w:rPr>
                <w:rStyle w:val="c15"/>
                <w:rFonts w:ascii="Times New Roman" w:hAnsi="Times New Roman" w:cs="Times New Roman"/>
                <w:sz w:val="24"/>
                <w:szCs w:val="24"/>
              </w:rPr>
            </w:pPr>
            <w:r w:rsidRPr="00A12C65">
              <w:rPr>
                <w:rStyle w:val="c15"/>
                <w:rFonts w:ascii="Times New Roman" w:hAnsi="Times New Roman" w:cs="Times New Roman"/>
                <w:sz w:val="24"/>
                <w:szCs w:val="24"/>
              </w:rPr>
              <w:t>Медианы, биссектрисы и высоты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C65" w:rsidRPr="00820F42" w:rsidRDefault="00A12C65"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C65" w:rsidRPr="00820F42" w:rsidRDefault="00A12C65"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C65" w:rsidRPr="00820F42" w:rsidRDefault="00A12C65"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11.</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A12C65" w:rsidRDefault="00A12C65" w:rsidP="00AD01DF">
            <w:pPr>
              <w:rPr>
                <w:rFonts w:ascii="Times New Roman" w:hAnsi="Times New Roman" w:cs="Times New Roman"/>
                <w:b/>
                <w:sz w:val="24"/>
                <w:szCs w:val="24"/>
              </w:rPr>
            </w:pPr>
            <w:r w:rsidRPr="00A12C65">
              <w:rPr>
                <w:rStyle w:val="c15"/>
                <w:rFonts w:ascii="Times New Roman" w:hAnsi="Times New Roman" w:cs="Times New Roman"/>
                <w:sz w:val="24"/>
                <w:szCs w:val="24"/>
              </w:rPr>
              <w:t>Свойства равнобедренного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A12C65"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12.</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12C65" w:rsidRDefault="00A12C65" w:rsidP="00AD01DF">
            <w:pPr>
              <w:rPr>
                <w:rFonts w:ascii="Times New Roman" w:eastAsia="Times New Roman" w:hAnsi="Times New Roman" w:cs="Times New Roman"/>
                <w:sz w:val="24"/>
                <w:szCs w:val="24"/>
              </w:rPr>
            </w:pPr>
            <w:r w:rsidRPr="00A12C65">
              <w:rPr>
                <w:rStyle w:val="c15"/>
                <w:rFonts w:ascii="Times New Roman" w:hAnsi="Times New Roman" w:cs="Times New Roman"/>
                <w:sz w:val="24"/>
                <w:szCs w:val="24"/>
              </w:rPr>
              <w:t>Второй признак равенства треугольников.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C65" w:rsidRPr="00820F42" w:rsidRDefault="00A12C65"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C65" w:rsidRPr="00820F42" w:rsidRDefault="00A12C65"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C65" w:rsidRPr="00820F42" w:rsidRDefault="00A12C65"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13.</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1C69EF" w:rsidP="00AD01DF">
            <w:pPr>
              <w:rPr>
                <w:rFonts w:ascii="Times New Roman" w:hAnsi="Times New Roman" w:cs="Times New Roman"/>
                <w:b/>
                <w:sz w:val="24"/>
                <w:szCs w:val="24"/>
              </w:rPr>
            </w:pPr>
            <w:r w:rsidRPr="00A12C65">
              <w:rPr>
                <w:rFonts w:ascii="Times New Roman" w:eastAsia="Times New Roman" w:hAnsi="Times New Roman" w:cs="Times New Roman"/>
                <w:sz w:val="24"/>
                <w:szCs w:val="24"/>
              </w:rPr>
              <w:t>Признаки равнобедренного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14.</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1C69EF" w:rsidP="00AD01DF">
            <w:pPr>
              <w:rPr>
                <w:rFonts w:ascii="Times New Roman" w:hAnsi="Times New Roman" w:cs="Times New Roman"/>
                <w:b/>
                <w:sz w:val="24"/>
                <w:szCs w:val="24"/>
              </w:rPr>
            </w:pPr>
            <w:r w:rsidRPr="00A12C65">
              <w:rPr>
                <w:rFonts w:ascii="Times New Roman" w:eastAsia="Times New Roman" w:hAnsi="Times New Roman" w:cs="Times New Roman"/>
                <w:sz w:val="24"/>
                <w:szCs w:val="24"/>
              </w:rPr>
              <w:t xml:space="preserve">Третий признак равенства треугольников. </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A12C65"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15.</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12C65" w:rsidRDefault="00A12C65" w:rsidP="00AD01DF">
            <w:pPr>
              <w:rPr>
                <w:rFonts w:ascii="Times New Roman" w:eastAsia="Times New Roman" w:hAnsi="Times New Roman" w:cs="Times New Roman"/>
                <w:sz w:val="24"/>
                <w:szCs w:val="24"/>
              </w:rPr>
            </w:pPr>
            <w:r w:rsidRPr="00A12C65">
              <w:rPr>
                <w:rStyle w:val="c15"/>
                <w:rFonts w:ascii="Times New Roman" w:hAnsi="Times New Roman" w:cs="Times New Roman"/>
                <w:sz w:val="24"/>
                <w:szCs w:val="24"/>
              </w:rPr>
              <w:t>Решение задач на признаки равенства треугольников</w:t>
            </w:r>
            <w:r w:rsidRPr="00F20269">
              <w:rPr>
                <w:rStyle w:val="c15"/>
                <w:rFonts w:ascii="Times New Roman" w:hAnsi="Times New Roman" w:cs="Times New Roman"/>
              </w:rPr>
              <w:t>.</w:t>
            </w:r>
            <w:r w:rsidR="00F20269" w:rsidRPr="00F20269">
              <w:rPr>
                <w:rStyle w:val="c15"/>
                <w:rFonts w:ascii="Times New Roman" w:hAnsi="Times New Roman" w:cs="Times New Roman"/>
              </w:rPr>
              <w:t xml:space="preserve"> См. работа.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C65" w:rsidRPr="00A12C65" w:rsidRDefault="00A12C65" w:rsidP="00385196">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C65" w:rsidRPr="00820F42" w:rsidRDefault="00A12C65"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C65" w:rsidRPr="00820F42" w:rsidRDefault="00A12C65"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C65" w:rsidRPr="00820F42" w:rsidRDefault="00A12C65"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16.</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A12C65" w:rsidP="00AD01DF">
            <w:pPr>
              <w:rPr>
                <w:rFonts w:ascii="Times New Roman" w:hAnsi="Times New Roman" w:cs="Times New Roman"/>
                <w:b/>
                <w:sz w:val="24"/>
                <w:szCs w:val="24"/>
              </w:rPr>
            </w:pPr>
            <w:r w:rsidRPr="00A12C65">
              <w:rPr>
                <w:rStyle w:val="c15"/>
                <w:rFonts w:ascii="Times New Roman" w:hAnsi="Times New Roman" w:cs="Times New Roman"/>
                <w:sz w:val="24"/>
                <w:szCs w:val="24"/>
              </w:rPr>
              <w:t>Построение угла, равного данному. Построение биссектрисы угла. Построение перпендикулярных прямых и середины отрезка.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A12C65" w:rsidP="00385196">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17.</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CA0B8D" w:rsidP="00AD01DF">
            <w:pPr>
              <w:rPr>
                <w:rFonts w:ascii="Times New Roman" w:hAnsi="Times New Roman" w:cs="Times New Roman"/>
                <w:i/>
                <w:sz w:val="24"/>
                <w:szCs w:val="24"/>
              </w:rPr>
            </w:pPr>
            <w:r w:rsidRPr="00A12C65">
              <w:rPr>
                <w:rFonts w:ascii="Times New Roman" w:hAnsi="Times New Roman" w:cs="Times New Roman"/>
                <w:i/>
                <w:sz w:val="24"/>
                <w:szCs w:val="24"/>
              </w:rPr>
              <w:t>Контрольная работа</w:t>
            </w:r>
            <w:r w:rsidR="00F80482" w:rsidRPr="00A12C65">
              <w:rPr>
                <w:rFonts w:ascii="Times New Roman" w:hAnsi="Times New Roman" w:cs="Times New Roman"/>
                <w:i/>
                <w:sz w:val="24"/>
                <w:szCs w:val="24"/>
              </w:rPr>
              <w:t xml:space="preserve"> № 2</w:t>
            </w:r>
            <w:r w:rsidRPr="00A12C65">
              <w:rPr>
                <w:rFonts w:ascii="Times New Roman" w:hAnsi="Times New Roman" w:cs="Times New Roman"/>
                <w:i/>
                <w:sz w:val="24"/>
                <w:szCs w:val="24"/>
              </w:rPr>
              <w:t xml:space="preserve"> по теме: «Треугольники».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12C65" w:rsidRDefault="00A12C65" w:rsidP="00A12C65">
            <w:pPr>
              <w:jc w:val="center"/>
              <w:rPr>
                <w:rFonts w:ascii="Times New Roman" w:hAnsi="Times New Roman" w:cs="Times New Roman"/>
                <w:sz w:val="24"/>
                <w:szCs w:val="24"/>
              </w:rPr>
            </w:pPr>
            <w:r w:rsidRPr="00A12C6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CA0B8D" w:rsidTr="0082495D">
        <w:trPr>
          <w:trHeight w:val="238"/>
        </w:trPr>
        <w:tc>
          <w:tcPr>
            <w:tcW w:w="113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B8D" w:rsidRPr="00F20269" w:rsidRDefault="00CA0B8D" w:rsidP="00A93D0E">
            <w:pPr>
              <w:jc w:val="center"/>
              <w:rPr>
                <w:rFonts w:ascii="Times New Roman" w:hAnsi="Times New Roman" w:cs="Times New Roman"/>
                <w:b/>
                <w:sz w:val="24"/>
                <w:szCs w:val="24"/>
              </w:rPr>
            </w:pPr>
            <w:r w:rsidRPr="00F20269">
              <w:rPr>
                <w:rFonts w:ascii="Times New Roman" w:hAnsi="Times New Roman" w:cs="Times New Roman"/>
                <w:b/>
                <w:bCs/>
                <w:sz w:val="24"/>
                <w:szCs w:val="24"/>
                <w:lang w:eastAsia="en-US"/>
              </w:rPr>
              <w:t xml:space="preserve">Глава </w:t>
            </w:r>
            <w:r w:rsidRPr="00F20269">
              <w:rPr>
                <w:rFonts w:ascii="Times New Roman" w:hAnsi="Times New Roman" w:cs="Times New Roman"/>
                <w:b/>
                <w:bCs/>
                <w:sz w:val="24"/>
                <w:szCs w:val="24"/>
                <w:lang w:val="en-US" w:eastAsia="en-US"/>
              </w:rPr>
              <w:t>III</w:t>
            </w:r>
            <w:r w:rsidRPr="00F20269">
              <w:rPr>
                <w:rFonts w:ascii="Times New Roman" w:hAnsi="Times New Roman" w:cs="Times New Roman"/>
                <w:b/>
                <w:bCs/>
                <w:sz w:val="24"/>
                <w:szCs w:val="24"/>
                <w:lang w:eastAsia="en-US"/>
              </w:rPr>
              <w:t xml:space="preserve">. Параллельные </w:t>
            </w:r>
            <w:r w:rsidR="00A93D0E" w:rsidRPr="00F20269">
              <w:rPr>
                <w:rFonts w:ascii="Times New Roman" w:hAnsi="Times New Roman" w:cs="Times New Roman"/>
                <w:b/>
                <w:bCs/>
                <w:sz w:val="24"/>
                <w:szCs w:val="24"/>
                <w:lang w:eastAsia="en-US"/>
              </w:rPr>
              <w:t>прямые</w:t>
            </w:r>
            <w:r w:rsidRPr="00F20269">
              <w:rPr>
                <w:rFonts w:ascii="Times New Roman" w:hAnsi="Times New Roman" w:cs="Times New Roman"/>
                <w:b/>
                <w:bCs/>
                <w:sz w:val="24"/>
                <w:szCs w:val="24"/>
                <w:lang w:eastAsia="en-US"/>
              </w:rPr>
              <w:t>.</w:t>
            </w:r>
            <w:r w:rsidR="00F80482" w:rsidRPr="00F20269">
              <w:rPr>
                <w:rFonts w:ascii="Times New Roman" w:hAnsi="Times New Roman" w:cs="Times New Roman"/>
                <w:b/>
                <w:sz w:val="24"/>
                <w:szCs w:val="24"/>
                <w:lang w:eastAsia="en-US"/>
              </w:rPr>
              <w:t xml:space="preserve"> (8</w:t>
            </w:r>
            <w:r w:rsidRPr="00F20269">
              <w:rPr>
                <w:rFonts w:ascii="Times New Roman" w:hAnsi="Times New Roman" w:cs="Times New Roman"/>
                <w:b/>
                <w:sz w:val="24"/>
                <w:szCs w:val="24"/>
                <w:lang w:eastAsia="en-US"/>
              </w:rPr>
              <w:t xml:space="preserve"> ч)</w:t>
            </w: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18.</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CA0B8D">
            <w:pPr>
              <w:rPr>
                <w:rFonts w:ascii="Times New Roman" w:hAnsi="Times New Roman" w:cs="Times New Roman"/>
                <w:b/>
                <w:sz w:val="24"/>
                <w:szCs w:val="24"/>
              </w:rPr>
            </w:pPr>
            <w:r w:rsidRPr="00A93D0E">
              <w:rPr>
                <w:rStyle w:val="c15"/>
                <w:rFonts w:ascii="Times New Roman" w:hAnsi="Times New Roman" w:cs="Times New Roman"/>
                <w:sz w:val="24"/>
                <w:szCs w:val="24"/>
              </w:rPr>
              <w:t>Определение параллельных прямых.</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19.</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CA0B8D" w:rsidP="00AD01DF">
            <w:pPr>
              <w:rPr>
                <w:rFonts w:ascii="Times New Roman" w:hAnsi="Times New Roman" w:cs="Times New Roman"/>
                <w:b/>
                <w:sz w:val="24"/>
                <w:szCs w:val="24"/>
              </w:rPr>
            </w:pPr>
            <w:r w:rsidRPr="00A93D0E">
              <w:rPr>
                <w:rFonts w:ascii="Times New Roman" w:hAnsi="Times New Roman" w:cs="Times New Roman"/>
                <w:sz w:val="24"/>
                <w:szCs w:val="24"/>
              </w:rPr>
              <w:t>Признаки   параллельности двух прямых.</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20.</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A93D0E" w:rsidRDefault="00A93D0E" w:rsidP="00AD01DF">
            <w:pPr>
              <w:rPr>
                <w:rFonts w:ascii="Times New Roman" w:hAnsi="Times New Roman" w:cs="Times New Roman"/>
                <w:sz w:val="24"/>
                <w:szCs w:val="24"/>
              </w:rPr>
            </w:pPr>
            <w:r w:rsidRPr="00A93D0E">
              <w:rPr>
                <w:rStyle w:val="c15"/>
                <w:rFonts w:ascii="Times New Roman" w:hAnsi="Times New Roman" w:cs="Times New Roman"/>
                <w:sz w:val="24"/>
                <w:szCs w:val="24"/>
              </w:rPr>
              <w:t>Практические способы построения параллельных прямых.</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21.</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D01DF">
            <w:pPr>
              <w:rPr>
                <w:rFonts w:ascii="Times New Roman" w:hAnsi="Times New Roman" w:cs="Times New Roman"/>
                <w:b/>
                <w:sz w:val="24"/>
                <w:szCs w:val="24"/>
              </w:rPr>
            </w:pPr>
            <w:r w:rsidRPr="00A93D0E">
              <w:rPr>
                <w:rStyle w:val="c15"/>
                <w:rFonts w:ascii="Times New Roman" w:hAnsi="Times New Roman" w:cs="Times New Roman"/>
                <w:sz w:val="24"/>
                <w:szCs w:val="24"/>
              </w:rPr>
              <w:t>Об аксиомах геометрии. Аксиома параллельных прямых.</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A93D0E"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D0E"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22.</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D0E" w:rsidRPr="00A93D0E" w:rsidRDefault="00A93D0E" w:rsidP="00AD01DF">
            <w:pPr>
              <w:rPr>
                <w:rStyle w:val="c15"/>
                <w:rFonts w:ascii="Times New Roman" w:hAnsi="Times New Roman" w:cs="Times New Roman"/>
                <w:sz w:val="24"/>
                <w:szCs w:val="24"/>
              </w:rPr>
            </w:pPr>
            <w:r w:rsidRPr="00A93D0E">
              <w:rPr>
                <w:rStyle w:val="c15"/>
                <w:rFonts w:ascii="Times New Roman" w:hAnsi="Times New Roman" w:cs="Times New Roman"/>
                <w:sz w:val="24"/>
                <w:szCs w:val="24"/>
              </w:rPr>
              <w:t>Теоремы об углах, образованных параллельными прямыми и секущей.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D0E"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D0E" w:rsidRPr="00820F42" w:rsidRDefault="00A93D0E"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D0E" w:rsidRPr="00820F42" w:rsidRDefault="00A93D0E"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D0E" w:rsidRPr="00820F42" w:rsidRDefault="00A93D0E" w:rsidP="00AD01DF">
            <w:pPr>
              <w:jc w:val="center"/>
              <w:rPr>
                <w:rFonts w:ascii="Times New Roman" w:hAnsi="Times New Roman" w:cs="Times New Roman"/>
                <w:i/>
                <w:sz w:val="24"/>
                <w:szCs w:val="24"/>
              </w:rPr>
            </w:pPr>
          </w:p>
        </w:tc>
      </w:tr>
      <w:tr w:rsidR="008840FD"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0FD"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23.</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0FD" w:rsidRPr="00A93D0E" w:rsidRDefault="00A93D0E" w:rsidP="00AD01DF">
            <w:pPr>
              <w:rPr>
                <w:rFonts w:ascii="Times New Roman" w:eastAsia="Times New Roman" w:hAnsi="Times New Roman" w:cs="Times New Roman"/>
                <w:sz w:val="24"/>
                <w:szCs w:val="24"/>
                <w:lang w:eastAsia="en-US"/>
              </w:rPr>
            </w:pPr>
            <w:r w:rsidRPr="00A93D0E">
              <w:rPr>
                <w:rStyle w:val="c15"/>
                <w:rFonts w:ascii="Times New Roman" w:hAnsi="Times New Roman" w:cs="Times New Roman"/>
                <w:sz w:val="24"/>
                <w:szCs w:val="24"/>
              </w:rPr>
              <w:t>Теоремы об углах, образованных параллельными прямыми и секущей.</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0FD"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0FD" w:rsidRPr="00820F42" w:rsidRDefault="008840FD"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0FD" w:rsidRPr="00820F42" w:rsidRDefault="008840FD"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40FD" w:rsidRPr="00820F42" w:rsidRDefault="008840FD"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24.</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D01DF">
            <w:pPr>
              <w:rPr>
                <w:rFonts w:ascii="Times New Roman" w:hAnsi="Times New Roman" w:cs="Times New Roman"/>
                <w:b/>
                <w:sz w:val="24"/>
                <w:szCs w:val="24"/>
              </w:rPr>
            </w:pPr>
            <w:r w:rsidRPr="00A93D0E">
              <w:rPr>
                <w:rStyle w:val="c15"/>
                <w:rFonts w:ascii="Times New Roman" w:hAnsi="Times New Roman" w:cs="Times New Roman"/>
                <w:sz w:val="24"/>
                <w:szCs w:val="24"/>
              </w:rPr>
              <w:t>Решение задач по теме «Признаки параллельных прямых».</w:t>
            </w:r>
            <w:r w:rsidR="00F20269">
              <w:rPr>
                <w:rStyle w:val="c15"/>
                <w:rFonts w:ascii="Times New Roman" w:hAnsi="Times New Roman" w:cs="Times New Roman"/>
                <w:sz w:val="24"/>
                <w:szCs w:val="24"/>
              </w:rPr>
              <w:t xml:space="preserve"> См. работа.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E42CA4"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25.</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F80482" w:rsidP="00AD01DF">
            <w:pPr>
              <w:rPr>
                <w:rFonts w:ascii="Times New Roman" w:hAnsi="Times New Roman" w:cs="Times New Roman"/>
                <w:i/>
                <w:sz w:val="24"/>
                <w:szCs w:val="24"/>
              </w:rPr>
            </w:pPr>
            <w:r w:rsidRPr="00A93D0E">
              <w:rPr>
                <w:rFonts w:ascii="Times New Roman" w:hAnsi="Times New Roman" w:cs="Times New Roman"/>
                <w:i/>
                <w:sz w:val="24"/>
                <w:szCs w:val="24"/>
              </w:rPr>
              <w:t>Контрольная работа № 3</w:t>
            </w:r>
            <w:r w:rsidR="008840FD" w:rsidRPr="00A93D0E">
              <w:rPr>
                <w:rFonts w:ascii="Times New Roman" w:hAnsi="Times New Roman" w:cs="Times New Roman"/>
                <w:i/>
                <w:sz w:val="24"/>
                <w:szCs w:val="24"/>
              </w:rPr>
              <w:t xml:space="preserve"> по теме: «Параллельные прямые»</w:t>
            </w:r>
            <w:r w:rsidR="00683100">
              <w:rPr>
                <w:rFonts w:ascii="Times New Roman" w:hAnsi="Times New Roman" w:cs="Times New Roman"/>
                <w:i/>
                <w:sz w:val="24"/>
                <w:szCs w:val="24"/>
              </w:rPr>
              <w:t>.</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CA4" w:rsidRPr="00A93D0E" w:rsidRDefault="00A93D0E" w:rsidP="00A93D0E">
            <w:pPr>
              <w:jc w:val="center"/>
              <w:rPr>
                <w:rFonts w:ascii="Times New Roman" w:hAnsi="Times New Roman" w:cs="Times New Roman"/>
                <w:sz w:val="24"/>
                <w:szCs w:val="24"/>
              </w:rPr>
            </w:pPr>
            <w:r w:rsidRPr="00A93D0E">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CA4" w:rsidRPr="00820F42" w:rsidRDefault="00E42CA4"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CA4" w:rsidRPr="00820F42" w:rsidRDefault="00E42CA4" w:rsidP="00AD01DF">
            <w:pPr>
              <w:jc w:val="center"/>
              <w:rPr>
                <w:rFonts w:ascii="Times New Roman" w:hAnsi="Times New Roman" w:cs="Times New Roman"/>
                <w:i/>
                <w:sz w:val="24"/>
                <w:szCs w:val="24"/>
              </w:rPr>
            </w:pPr>
          </w:p>
        </w:tc>
      </w:tr>
      <w:tr w:rsidR="008840FD" w:rsidTr="00914FE3">
        <w:trPr>
          <w:trHeight w:val="238"/>
        </w:trPr>
        <w:tc>
          <w:tcPr>
            <w:tcW w:w="113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0FD" w:rsidRPr="002B3972" w:rsidRDefault="002B3972" w:rsidP="00AD01DF">
            <w:pPr>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sidRPr="00E10DC5">
              <w:rPr>
                <w:rFonts w:ascii="Times New Roman" w:hAnsi="Times New Roman" w:cs="Times New Roman"/>
                <w:b/>
                <w:sz w:val="24"/>
                <w:szCs w:val="24"/>
              </w:rPr>
              <w:t xml:space="preserve">. </w:t>
            </w:r>
            <w:r w:rsidR="00E10DC5" w:rsidRPr="00E10DC5">
              <w:rPr>
                <w:rStyle w:val="c15"/>
                <w:rFonts w:ascii="Times New Roman" w:hAnsi="Times New Roman" w:cs="Times New Roman"/>
                <w:b/>
                <w:sz w:val="24"/>
                <w:szCs w:val="24"/>
              </w:rPr>
              <w:t xml:space="preserve">Соотношения между сторонами и углами треугольника. </w:t>
            </w:r>
            <w:r w:rsidRPr="00E10DC5">
              <w:rPr>
                <w:rFonts w:ascii="Times New Roman" w:hAnsi="Times New Roman" w:cs="Times New Roman"/>
                <w:b/>
                <w:sz w:val="24"/>
                <w:szCs w:val="24"/>
                <w:lang w:eastAsia="en-US"/>
              </w:rPr>
              <w:t>(7 ч)</w:t>
            </w: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26.</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Сумма углов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27.</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Остроугольный, прямоугольный тупоугольный треугольники.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28.</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 xml:space="preserve">Теорема о соотношениях между сторонами и </w:t>
            </w:r>
            <w:r w:rsidRPr="00E10DC5">
              <w:rPr>
                <w:rStyle w:val="c15"/>
                <w:rFonts w:ascii="Times New Roman" w:hAnsi="Times New Roman" w:cs="Times New Roman"/>
                <w:sz w:val="24"/>
                <w:szCs w:val="24"/>
              </w:rPr>
              <w:lastRenderedPageBreak/>
              <w:t>углами треугольника. Неравенства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lastRenderedPageBreak/>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lastRenderedPageBreak/>
              <w:t>29.</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Некоторые свойства прямоугольных треугольников.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30.</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Признака равенства прямоугольных треугольников.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31.</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Расстояние от точки до прямой. Расстояние между параллельными прямыми.</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F80482"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32.</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F20269" w:rsidRDefault="00E10DC5" w:rsidP="00AD01DF">
            <w:pPr>
              <w:rPr>
                <w:rFonts w:ascii="Times New Roman" w:hAnsi="Times New Roman" w:cs="Times New Roman"/>
                <w:b/>
                <w:i/>
                <w:sz w:val="24"/>
                <w:szCs w:val="24"/>
              </w:rPr>
            </w:pPr>
            <w:r w:rsidRPr="00F20269">
              <w:rPr>
                <w:rStyle w:val="c15"/>
                <w:rFonts w:ascii="Times New Roman" w:hAnsi="Times New Roman" w:cs="Times New Roman"/>
                <w:i/>
                <w:sz w:val="24"/>
                <w:szCs w:val="24"/>
              </w:rPr>
              <w:t>Контрольная работа № 4 по теме «Соотношения между сторонами и углами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0482"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482" w:rsidRPr="00820F42" w:rsidRDefault="00F80482"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482" w:rsidRPr="00820F42" w:rsidRDefault="00F80482" w:rsidP="00AD01DF">
            <w:pPr>
              <w:jc w:val="center"/>
              <w:rPr>
                <w:rFonts w:ascii="Times New Roman" w:hAnsi="Times New Roman" w:cs="Times New Roman"/>
                <w:i/>
                <w:sz w:val="24"/>
                <w:szCs w:val="24"/>
              </w:rPr>
            </w:pPr>
          </w:p>
        </w:tc>
      </w:tr>
      <w:tr w:rsidR="00E10DC5" w:rsidTr="00D44E15">
        <w:trPr>
          <w:trHeight w:val="238"/>
        </w:trPr>
        <w:tc>
          <w:tcPr>
            <w:tcW w:w="113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E10DC5">
            <w:pPr>
              <w:jc w:val="center"/>
              <w:rPr>
                <w:rFonts w:ascii="Times New Roman" w:hAnsi="Times New Roman" w:cs="Times New Roman"/>
                <w:b/>
                <w:sz w:val="24"/>
                <w:szCs w:val="24"/>
              </w:rPr>
            </w:pPr>
            <w:r w:rsidRPr="00E10DC5">
              <w:rPr>
                <w:rFonts w:ascii="Times New Roman" w:hAnsi="Times New Roman" w:cs="Times New Roman"/>
                <w:b/>
                <w:sz w:val="24"/>
                <w:szCs w:val="24"/>
              </w:rPr>
              <w:t>Повторение. (2 ч)</w:t>
            </w:r>
          </w:p>
        </w:tc>
      </w:tr>
      <w:tr w:rsidR="00E10DC5"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33.</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Признаки равенства треугольников.</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DC5" w:rsidRPr="00820F42" w:rsidRDefault="00E10DC5"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DC5" w:rsidRPr="00820F42" w:rsidRDefault="00E10DC5"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DC5" w:rsidRPr="00820F42" w:rsidRDefault="00E10DC5" w:rsidP="00AD01DF">
            <w:pPr>
              <w:jc w:val="center"/>
              <w:rPr>
                <w:rFonts w:ascii="Times New Roman" w:hAnsi="Times New Roman" w:cs="Times New Roman"/>
                <w:i/>
                <w:sz w:val="24"/>
                <w:szCs w:val="24"/>
              </w:rPr>
            </w:pPr>
          </w:p>
        </w:tc>
      </w:tr>
      <w:tr w:rsidR="00E10DC5" w:rsidTr="00AD01DF">
        <w:trPr>
          <w:trHeight w:val="238"/>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34.</w:t>
            </w:r>
          </w:p>
        </w:tc>
        <w:tc>
          <w:tcPr>
            <w:tcW w:w="49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AD01DF">
            <w:pPr>
              <w:rPr>
                <w:rFonts w:ascii="Times New Roman" w:hAnsi="Times New Roman" w:cs="Times New Roman"/>
                <w:b/>
                <w:sz w:val="24"/>
                <w:szCs w:val="24"/>
              </w:rPr>
            </w:pPr>
            <w:r w:rsidRPr="00E10DC5">
              <w:rPr>
                <w:rStyle w:val="c15"/>
                <w:rFonts w:ascii="Times New Roman" w:hAnsi="Times New Roman" w:cs="Times New Roman"/>
                <w:sz w:val="24"/>
                <w:szCs w:val="24"/>
              </w:rPr>
              <w:t>Сумма углов треугольника. Внешний угол треугольника.</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DC5" w:rsidRPr="00E10DC5" w:rsidRDefault="00E10DC5" w:rsidP="00E10DC5">
            <w:pPr>
              <w:jc w:val="center"/>
              <w:rPr>
                <w:rFonts w:ascii="Times New Roman" w:hAnsi="Times New Roman" w:cs="Times New Roman"/>
                <w:sz w:val="24"/>
                <w:szCs w:val="24"/>
              </w:rPr>
            </w:pPr>
            <w:r w:rsidRPr="00E10DC5">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DC5" w:rsidRPr="00820F42" w:rsidRDefault="00E10DC5" w:rsidP="00AD01DF">
            <w:pPr>
              <w:jc w:val="center"/>
              <w:rPr>
                <w:rFonts w:ascii="Times New Roman" w:hAnsi="Times New Roman" w:cs="Times New Roman"/>
                <w:i/>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DC5" w:rsidRPr="00820F42" w:rsidRDefault="00E10DC5" w:rsidP="00AD01DF">
            <w:pPr>
              <w:jc w:val="center"/>
              <w:rPr>
                <w:rFonts w:ascii="Times New Roman" w:hAnsi="Times New Roman" w:cs="Times New Roman"/>
                <w:i/>
                <w:sz w:val="24"/>
                <w:szCs w:val="24"/>
              </w:rPr>
            </w:pP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DC5" w:rsidRPr="00820F42" w:rsidRDefault="00E10DC5" w:rsidP="00AD01DF">
            <w:pPr>
              <w:jc w:val="center"/>
              <w:rPr>
                <w:rFonts w:ascii="Times New Roman" w:hAnsi="Times New Roman" w:cs="Times New Roman"/>
                <w:i/>
                <w:sz w:val="24"/>
                <w:szCs w:val="24"/>
              </w:rPr>
            </w:pPr>
          </w:p>
        </w:tc>
      </w:tr>
    </w:tbl>
    <w:p w:rsidR="00F41F0D" w:rsidRDefault="00F41F0D" w:rsidP="00F41F0D">
      <w:pPr>
        <w:spacing w:line="240" w:lineRule="auto"/>
        <w:ind w:left="567" w:right="-397"/>
        <w:contextualSpacing/>
        <w:jc w:val="both"/>
        <w:outlineLvl w:val="0"/>
        <w:rPr>
          <w:rFonts w:ascii="Times New Roman" w:hAnsi="Times New Roman" w:cs="Times New Roman"/>
          <w:b/>
          <w:sz w:val="24"/>
          <w:szCs w:val="24"/>
        </w:rPr>
      </w:pPr>
    </w:p>
    <w:p w:rsidR="00FA50B0" w:rsidRDefault="00F41F0D" w:rsidP="00FA50B0">
      <w:pPr>
        <w:spacing w:line="240" w:lineRule="auto"/>
        <w:ind w:left="567" w:right="-397"/>
        <w:contextualSpacing/>
        <w:jc w:val="both"/>
        <w:outlineLvl w:val="0"/>
        <w:rPr>
          <w:rFonts w:ascii="Times New Roman" w:hAnsi="Times New Roman" w:cs="Times New Roman"/>
          <w:b/>
          <w:sz w:val="24"/>
          <w:szCs w:val="24"/>
        </w:rPr>
      </w:pPr>
      <w:proofErr w:type="spellStart"/>
      <w:r w:rsidRPr="00F505F5">
        <w:rPr>
          <w:rFonts w:ascii="Times New Roman" w:hAnsi="Times New Roman" w:cs="Times New Roman"/>
          <w:b/>
          <w:sz w:val="24"/>
          <w:szCs w:val="24"/>
        </w:rPr>
        <w:t>Учебно</w:t>
      </w:r>
      <w:proofErr w:type="spellEnd"/>
      <w:r w:rsidRPr="00F505F5">
        <w:rPr>
          <w:rFonts w:ascii="Times New Roman" w:hAnsi="Times New Roman" w:cs="Times New Roman"/>
          <w:b/>
          <w:sz w:val="24"/>
          <w:szCs w:val="24"/>
        </w:rPr>
        <w:t xml:space="preserve"> – методический комплект: </w:t>
      </w:r>
    </w:p>
    <w:p w:rsidR="00FA50B0" w:rsidRPr="00FA50B0" w:rsidRDefault="00FA50B0" w:rsidP="00FA50B0">
      <w:pPr>
        <w:spacing w:line="240" w:lineRule="auto"/>
        <w:ind w:left="567" w:right="-397"/>
        <w:contextualSpacing/>
        <w:jc w:val="both"/>
        <w:outlineLvl w:val="0"/>
        <w:rPr>
          <w:rFonts w:ascii="Times New Roman" w:hAnsi="Times New Roman" w:cs="Times New Roman"/>
          <w:b/>
          <w:sz w:val="24"/>
          <w:szCs w:val="24"/>
        </w:rPr>
      </w:pPr>
    </w:p>
    <w:p w:rsidR="00FA50B0" w:rsidRDefault="00FA50B0" w:rsidP="00FA50B0">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Примерная программа общеобразовательных учреждений по геометрии 7-9 классы,  к учебному комплексу для 7-9 классов (авторы Л.С. </w:t>
      </w:r>
      <w:proofErr w:type="spellStart"/>
      <w:r>
        <w:rPr>
          <w:rFonts w:ascii="Times New Roman" w:eastAsia="Times New Roman" w:hAnsi="Times New Roman" w:cs="Times New Roman"/>
          <w:sz w:val="24"/>
          <w:szCs w:val="24"/>
        </w:rPr>
        <w:t>Атанасян</w:t>
      </w:r>
      <w:proofErr w:type="spellEnd"/>
      <w:r>
        <w:rPr>
          <w:rFonts w:ascii="Times New Roman" w:eastAsia="Times New Roman" w:hAnsi="Times New Roman" w:cs="Times New Roman"/>
          <w:sz w:val="24"/>
          <w:szCs w:val="24"/>
        </w:rPr>
        <w:t xml:space="preserve">, В.Ф. Бутузов, С.В. Кадомцев и др., составитель Т.А. </w:t>
      </w:r>
      <w:proofErr w:type="spellStart"/>
      <w:r>
        <w:rPr>
          <w:rFonts w:ascii="Times New Roman" w:eastAsia="Times New Roman" w:hAnsi="Times New Roman" w:cs="Times New Roman"/>
          <w:sz w:val="24"/>
          <w:szCs w:val="24"/>
        </w:rPr>
        <w:t>Бурмистрова</w:t>
      </w:r>
      <w:proofErr w:type="spellEnd"/>
      <w:r>
        <w:rPr>
          <w:rFonts w:ascii="Times New Roman" w:eastAsia="Times New Roman" w:hAnsi="Times New Roman" w:cs="Times New Roman"/>
          <w:sz w:val="24"/>
          <w:szCs w:val="24"/>
        </w:rPr>
        <w:t xml:space="preserve"> – М: «Просвещение».</w:t>
      </w:r>
    </w:p>
    <w:p w:rsidR="00FA50B0" w:rsidRDefault="00FA50B0" w:rsidP="00FA50B0">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Л.С. </w:t>
      </w:r>
      <w:proofErr w:type="spellStart"/>
      <w:r>
        <w:rPr>
          <w:rFonts w:ascii="Times New Roman" w:eastAsia="Times New Roman" w:hAnsi="Times New Roman" w:cs="Times New Roman"/>
          <w:sz w:val="24"/>
          <w:szCs w:val="24"/>
        </w:rPr>
        <w:t>Атанасян</w:t>
      </w:r>
      <w:proofErr w:type="spellEnd"/>
      <w:r>
        <w:rPr>
          <w:rFonts w:ascii="Times New Roman" w:eastAsia="Times New Roman" w:hAnsi="Times New Roman" w:cs="Times New Roman"/>
          <w:sz w:val="24"/>
          <w:szCs w:val="24"/>
        </w:rPr>
        <w:t>, В.Ф. Бутузов, С.Б. Кадомцев Геометрия, 7-9: учеб. Для общеобразовательных учреждений – М.: Просвещение, 2016 г.</w:t>
      </w:r>
    </w:p>
    <w:p w:rsidR="00FA50B0" w:rsidRDefault="00FA50B0" w:rsidP="00FA50B0">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Геометрия: самостоятельные и контрольные работы, 7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авт.А.П. Ершова,  </w:t>
      </w:r>
      <w:proofErr w:type="spellStart"/>
      <w:r>
        <w:rPr>
          <w:rFonts w:ascii="Times New Roman" w:eastAsia="Times New Roman" w:hAnsi="Times New Roman" w:cs="Times New Roman"/>
          <w:sz w:val="24"/>
          <w:szCs w:val="24"/>
        </w:rPr>
        <w:t>В.В.Голобородько</w:t>
      </w:r>
      <w:proofErr w:type="spellEnd"/>
      <w:r>
        <w:rPr>
          <w:rFonts w:ascii="Times New Roman" w:eastAsia="Times New Roman" w:hAnsi="Times New Roman" w:cs="Times New Roman"/>
          <w:sz w:val="24"/>
          <w:szCs w:val="24"/>
        </w:rPr>
        <w:t>.</w:t>
      </w:r>
    </w:p>
    <w:p w:rsidR="00FA50B0" w:rsidRDefault="00FA50B0" w:rsidP="000D25A8">
      <w:pPr>
        <w:spacing w:after="0" w:line="240" w:lineRule="atLeast"/>
        <w:ind w:right="-39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Г. Зив. Дидактические материалы по геометрии для 7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p w:rsidR="00FA50B0" w:rsidRDefault="00FA50B0" w:rsidP="000D25A8">
      <w:pPr>
        <w:spacing w:after="0" w:line="240" w:lineRule="atLeast"/>
        <w:ind w:right="-39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В.М. </w:t>
      </w:r>
      <w:proofErr w:type="spellStart"/>
      <w:r>
        <w:rPr>
          <w:rFonts w:ascii="Times New Roman" w:eastAsia="Times New Roman" w:hAnsi="Times New Roman" w:cs="Times New Roman"/>
          <w:sz w:val="24"/>
          <w:szCs w:val="24"/>
        </w:rPr>
        <w:t>Мейлер</w:t>
      </w:r>
      <w:proofErr w:type="spellEnd"/>
      <w:r>
        <w:rPr>
          <w:rFonts w:ascii="Times New Roman" w:eastAsia="Times New Roman" w:hAnsi="Times New Roman" w:cs="Times New Roman"/>
          <w:sz w:val="24"/>
          <w:szCs w:val="24"/>
        </w:rPr>
        <w:t xml:space="preserve">. Задачи по геометрии для 7 – 9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p w:rsidR="00FA50B0" w:rsidRDefault="00FA50B0" w:rsidP="000D25A8">
      <w:pPr>
        <w:spacing w:after="0" w:line="240" w:lineRule="atLeast"/>
        <w:ind w:right="-39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Поурочные ра</w:t>
      </w:r>
      <w:r w:rsidR="000D25A8">
        <w:rPr>
          <w:rFonts w:ascii="Times New Roman" w:eastAsia="Times New Roman" w:hAnsi="Times New Roman" w:cs="Times New Roman"/>
          <w:sz w:val="24"/>
          <w:szCs w:val="24"/>
        </w:rPr>
        <w:t xml:space="preserve">зработки по геометрии для 7 </w:t>
      </w:r>
      <w:proofErr w:type="spellStart"/>
      <w:r w:rsidR="000D25A8">
        <w:rPr>
          <w:rFonts w:ascii="Times New Roman" w:eastAsia="Times New Roman" w:hAnsi="Times New Roman" w:cs="Times New Roman"/>
          <w:sz w:val="24"/>
          <w:szCs w:val="24"/>
        </w:rPr>
        <w:t>кл</w:t>
      </w:r>
      <w:proofErr w:type="spellEnd"/>
      <w:r w:rsidR="000D25A8">
        <w:rPr>
          <w:rFonts w:ascii="Times New Roman" w:eastAsia="Times New Roman" w:hAnsi="Times New Roman" w:cs="Times New Roman"/>
          <w:sz w:val="24"/>
          <w:szCs w:val="24"/>
        </w:rPr>
        <w:t>.</w:t>
      </w:r>
    </w:p>
    <w:p w:rsidR="000D25A8" w:rsidRDefault="000D25A8" w:rsidP="000D25A8">
      <w:pPr>
        <w:spacing w:after="0" w:line="240" w:lineRule="atLeast"/>
        <w:ind w:right="-397"/>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Интернет ресурсы:</w:t>
      </w:r>
    </w:p>
    <w:p w:rsidR="00955A7B" w:rsidRPr="000D25A8" w:rsidRDefault="000D25A8" w:rsidP="000D25A8">
      <w:pPr>
        <w:spacing w:after="0" w:line="240" w:lineRule="atLeast"/>
        <w:ind w:right="-397"/>
        <w:contextualSpacing/>
        <w:outlineLvl w:val="0"/>
        <w:rPr>
          <w:rFonts w:ascii="Times New Roman" w:eastAsia="Times New Roman" w:hAnsi="Times New Roman" w:cs="Times New Roman"/>
          <w:sz w:val="24"/>
          <w:szCs w:val="24"/>
        </w:rPr>
      </w:pPr>
      <w:r>
        <w:rPr>
          <w:rFonts w:ascii="Times New Roman" w:eastAsia="Times New Roman" w:hAnsi="Times New Roman"/>
          <w:color w:val="000000"/>
          <w:sz w:val="24"/>
        </w:rPr>
        <w:t xml:space="preserve">Федеральный портал « Российское образование» http://www.edu.ru/ </w:t>
      </w:r>
      <w:r>
        <w:br/>
      </w:r>
      <w:r>
        <w:rPr>
          <w:rFonts w:ascii="Times New Roman" w:eastAsia="Times New Roman" w:hAnsi="Times New Roman"/>
          <w:color w:val="000000"/>
          <w:sz w:val="24"/>
        </w:rPr>
        <w:t xml:space="preserve">Все приложения к газете «1 сентября» https://1sept.ru/ </w:t>
      </w:r>
      <w:r>
        <w:br/>
      </w:r>
      <w:r>
        <w:rPr>
          <w:rFonts w:ascii="Times New Roman" w:eastAsia="Times New Roman" w:hAnsi="Times New Roman"/>
          <w:color w:val="000000"/>
          <w:sz w:val="24"/>
        </w:rPr>
        <w:t xml:space="preserve">Современный Учительский портал https://easyen.ru/ </w:t>
      </w:r>
      <w:r>
        <w:br/>
      </w:r>
      <w:r>
        <w:rPr>
          <w:rFonts w:ascii="Times New Roman" w:eastAsia="Times New Roman" w:hAnsi="Times New Roman"/>
          <w:color w:val="000000"/>
          <w:sz w:val="24"/>
        </w:rPr>
        <w:t xml:space="preserve">Учительский портал https://www.uchportal.ru/ </w:t>
      </w:r>
      <w:r>
        <w:br/>
      </w:r>
      <w:r>
        <w:rPr>
          <w:rFonts w:ascii="Times New Roman" w:eastAsia="Times New Roman" w:hAnsi="Times New Roman"/>
          <w:color w:val="000000"/>
          <w:sz w:val="24"/>
        </w:rPr>
        <w:t xml:space="preserve">ЦОК (Цифровой Образовательный </w:t>
      </w:r>
      <w:proofErr w:type="spellStart"/>
      <w:r>
        <w:rPr>
          <w:rFonts w:ascii="Times New Roman" w:eastAsia="Times New Roman" w:hAnsi="Times New Roman"/>
          <w:color w:val="000000"/>
          <w:sz w:val="24"/>
        </w:rPr>
        <w:t>контент</w:t>
      </w:r>
      <w:proofErr w:type="spellEnd"/>
      <w:r>
        <w:rPr>
          <w:rFonts w:ascii="Times New Roman" w:eastAsia="Times New Roman" w:hAnsi="Times New Roman"/>
          <w:color w:val="000000"/>
          <w:sz w:val="24"/>
        </w:rPr>
        <w:t xml:space="preserve">) </w:t>
      </w:r>
      <w:r>
        <w:br/>
      </w:r>
      <w:r>
        <w:rPr>
          <w:rFonts w:ascii="Times New Roman" w:eastAsia="Times New Roman" w:hAnsi="Times New Roman"/>
          <w:color w:val="000000"/>
          <w:sz w:val="24"/>
        </w:rPr>
        <w:t xml:space="preserve">https://educont.ru/ </w:t>
      </w:r>
      <w:r>
        <w:br/>
      </w:r>
      <w:r>
        <w:rPr>
          <w:rFonts w:ascii="Times New Roman" w:eastAsia="Times New Roman" w:hAnsi="Times New Roman"/>
          <w:color w:val="000000"/>
          <w:sz w:val="24"/>
        </w:rPr>
        <w:t xml:space="preserve">Социальная сеть работников образования https://nsportal.ru/ </w:t>
      </w:r>
      <w:r>
        <w:br/>
      </w:r>
      <w:r>
        <w:rPr>
          <w:rFonts w:ascii="Times New Roman" w:eastAsia="Times New Roman" w:hAnsi="Times New Roman"/>
          <w:color w:val="000000"/>
          <w:sz w:val="24"/>
        </w:rPr>
        <w:t xml:space="preserve">Единый урок РФ https://www.единыйурок.рф/ </w:t>
      </w:r>
      <w:r>
        <w:br/>
      </w:r>
      <w:r>
        <w:rPr>
          <w:rFonts w:ascii="Times New Roman" w:eastAsia="Times New Roman" w:hAnsi="Times New Roman"/>
          <w:color w:val="000000"/>
          <w:sz w:val="24"/>
        </w:rPr>
        <w:t>Образовательный портал «</w:t>
      </w:r>
      <w:proofErr w:type="spellStart"/>
      <w:r>
        <w:rPr>
          <w:rFonts w:ascii="Times New Roman" w:eastAsia="Times New Roman" w:hAnsi="Times New Roman"/>
          <w:color w:val="000000"/>
          <w:sz w:val="24"/>
        </w:rPr>
        <w:t>Учи.ру</w:t>
      </w:r>
      <w:proofErr w:type="spellEnd"/>
      <w:r>
        <w:rPr>
          <w:rFonts w:ascii="Times New Roman" w:eastAsia="Times New Roman" w:hAnsi="Times New Roman"/>
          <w:color w:val="000000"/>
          <w:sz w:val="24"/>
        </w:rPr>
        <w:t>»</w:t>
      </w:r>
      <w:r>
        <w:br/>
      </w:r>
      <w:r>
        <w:rPr>
          <w:rFonts w:ascii="Times New Roman" w:eastAsia="Times New Roman" w:hAnsi="Times New Roman"/>
          <w:color w:val="000000"/>
          <w:sz w:val="24"/>
        </w:rPr>
        <w:t xml:space="preserve">https://uchi.ru </w:t>
      </w:r>
      <w:r>
        <w:br/>
      </w:r>
      <w:r>
        <w:rPr>
          <w:rFonts w:ascii="Times New Roman" w:eastAsia="Times New Roman" w:hAnsi="Times New Roman"/>
          <w:color w:val="000000"/>
          <w:sz w:val="24"/>
        </w:rPr>
        <w:t>Образовательный портал «РЭШ»</w:t>
      </w:r>
      <w:r>
        <w:br/>
      </w:r>
      <w:r>
        <w:rPr>
          <w:rFonts w:ascii="Times New Roman" w:eastAsia="Times New Roman" w:hAnsi="Times New Roman"/>
          <w:color w:val="000000"/>
          <w:sz w:val="24"/>
        </w:rPr>
        <w:t xml:space="preserve">https://resh.edu.ru/ </w:t>
      </w:r>
      <w:r>
        <w:br/>
      </w:r>
    </w:p>
    <w:p w:rsidR="00281036" w:rsidRPr="00401015" w:rsidRDefault="00281036" w:rsidP="00401015">
      <w:pPr>
        <w:shd w:val="clear" w:color="auto" w:fill="FFFFFF"/>
        <w:spacing w:after="11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 оценивания:</w:t>
      </w:r>
    </w:p>
    <w:p w:rsidR="00281036" w:rsidRPr="00735D6C" w:rsidRDefault="00281036" w:rsidP="00281036">
      <w:pPr>
        <w:shd w:val="clear" w:color="auto" w:fill="FFFFFF"/>
        <w:spacing w:after="116" w:line="240" w:lineRule="auto"/>
        <w:jc w:val="center"/>
        <w:rPr>
          <w:rFonts w:ascii="Times New Roman" w:eastAsia="Times New Roman" w:hAnsi="Times New Roman" w:cs="Times New Roman"/>
          <w:i/>
          <w:color w:val="000000"/>
          <w:sz w:val="24"/>
          <w:szCs w:val="24"/>
        </w:rPr>
      </w:pPr>
      <w:r w:rsidRPr="00735D6C">
        <w:rPr>
          <w:rFonts w:ascii="Times New Roman" w:eastAsia="Times New Roman" w:hAnsi="Times New Roman" w:cs="Times New Roman"/>
          <w:bCs/>
          <w:i/>
          <w:iCs/>
          <w:color w:val="000000"/>
          <w:sz w:val="24"/>
          <w:szCs w:val="24"/>
        </w:rPr>
        <w:t>Оценка устных ответов учащихся: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Ответ оценивается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отметкой «5», </w:t>
      </w:r>
      <w:r w:rsidRPr="001C07B9">
        <w:rPr>
          <w:rFonts w:ascii="Times New Roman" w:eastAsia="Times New Roman" w:hAnsi="Times New Roman" w:cs="Times New Roman"/>
          <w:color w:val="000000"/>
          <w:sz w:val="24"/>
          <w:szCs w:val="24"/>
        </w:rPr>
        <w:t>если ученик:</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правильно выполнил рисунки, чертежи, графики, сопутствующие ответу;</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 xml:space="preserve">продемонстрировал усвоение ранее изученных сопутствующих вопросов, </w:t>
      </w:r>
      <w:proofErr w:type="spellStart"/>
      <w:r w:rsidRPr="001C07B9">
        <w:rPr>
          <w:rFonts w:ascii="Times New Roman" w:eastAsia="Times New Roman" w:hAnsi="Times New Roman" w:cs="Times New Roman"/>
          <w:color w:val="000000"/>
          <w:sz w:val="24"/>
          <w:szCs w:val="24"/>
        </w:rPr>
        <w:t>сформированность</w:t>
      </w:r>
      <w:proofErr w:type="spellEnd"/>
      <w:r w:rsidRPr="001C07B9">
        <w:rPr>
          <w:rFonts w:ascii="Times New Roman" w:eastAsia="Times New Roman" w:hAnsi="Times New Roman" w:cs="Times New Roman"/>
          <w:color w:val="000000"/>
          <w:sz w:val="24"/>
          <w:szCs w:val="24"/>
        </w:rPr>
        <w:t xml:space="preserve"> и устойчивость используемых при отработке умений и навыков;</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lastRenderedPageBreak/>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Ответ оценивается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отметкой «4»</w:t>
      </w:r>
      <w:r w:rsidRPr="001C07B9">
        <w:rPr>
          <w:rFonts w:ascii="Times New Roman" w:eastAsia="Times New Roman" w:hAnsi="Times New Roman" w:cs="Times New Roman"/>
          <w:b/>
          <w:bCs/>
          <w:i/>
          <w:iCs/>
          <w:color w:val="000000"/>
          <w:sz w:val="24"/>
          <w:szCs w:val="24"/>
        </w:rPr>
        <w:t>,</w:t>
      </w:r>
      <w:r w:rsidRPr="001C07B9">
        <w:rPr>
          <w:rFonts w:ascii="Times New Roman" w:eastAsia="Times New Roman" w:hAnsi="Times New Roman" w:cs="Times New Roman"/>
          <w:color w:val="000000"/>
          <w:sz w:val="24"/>
          <w:szCs w:val="24"/>
        </w:rPr>
        <w:t> если он удовлетворяет в основном требованиям на оценку «5», но при этом имеет один из недостатков:</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«3»</w:t>
      </w:r>
      <w:r w:rsidRPr="001C07B9">
        <w:rPr>
          <w:rFonts w:ascii="Times New Roman" w:eastAsia="Times New Roman" w:hAnsi="Times New Roman" w:cs="Times New Roman"/>
          <w:color w:val="000000"/>
          <w:sz w:val="24"/>
          <w:szCs w:val="24"/>
        </w:rPr>
        <w:t> ставится в следующих случаях:</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 xml:space="preserve">при знании теоретического материала выявлена недостаточная </w:t>
      </w:r>
      <w:proofErr w:type="spellStart"/>
      <w:r w:rsidRPr="001C07B9">
        <w:rPr>
          <w:rFonts w:ascii="Times New Roman" w:eastAsia="Times New Roman" w:hAnsi="Times New Roman" w:cs="Times New Roman"/>
          <w:color w:val="000000"/>
          <w:sz w:val="24"/>
          <w:szCs w:val="24"/>
        </w:rPr>
        <w:t>сформированность</w:t>
      </w:r>
      <w:proofErr w:type="spellEnd"/>
      <w:r w:rsidRPr="001C07B9">
        <w:rPr>
          <w:rFonts w:ascii="Times New Roman" w:eastAsia="Times New Roman" w:hAnsi="Times New Roman" w:cs="Times New Roman"/>
          <w:color w:val="000000"/>
          <w:sz w:val="24"/>
          <w:szCs w:val="24"/>
        </w:rPr>
        <w:t xml:space="preserve"> основных умений и навыков.</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«2»</w:t>
      </w:r>
      <w:r w:rsidRPr="001C07B9">
        <w:rPr>
          <w:rFonts w:ascii="Times New Roman" w:eastAsia="Times New Roman" w:hAnsi="Times New Roman" w:cs="Times New Roman"/>
          <w:color w:val="000000"/>
          <w:sz w:val="24"/>
          <w:szCs w:val="24"/>
        </w:rPr>
        <w:t> ставится в следующих случаях: не раскрыто основное содержание учебного материала;</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«1»</w:t>
      </w:r>
      <w:r w:rsidRPr="001C07B9">
        <w:rPr>
          <w:rFonts w:ascii="Times New Roman" w:eastAsia="Times New Roman" w:hAnsi="Times New Roman" w:cs="Times New Roman"/>
          <w:color w:val="000000"/>
          <w:sz w:val="24"/>
          <w:szCs w:val="24"/>
        </w:rPr>
        <w:t> ставится, если: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учитель обнаружил у ученика полное незнание и непонимание изучаемого учебного материала или ученик не смог ответить ни на один из поставленных вопросов по изучаемому материалу.</w:t>
      </w:r>
    </w:p>
    <w:p w:rsidR="00281036" w:rsidRPr="00735D6C" w:rsidRDefault="00281036" w:rsidP="00401015">
      <w:pPr>
        <w:shd w:val="clear" w:color="auto" w:fill="FFFFFF"/>
        <w:spacing w:after="116" w:line="240" w:lineRule="atLeast"/>
        <w:contextualSpacing/>
        <w:jc w:val="center"/>
        <w:rPr>
          <w:rFonts w:ascii="Times New Roman" w:eastAsia="Times New Roman" w:hAnsi="Times New Roman" w:cs="Times New Roman"/>
          <w:i/>
          <w:color w:val="000000"/>
          <w:sz w:val="24"/>
          <w:szCs w:val="24"/>
        </w:rPr>
      </w:pPr>
      <w:r w:rsidRPr="00735D6C">
        <w:rPr>
          <w:rFonts w:ascii="Times New Roman" w:eastAsia="Times New Roman" w:hAnsi="Times New Roman" w:cs="Times New Roman"/>
          <w:bCs/>
          <w:i/>
          <w:iCs/>
          <w:color w:val="000000"/>
          <w:sz w:val="24"/>
          <w:szCs w:val="24"/>
        </w:rPr>
        <w:t>Оценка письменных работ учащихся</w:t>
      </w:r>
      <w:r>
        <w:rPr>
          <w:rFonts w:ascii="Times New Roman" w:eastAsia="Times New Roman" w:hAnsi="Times New Roman" w:cs="Times New Roman"/>
          <w:bCs/>
          <w:i/>
          <w:iCs/>
          <w:color w:val="000000"/>
          <w:sz w:val="24"/>
          <w:szCs w:val="24"/>
        </w:rPr>
        <w:t>:</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«5»</w:t>
      </w:r>
      <w:r w:rsidRPr="001C07B9">
        <w:rPr>
          <w:rFonts w:ascii="Times New Roman" w:eastAsia="Times New Roman" w:hAnsi="Times New Roman" w:cs="Times New Roman"/>
          <w:color w:val="000000"/>
          <w:sz w:val="24"/>
          <w:szCs w:val="24"/>
        </w:rPr>
        <w:t> ставится, если: работа выполнена полностью;</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в логических рассуждениях и обосновании решения нет пробелов и ошибок;</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«4»</w:t>
      </w:r>
      <w:r w:rsidRPr="001C07B9">
        <w:rPr>
          <w:rFonts w:ascii="Times New Roman" w:eastAsia="Times New Roman" w:hAnsi="Times New Roman" w:cs="Times New Roman"/>
          <w:color w:val="000000"/>
          <w:sz w:val="24"/>
          <w:szCs w:val="24"/>
        </w:rPr>
        <w:t> ставится, если: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«3»</w:t>
      </w:r>
      <w:r w:rsidRPr="001C07B9">
        <w:rPr>
          <w:rFonts w:ascii="Times New Roman" w:eastAsia="Times New Roman" w:hAnsi="Times New Roman" w:cs="Times New Roman"/>
          <w:color w:val="000000"/>
          <w:sz w:val="24"/>
          <w:szCs w:val="24"/>
        </w:rPr>
        <w:t> ставится, если: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«2»</w:t>
      </w:r>
      <w:r w:rsidRPr="001C07B9">
        <w:rPr>
          <w:rFonts w:ascii="Times New Roman" w:eastAsia="Times New Roman" w:hAnsi="Times New Roman" w:cs="Times New Roman"/>
          <w:color w:val="000000"/>
          <w:sz w:val="24"/>
          <w:szCs w:val="24"/>
        </w:rPr>
        <w:t> ставится, если: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допущены существенные ошибки, показавшие, что учащийся не владеет обязательными умениями по данной теме в полной мере.</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«1»</w:t>
      </w:r>
      <w:r w:rsidRPr="001C07B9">
        <w:rPr>
          <w:rFonts w:ascii="Times New Roman" w:eastAsia="Times New Roman" w:hAnsi="Times New Roman" w:cs="Times New Roman"/>
          <w:color w:val="000000"/>
          <w:sz w:val="24"/>
          <w:szCs w:val="24"/>
        </w:rPr>
        <w:t> ставится, если:</w:t>
      </w:r>
    </w:p>
    <w:p w:rsidR="00281036" w:rsidRPr="001C07B9" w:rsidRDefault="00281036" w:rsidP="00401015">
      <w:pPr>
        <w:shd w:val="clear" w:color="auto" w:fill="FFFFFF"/>
        <w:spacing w:after="116" w:line="240" w:lineRule="atLeast"/>
        <w:contextualSpacing/>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281036" w:rsidRDefault="00281036"/>
    <w:p w:rsidR="00161C8C" w:rsidRDefault="00161C8C"/>
    <w:sectPr w:rsidR="00161C8C" w:rsidSect="004E025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836"/>
    <w:multiLevelType w:val="hybridMultilevel"/>
    <w:tmpl w:val="8F94B9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AF0350"/>
    <w:multiLevelType w:val="hybridMultilevel"/>
    <w:tmpl w:val="8FB0C01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4B0708F8"/>
    <w:multiLevelType w:val="hybridMultilevel"/>
    <w:tmpl w:val="66600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E8639B2"/>
    <w:multiLevelType w:val="hybridMultilevel"/>
    <w:tmpl w:val="66BCDBA2"/>
    <w:lvl w:ilvl="0" w:tplc="7E0CF43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1B6ABB"/>
    <w:multiLevelType w:val="hybridMultilevel"/>
    <w:tmpl w:val="AAEA7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40C5B13"/>
    <w:multiLevelType w:val="hybridMultilevel"/>
    <w:tmpl w:val="BB2E5418"/>
    <w:lvl w:ilvl="0" w:tplc="C03A08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4E0258"/>
    <w:rsid w:val="000070D4"/>
    <w:rsid w:val="00064398"/>
    <w:rsid w:val="00074B67"/>
    <w:rsid w:val="000D25A8"/>
    <w:rsid w:val="00161C8C"/>
    <w:rsid w:val="001C69EF"/>
    <w:rsid w:val="00207CAC"/>
    <w:rsid w:val="00273AD7"/>
    <w:rsid w:val="00281036"/>
    <w:rsid w:val="002B3972"/>
    <w:rsid w:val="00313AB4"/>
    <w:rsid w:val="003207A1"/>
    <w:rsid w:val="00385196"/>
    <w:rsid w:val="00401015"/>
    <w:rsid w:val="004477CA"/>
    <w:rsid w:val="0046085A"/>
    <w:rsid w:val="004B1563"/>
    <w:rsid w:val="004E0258"/>
    <w:rsid w:val="004E1EA6"/>
    <w:rsid w:val="005C662B"/>
    <w:rsid w:val="005E212D"/>
    <w:rsid w:val="006615E4"/>
    <w:rsid w:val="00683100"/>
    <w:rsid w:val="007D2866"/>
    <w:rsid w:val="00820F42"/>
    <w:rsid w:val="00844421"/>
    <w:rsid w:val="00876933"/>
    <w:rsid w:val="00882055"/>
    <w:rsid w:val="00882576"/>
    <w:rsid w:val="008840FD"/>
    <w:rsid w:val="0089456F"/>
    <w:rsid w:val="008E0B30"/>
    <w:rsid w:val="00904C83"/>
    <w:rsid w:val="00955A7B"/>
    <w:rsid w:val="00A12C65"/>
    <w:rsid w:val="00A93D0E"/>
    <w:rsid w:val="00A9689F"/>
    <w:rsid w:val="00AF03A9"/>
    <w:rsid w:val="00B115FC"/>
    <w:rsid w:val="00B52C68"/>
    <w:rsid w:val="00CA0B8D"/>
    <w:rsid w:val="00D97C12"/>
    <w:rsid w:val="00DD50DB"/>
    <w:rsid w:val="00E10DC5"/>
    <w:rsid w:val="00E42CA4"/>
    <w:rsid w:val="00F20269"/>
    <w:rsid w:val="00F41F0D"/>
    <w:rsid w:val="00F57C82"/>
    <w:rsid w:val="00F80482"/>
    <w:rsid w:val="00F86B50"/>
    <w:rsid w:val="00F91D83"/>
    <w:rsid w:val="00F92390"/>
    <w:rsid w:val="00FA5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rsid w:val="005C66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662B"/>
  </w:style>
  <w:style w:type="paragraph" w:customStyle="1" w:styleId="c40">
    <w:name w:val="c40"/>
    <w:basedOn w:val="a"/>
    <w:rsid w:val="00820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20F42"/>
  </w:style>
  <w:style w:type="paragraph" w:customStyle="1" w:styleId="msonormalbullet1gif">
    <w:name w:val="msonormalbullet1.gif"/>
    <w:basedOn w:val="a"/>
    <w:rsid w:val="0082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820F4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20F4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820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7">
    <w:name w:val="c57"/>
    <w:basedOn w:val="a"/>
    <w:rsid w:val="00F92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92390"/>
  </w:style>
  <w:style w:type="paragraph" w:styleId="a5">
    <w:name w:val="List Paragraph"/>
    <w:basedOn w:val="a"/>
    <w:uiPriority w:val="34"/>
    <w:qFormat/>
    <w:rsid w:val="00DD50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0285-95A0-43B9-ABEC-0824FC39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2022-09-20T18:38:00Z</cp:lastPrinted>
  <dcterms:created xsi:type="dcterms:W3CDTF">2022-08-07T20:45:00Z</dcterms:created>
  <dcterms:modified xsi:type="dcterms:W3CDTF">2022-09-22T18:54:00Z</dcterms:modified>
</cp:coreProperties>
</file>