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56" w:rsidRDefault="00910A35" w:rsidP="00910A35">
      <w:pPr>
        <w:pStyle w:val="msonormalbullet1gif"/>
        <w:spacing w:line="240" w:lineRule="atLeast"/>
        <w:ind w:hanging="284"/>
        <w:jc w:val="both"/>
      </w:pPr>
      <w:r w:rsidRPr="00910A35">
        <w:object w:dxaOrig="307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45pt;height:793.35pt" o:ole="">
            <v:imagedata r:id="rId6" o:title=""/>
          </v:shape>
          <o:OLEObject Type="Embed" ProgID="FoxitReader.Document" ShapeID="_x0000_i1025" DrawAspect="Content" ObjectID="_1725388707" r:id="rId7"/>
        </w:object>
      </w:r>
      <w:r w:rsidR="006F2056" w:rsidRPr="006F2056">
        <w:rPr>
          <w:color w:val="000000"/>
        </w:rPr>
        <w:t>Адаптирова</w:t>
      </w:r>
      <w:r w:rsidR="00752136">
        <w:rPr>
          <w:color w:val="000000"/>
        </w:rPr>
        <w:t>нная рабочая программа для обучающегося</w:t>
      </w:r>
      <w:r w:rsidR="006F2056" w:rsidRPr="006F2056">
        <w:rPr>
          <w:color w:val="000000"/>
        </w:rPr>
        <w:t xml:space="preserve"> с НОДА по  алгебре в 7 классе составлена</w:t>
      </w:r>
      <w:r w:rsidR="006F2056" w:rsidRPr="00727EBC">
        <w:rPr>
          <w:color w:val="000000"/>
        </w:rPr>
        <w:t xml:space="preserve"> в соответствии с Федеральным Государственным образовательным стандартом основного общего образования по математике</w:t>
      </w:r>
      <w:r w:rsidR="006F2056">
        <w:rPr>
          <w:color w:val="000000"/>
        </w:rPr>
        <w:t xml:space="preserve">. </w:t>
      </w:r>
      <w:r w:rsidR="006F2056" w:rsidRPr="007432C6">
        <w:rPr>
          <w:color w:val="000000"/>
        </w:rPr>
        <w:t xml:space="preserve"> </w:t>
      </w:r>
    </w:p>
    <w:p w:rsidR="006F2056" w:rsidRDefault="006F2056" w:rsidP="006F2056">
      <w:pPr>
        <w:ind w:firstLine="567"/>
        <w:jc w:val="both"/>
        <w:rPr>
          <w:rFonts w:ascii="Times New Roman" w:eastAsia="Calibri" w:hAnsi="Times New Roman" w:cs="Times New Roman"/>
          <w:sz w:val="24"/>
        </w:rPr>
      </w:pPr>
      <w:r w:rsidRPr="00B94BFC">
        <w:rPr>
          <w:rFonts w:ascii="Times New Roman" w:hAnsi="Times New Roman" w:cs="Times New Roman"/>
          <w:sz w:val="24"/>
        </w:rPr>
        <w:t xml:space="preserve"> Предметная линия учебников Ю.Н. Макарычева и других. 7 – 9 классы: пособие для учителей общеобразовательных организаци</w:t>
      </w:r>
      <w:r>
        <w:rPr>
          <w:rFonts w:ascii="Times New Roman" w:hAnsi="Times New Roman" w:cs="Times New Roman"/>
          <w:sz w:val="24"/>
        </w:rPr>
        <w:t>й. – Москва: «Просвещение»</w:t>
      </w:r>
      <w:r w:rsidRPr="00B94BFC">
        <w:rPr>
          <w:rFonts w:ascii="Times New Roman" w:hAnsi="Times New Roman" w:cs="Times New Roman"/>
          <w:sz w:val="24"/>
        </w:rPr>
        <w:t xml:space="preserve"> и  учебника</w:t>
      </w:r>
      <w:r>
        <w:rPr>
          <w:rFonts w:ascii="Times New Roman" w:hAnsi="Times New Roman" w:cs="Times New Roman"/>
          <w:sz w:val="24"/>
        </w:rPr>
        <w:t xml:space="preserve"> для общеобразовательных</w:t>
      </w:r>
      <w:r>
        <w:rPr>
          <w:rFonts w:ascii="Times New Roman" w:eastAsia="Calibri" w:hAnsi="Times New Roman" w:cs="Times New Roman"/>
          <w:sz w:val="24"/>
        </w:rPr>
        <w:t xml:space="preserve"> учреждений</w:t>
      </w:r>
      <w:r>
        <w:rPr>
          <w:rFonts w:ascii="Times New Roman" w:eastAsia="Calibri" w:hAnsi="Times New Roman" w:cs="Times New Roman"/>
          <w:bCs/>
          <w:sz w:val="24"/>
        </w:rPr>
        <w:t xml:space="preserve"> Алгебра 7 класс</w:t>
      </w:r>
      <w:r>
        <w:rPr>
          <w:rFonts w:ascii="Times New Roman" w:eastAsia="Calibri" w:hAnsi="Times New Roman" w:cs="Times New Roman"/>
          <w:sz w:val="24"/>
        </w:rPr>
        <w:t xml:space="preserve">. /Ю.Н.Макарычев, </w:t>
      </w:r>
      <w:proofErr w:type="spellStart"/>
      <w:r>
        <w:rPr>
          <w:rFonts w:ascii="Times New Roman" w:eastAsia="Calibri" w:hAnsi="Times New Roman" w:cs="Times New Roman"/>
          <w:sz w:val="24"/>
        </w:rPr>
        <w:t>Н.Г.Миндюк</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К.И.Нешков</w:t>
      </w:r>
      <w:proofErr w:type="spellEnd"/>
      <w:r>
        <w:rPr>
          <w:rFonts w:ascii="Times New Roman" w:eastAsia="Calibri" w:hAnsi="Times New Roman" w:cs="Times New Roman"/>
          <w:sz w:val="24"/>
        </w:rPr>
        <w:t xml:space="preserve">, С.Б.Суворова/; под редакцией </w:t>
      </w:r>
      <w:proofErr w:type="spellStart"/>
      <w:r>
        <w:rPr>
          <w:rFonts w:ascii="Times New Roman" w:eastAsia="Calibri" w:hAnsi="Times New Roman" w:cs="Times New Roman"/>
          <w:sz w:val="24"/>
        </w:rPr>
        <w:t>С.А.Теляковского</w:t>
      </w:r>
      <w:proofErr w:type="spellEnd"/>
      <w:r>
        <w:rPr>
          <w:rFonts w:ascii="Times New Roman" w:eastAsia="Calibri" w:hAnsi="Times New Roman" w:cs="Times New Roman"/>
          <w:sz w:val="24"/>
        </w:rPr>
        <w:t xml:space="preserve">. – М.: Просвещение.  </w:t>
      </w:r>
    </w:p>
    <w:p w:rsidR="005B2733" w:rsidRPr="005B2733" w:rsidRDefault="005B2733" w:rsidP="005B2733">
      <w:pPr>
        <w:pStyle w:val="a5"/>
        <w:spacing w:before="0" w:beforeAutospacing="0" w:after="240" w:afterAutospacing="0"/>
        <w:contextualSpacing/>
        <w:jc w:val="both"/>
        <w:rPr>
          <w:color w:val="000000"/>
        </w:rPr>
      </w:pPr>
      <w:r w:rsidRPr="000E34EA">
        <w:rPr>
          <w:color w:val="000000"/>
        </w:rPr>
        <w:t>Учебный план индивидуального обучения основного общего образ</w:t>
      </w:r>
      <w:r>
        <w:rPr>
          <w:color w:val="000000"/>
        </w:rPr>
        <w:t>ования на 2022- 2023</w:t>
      </w:r>
      <w:r w:rsidRPr="000E34EA">
        <w:rPr>
          <w:color w:val="000000"/>
        </w:rPr>
        <w:t xml:space="preserve"> учебный год, предусматривает объем учебного пре</w:t>
      </w:r>
      <w:r>
        <w:rPr>
          <w:color w:val="000000"/>
        </w:rPr>
        <w:t>дмета «Алгебра</w:t>
      </w:r>
      <w:r w:rsidRPr="000E34EA">
        <w:rPr>
          <w:color w:val="000000"/>
        </w:rPr>
        <w:t>» </w:t>
      </w:r>
      <w:r>
        <w:rPr>
          <w:bCs/>
          <w:color w:val="000000"/>
        </w:rPr>
        <w:t>в 7 классе  2</w:t>
      </w:r>
      <w:r w:rsidRPr="003C02B9">
        <w:rPr>
          <w:bCs/>
          <w:color w:val="000000"/>
        </w:rPr>
        <w:t xml:space="preserve"> час</w:t>
      </w:r>
      <w:r>
        <w:rPr>
          <w:bCs/>
          <w:color w:val="000000"/>
        </w:rPr>
        <w:t>а в неделю (68 часов в год</w:t>
      </w:r>
      <w:r w:rsidRPr="003C02B9">
        <w:rPr>
          <w:bCs/>
          <w:color w:val="000000"/>
        </w:rPr>
        <w:t xml:space="preserve"> по плану индивидуального обучения)</w:t>
      </w:r>
      <w:r w:rsidRPr="003C02B9">
        <w:rPr>
          <w:color w:val="000000"/>
        </w:rPr>
        <w:t>.</w:t>
      </w:r>
    </w:p>
    <w:p w:rsidR="006E7505" w:rsidRPr="006E7505" w:rsidRDefault="006E7505" w:rsidP="006E7505">
      <w:pPr>
        <w:autoSpaceDE w:val="0"/>
        <w:autoSpaceDN w:val="0"/>
        <w:adjustRightInd w:val="0"/>
        <w:spacing w:line="240" w:lineRule="auto"/>
        <w:contextualSpacing/>
        <w:rPr>
          <w:rFonts w:ascii="Times New Roman" w:hAnsi="Times New Roman" w:cs="Times New Roman"/>
          <w:b/>
          <w:bCs/>
          <w:i/>
          <w:iCs/>
          <w:sz w:val="24"/>
          <w:szCs w:val="24"/>
        </w:rPr>
      </w:pPr>
      <w:r>
        <w:rPr>
          <w:rFonts w:ascii="Times New Roman" w:hAnsi="Times New Roman" w:cs="Times New Roman"/>
          <w:b/>
          <w:bCs/>
          <w:i/>
          <w:iCs/>
          <w:sz w:val="24"/>
          <w:szCs w:val="24"/>
        </w:rPr>
        <w:t>З</w:t>
      </w:r>
      <w:r w:rsidRPr="006E7505">
        <w:rPr>
          <w:rFonts w:ascii="Times New Roman" w:hAnsi="Times New Roman" w:cs="Times New Roman"/>
          <w:b/>
          <w:bCs/>
          <w:i/>
          <w:iCs/>
          <w:sz w:val="24"/>
          <w:szCs w:val="24"/>
        </w:rPr>
        <w:t>адачами курса а</w:t>
      </w:r>
      <w:r>
        <w:rPr>
          <w:rFonts w:ascii="Times New Roman" w:hAnsi="Times New Roman" w:cs="Times New Roman"/>
          <w:b/>
          <w:bCs/>
          <w:i/>
          <w:iCs/>
          <w:sz w:val="24"/>
          <w:szCs w:val="24"/>
        </w:rPr>
        <w:t xml:space="preserve">лгебры </w:t>
      </w:r>
      <w:r w:rsidRPr="006E7505">
        <w:rPr>
          <w:rFonts w:ascii="Times New Roman" w:hAnsi="Times New Roman" w:cs="Times New Roman"/>
          <w:b/>
          <w:bCs/>
          <w:i/>
          <w:iCs/>
          <w:sz w:val="24"/>
          <w:szCs w:val="24"/>
        </w:rPr>
        <w:t xml:space="preserve"> обучения являются:</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развитие у учащихся основных мыслительных операций (анализ, синтез, сравнение, обобщение);</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нормализация взаимосвязи деятельности с речью;</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формирование приемов умственной работы (анализ исходных данных, планирование деятельности, осуществление поэтапного и итогового самоконтроля);</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развитие речи, умения использовать при пересказе соответствующую терминологию;</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xml:space="preserve">- развитие </w:t>
      </w:r>
      <w:proofErr w:type="spellStart"/>
      <w:r w:rsidRPr="006E7505">
        <w:rPr>
          <w:rFonts w:ascii="Times New Roman" w:hAnsi="Times New Roman" w:cs="Times New Roman"/>
          <w:sz w:val="24"/>
          <w:szCs w:val="24"/>
        </w:rPr>
        <w:t>общеучебных</w:t>
      </w:r>
      <w:proofErr w:type="spellEnd"/>
      <w:r w:rsidRPr="006E7505">
        <w:rPr>
          <w:rFonts w:ascii="Times New Roman" w:hAnsi="Times New Roman" w:cs="Times New Roman"/>
          <w:sz w:val="24"/>
          <w:szCs w:val="24"/>
        </w:rPr>
        <w:t xml:space="preserve"> умений и навыков.</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xml:space="preserve">Усвоение учебного материала по алгебре вызывает большие затруднения в связи с такими их особенностями, как быстрая утомляемость, недостаточность абстрактного мышления, недоразвитие пространственных представлений, низкие </w:t>
      </w:r>
      <w:proofErr w:type="spellStart"/>
      <w:r w:rsidRPr="006E7505">
        <w:rPr>
          <w:rFonts w:ascii="Times New Roman" w:hAnsi="Times New Roman" w:cs="Times New Roman"/>
          <w:sz w:val="24"/>
          <w:szCs w:val="24"/>
        </w:rPr>
        <w:t>общеучебные</w:t>
      </w:r>
      <w:proofErr w:type="spellEnd"/>
      <w:r w:rsidRPr="006E7505">
        <w:rPr>
          <w:rFonts w:ascii="Times New Roman" w:hAnsi="Times New Roman" w:cs="Times New Roman"/>
          <w:sz w:val="24"/>
          <w:szCs w:val="24"/>
        </w:rPr>
        <w:t xml:space="preserve"> умения и навыки. Учет особенностей таких учащихся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математики с жизнью; актуализация первичного жизненного опыта учащихся .</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xml:space="preserve">Для эффективного усвоения  учебного материала по алгебре для изучения нового материала используются готовые опорные конспекты, индивидуальные дидактические материалы и тесты на печатной основе. </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Часть материала, не включенного в «Требования к уровню подготовки выпускников», изучается в ознакомительном плане, а некоторые, наиболее сложные вопросы, исключены из рассмотрения.</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DB057C">
        <w:rPr>
          <w:rFonts w:ascii="Times New Roman" w:hAnsi="Times New Roman" w:cs="Times New Roman"/>
          <w:i/>
          <w:sz w:val="24"/>
          <w:szCs w:val="24"/>
        </w:rPr>
        <w:t>Изучение математики в основной школе направлено на достижение следующих</w:t>
      </w:r>
      <w:r w:rsidRPr="006E7505">
        <w:rPr>
          <w:rFonts w:ascii="Times New Roman" w:hAnsi="Times New Roman" w:cs="Times New Roman"/>
          <w:sz w:val="24"/>
          <w:szCs w:val="24"/>
        </w:rPr>
        <w:t xml:space="preserve"> </w:t>
      </w:r>
      <w:r w:rsidRPr="006E7505">
        <w:rPr>
          <w:rFonts w:ascii="Times New Roman" w:hAnsi="Times New Roman" w:cs="Times New Roman"/>
          <w:b/>
          <w:sz w:val="24"/>
          <w:szCs w:val="24"/>
        </w:rPr>
        <w:t>целей</w:t>
      </w:r>
      <w:r w:rsidRPr="006E7505">
        <w:rPr>
          <w:rFonts w:ascii="Times New Roman" w:hAnsi="Times New Roman" w:cs="Times New Roman"/>
          <w:sz w:val="24"/>
          <w:szCs w:val="24"/>
        </w:rPr>
        <w:t>:</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p>
    <w:p w:rsidR="006E7505" w:rsidRPr="006E7505" w:rsidRDefault="006E7505" w:rsidP="006E7505">
      <w:pPr>
        <w:autoSpaceDE w:val="0"/>
        <w:autoSpaceDN w:val="0"/>
        <w:adjustRightInd w:val="0"/>
        <w:spacing w:line="240" w:lineRule="auto"/>
        <w:contextualSpacing/>
        <w:rPr>
          <w:rFonts w:ascii="Times New Roman" w:hAnsi="Times New Roman" w:cs="Times New Roman"/>
          <w:i/>
          <w:iCs/>
          <w:sz w:val="24"/>
          <w:szCs w:val="24"/>
        </w:rPr>
      </w:pPr>
      <w:r w:rsidRPr="006E7505">
        <w:rPr>
          <w:rFonts w:ascii="Times New Roman" w:hAnsi="Times New Roman" w:cs="Times New Roman"/>
          <w:sz w:val="24"/>
          <w:szCs w:val="24"/>
        </w:rPr>
        <w:t>1.</w:t>
      </w:r>
      <w:r w:rsidR="008D7003">
        <w:rPr>
          <w:rFonts w:ascii="Times New Roman" w:hAnsi="Times New Roman" w:cs="Times New Roman"/>
          <w:sz w:val="24"/>
          <w:szCs w:val="24"/>
        </w:rPr>
        <w:t xml:space="preserve"> </w:t>
      </w:r>
      <w:r w:rsidRPr="006E7505">
        <w:rPr>
          <w:rFonts w:ascii="Times New Roman" w:hAnsi="Times New Roman" w:cs="Times New Roman"/>
          <w:i/>
          <w:iCs/>
          <w:sz w:val="24"/>
          <w:szCs w:val="24"/>
        </w:rPr>
        <w:t xml:space="preserve">В </w:t>
      </w:r>
      <w:r w:rsidRPr="006E7505">
        <w:rPr>
          <w:rFonts w:ascii="Times New Roman" w:hAnsi="Times New Roman" w:cs="Times New Roman"/>
          <w:b/>
          <w:i/>
          <w:iCs/>
          <w:sz w:val="24"/>
          <w:szCs w:val="24"/>
        </w:rPr>
        <w:t>направлении личностного развития</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Развитие логического и критического мышления, культуры речи;</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формирование качества мышления, необходимых для адаптации в современном информационном обществе ;</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развитие интереса к математическому творчеству и математических способностей;</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p>
    <w:p w:rsidR="006E7505" w:rsidRPr="006E7505" w:rsidRDefault="006E7505" w:rsidP="006E7505">
      <w:pPr>
        <w:autoSpaceDE w:val="0"/>
        <w:autoSpaceDN w:val="0"/>
        <w:adjustRightInd w:val="0"/>
        <w:spacing w:line="240" w:lineRule="auto"/>
        <w:contextualSpacing/>
        <w:rPr>
          <w:rFonts w:ascii="Times New Roman" w:hAnsi="Times New Roman" w:cs="Times New Roman"/>
          <w:i/>
          <w:iCs/>
          <w:sz w:val="24"/>
          <w:szCs w:val="24"/>
        </w:rPr>
      </w:pPr>
      <w:r w:rsidRPr="006E7505">
        <w:rPr>
          <w:rFonts w:ascii="Times New Roman" w:hAnsi="Times New Roman" w:cs="Times New Roman"/>
          <w:sz w:val="24"/>
          <w:szCs w:val="24"/>
        </w:rPr>
        <w:t>2.</w:t>
      </w:r>
      <w:r w:rsidR="008D7003">
        <w:rPr>
          <w:rFonts w:ascii="Times New Roman" w:hAnsi="Times New Roman" w:cs="Times New Roman"/>
          <w:sz w:val="24"/>
          <w:szCs w:val="24"/>
        </w:rPr>
        <w:t xml:space="preserve"> </w:t>
      </w:r>
      <w:r w:rsidRPr="006E7505">
        <w:rPr>
          <w:rFonts w:ascii="Times New Roman" w:hAnsi="Times New Roman" w:cs="Times New Roman"/>
          <w:i/>
          <w:iCs/>
          <w:sz w:val="24"/>
          <w:szCs w:val="24"/>
        </w:rPr>
        <w:t xml:space="preserve">В </w:t>
      </w:r>
      <w:proofErr w:type="spellStart"/>
      <w:r w:rsidRPr="006E7505">
        <w:rPr>
          <w:rFonts w:ascii="Times New Roman" w:hAnsi="Times New Roman" w:cs="Times New Roman"/>
          <w:b/>
          <w:i/>
          <w:iCs/>
          <w:sz w:val="24"/>
          <w:szCs w:val="24"/>
        </w:rPr>
        <w:t>метапредметном</w:t>
      </w:r>
      <w:proofErr w:type="spellEnd"/>
      <w:r w:rsidRPr="006E7505">
        <w:rPr>
          <w:rFonts w:ascii="Times New Roman" w:hAnsi="Times New Roman" w:cs="Times New Roman"/>
          <w:b/>
          <w:i/>
          <w:iCs/>
          <w:sz w:val="24"/>
          <w:szCs w:val="24"/>
        </w:rPr>
        <w:t xml:space="preserve"> направлении:</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xml:space="preserve">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развитие представлений о математике как форме описания и методе познаний действительности, создание условий для приобретения первоначального опыта математического моделирования:</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формирование общих способов интеллектуальной деятельности, характерных для математики и являющихся основной познавательной культуры, значимой для различных сфер человеческой деятельности;</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p>
    <w:p w:rsidR="006E7505" w:rsidRPr="006E7505" w:rsidRDefault="006E7505" w:rsidP="006E7505">
      <w:pPr>
        <w:autoSpaceDE w:val="0"/>
        <w:autoSpaceDN w:val="0"/>
        <w:adjustRightInd w:val="0"/>
        <w:spacing w:line="240" w:lineRule="auto"/>
        <w:contextualSpacing/>
        <w:rPr>
          <w:rFonts w:ascii="Times New Roman" w:hAnsi="Times New Roman" w:cs="Times New Roman"/>
          <w:i/>
          <w:iCs/>
          <w:sz w:val="24"/>
          <w:szCs w:val="24"/>
        </w:rPr>
      </w:pPr>
      <w:r w:rsidRPr="006E7505">
        <w:rPr>
          <w:rFonts w:ascii="Times New Roman" w:hAnsi="Times New Roman" w:cs="Times New Roman"/>
          <w:sz w:val="24"/>
          <w:szCs w:val="24"/>
        </w:rPr>
        <w:t>3</w:t>
      </w:r>
      <w:r w:rsidRPr="006E7505">
        <w:rPr>
          <w:rFonts w:ascii="Times New Roman" w:hAnsi="Times New Roman" w:cs="Times New Roman"/>
          <w:i/>
          <w:iCs/>
          <w:sz w:val="24"/>
          <w:szCs w:val="24"/>
        </w:rPr>
        <w:t xml:space="preserve">. В </w:t>
      </w:r>
      <w:r w:rsidRPr="006E7505">
        <w:rPr>
          <w:rFonts w:ascii="Times New Roman" w:hAnsi="Times New Roman" w:cs="Times New Roman"/>
          <w:b/>
          <w:i/>
          <w:iCs/>
          <w:sz w:val="24"/>
          <w:szCs w:val="24"/>
        </w:rPr>
        <w:t>предметном направлении</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lastRenderedPageBreak/>
        <w:t>- создание фундамента для математического развития, изучения механизмов мышления, характерных для математической деятельности.</w:t>
      </w:r>
    </w:p>
    <w:p w:rsidR="006E7505" w:rsidRPr="006E7505" w:rsidRDefault="006E7505" w:rsidP="006E7505">
      <w:pPr>
        <w:autoSpaceDE w:val="0"/>
        <w:autoSpaceDN w:val="0"/>
        <w:adjustRightInd w:val="0"/>
        <w:spacing w:line="240" w:lineRule="auto"/>
        <w:contextualSpacing/>
        <w:rPr>
          <w:rFonts w:ascii="Times New Roman" w:hAnsi="Times New Roman" w:cs="Times New Roman"/>
          <w:sz w:val="24"/>
          <w:szCs w:val="24"/>
        </w:rPr>
      </w:pPr>
      <w:r w:rsidRPr="006E7505">
        <w:rPr>
          <w:rFonts w:ascii="Times New Roman" w:hAnsi="Times New Roman" w:cs="Times New Roman"/>
          <w:sz w:val="24"/>
          <w:szCs w:val="24"/>
        </w:rPr>
        <w:t>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w:t>
      </w:r>
    </w:p>
    <w:p w:rsidR="006E7505" w:rsidRDefault="006E7505" w:rsidP="006E7505">
      <w:pPr>
        <w:widowControl w:val="0"/>
        <w:spacing w:line="240" w:lineRule="auto"/>
        <w:ind w:firstLine="567"/>
        <w:contextualSpacing/>
        <w:rPr>
          <w:rFonts w:ascii="Times New Roman" w:hAnsi="Times New Roman" w:cs="Times New Roman"/>
          <w:b/>
          <w:sz w:val="24"/>
          <w:szCs w:val="24"/>
        </w:rPr>
      </w:pPr>
    </w:p>
    <w:p w:rsidR="00AF465F" w:rsidRPr="00AF465F" w:rsidRDefault="00AF465F" w:rsidP="00AF465F">
      <w:pPr>
        <w:widowControl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p w:rsidR="00AF465F" w:rsidRPr="00AF465F" w:rsidRDefault="00AF465F" w:rsidP="00AF465F">
      <w:pPr>
        <w:widowControl w:val="0"/>
        <w:spacing w:line="240" w:lineRule="auto"/>
        <w:ind w:firstLine="567"/>
        <w:contextualSpacing/>
        <w:jc w:val="both"/>
        <w:rPr>
          <w:rFonts w:ascii="Times New Roman" w:hAnsi="Times New Roman" w:cs="Times New Roman"/>
          <w:sz w:val="24"/>
          <w:szCs w:val="24"/>
        </w:rPr>
      </w:pPr>
      <w:r w:rsidRPr="00AF465F">
        <w:rPr>
          <w:rFonts w:ascii="Times New Roman" w:hAnsi="Times New Roman" w:cs="Times New Roman"/>
          <w:sz w:val="24"/>
          <w:szCs w:val="24"/>
        </w:rPr>
        <w:t xml:space="preserve">При изучении курса математики на базовом уровне продолжаются и получают развитие содержательные линии: </w:t>
      </w:r>
      <w:r w:rsidRPr="00AF465F">
        <w:rPr>
          <w:rFonts w:ascii="Times New Roman" w:hAnsi="Times New Roman" w:cs="Times New Roman"/>
          <w:b/>
          <w:i/>
          <w:sz w:val="24"/>
          <w:szCs w:val="24"/>
        </w:rPr>
        <w:t>«Числа и вычисления», «Выражения и их преобразования», «Функции», «Уравнения и неравенства», «Элементы комбинаторики, теории вероятностей, статистики и логики».</w:t>
      </w:r>
      <w:r w:rsidRPr="00AF465F">
        <w:rPr>
          <w:rFonts w:ascii="Times New Roman" w:hAnsi="Times New Roman" w:cs="Times New Roman"/>
          <w:sz w:val="24"/>
          <w:szCs w:val="24"/>
        </w:rPr>
        <w:t xml:space="preserve"> В рамках указанных содержательных линий решаются следующие задачи:</w:t>
      </w:r>
    </w:p>
    <w:p w:rsidR="00AF465F" w:rsidRPr="00AF465F" w:rsidRDefault="00AF465F" w:rsidP="00AF465F">
      <w:pPr>
        <w:numPr>
          <w:ilvl w:val="0"/>
          <w:numId w:val="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AF465F">
        <w:rPr>
          <w:rFonts w:ascii="Times New Roman" w:hAnsi="Times New Roman" w:cs="Times New Roman"/>
          <w:sz w:val="24"/>
          <w:szCs w:val="24"/>
        </w:rPr>
        <w:t>развитие представление о числе и роли вычислений в человеческой практике; формирование практических навыков выполнения устных, письменных.</w:t>
      </w:r>
    </w:p>
    <w:p w:rsidR="00AF465F" w:rsidRPr="00AF465F" w:rsidRDefault="00AF465F" w:rsidP="00AF465F">
      <w:pPr>
        <w:numPr>
          <w:ilvl w:val="0"/>
          <w:numId w:val="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AF465F">
        <w:rPr>
          <w:rFonts w:ascii="Times New Roman" w:hAnsi="Times New Roman" w:cs="Times New Roman"/>
          <w:sz w:val="24"/>
          <w:szCs w:val="24"/>
        </w:rPr>
        <w:t>овладение символическим языком алгебры</w:t>
      </w:r>
    </w:p>
    <w:p w:rsidR="00AF465F" w:rsidRPr="00AF465F" w:rsidRDefault="00AF465F" w:rsidP="00AF465F">
      <w:pPr>
        <w:numPr>
          <w:ilvl w:val="0"/>
          <w:numId w:val="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AF465F">
        <w:rPr>
          <w:rFonts w:ascii="Times New Roman" w:hAnsi="Times New Roman" w:cs="Times New Roman"/>
          <w:sz w:val="24"/>
          <w:szCs w:val="24"/>
        </w:rPr>
        <w:t>изучение свойств и графиков элементарных функций</w:t>
      </w:r>
    </w:p>
    <w:p w:rsidR="00AF465F" w:rsidRPr="00AF465F" w:rsidRDefault="00AF465F" w:rsidP="00AF465F">
      <w:pPr>
        <w:numPr>
          <w:ilvl w:val="0"/>
          <w:numId w:val="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AF465F">
        <w:rPr>
          <w:rFonts w:ascii="Times New Roman" w:hAnsi="Times New Roman" w:cs="Times New Roman"/>
          <w:sz w:val="24"/>
          <w:szCs w:val="24"/>
        </w:rPr>
        <w:t>получение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AF465F" w:rsidRDefault="00AF465F" w:rsidP="00AF465F">
      <w:pPr>
        <w:numPr>
          <w:ilvl w:val="0"/>
          <w:numId w:val="2"/>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AF465F">
        <w:rPr>
          <w:rFonts w:ascii="Times New Roman" w:hAnsi="Times New Roman" w:cs="Times New Roman"/>
          <w:sz w:val="24"/>
          <w:szCs w:val="24"/>
        </w:rPr>
        <w:t xml:space="preserve">развитие логического мышления и речи – умения логически обосновывать суждения, проводить несложные систематизации, приводить примеры и </w:t>
      </w:r>
      <w:proofErr w:type="spellStart"/>
      <w:r w:rsidRPr="00AF465F">
        <w:rPr>
          <w:rFonts w:ascii="Times New Roman" w:hAnsi="Times New Roman" w:cs="Times New Roman"/>
          <w:sz w:val="24"/>
          <w:szCs w:val="24"/>
        </w:rPr>
        <w:t>контрпримеры</w:t>
      </w:r>
      <w:proofErr w:type="spellEnd"/>
      <w:r w:rsidRPr="00AF465F">
        <w:rPr>
          <w:rFonts w:ascii="Times New Roman" w:hAnsi="Times New Roman" w:cs="Times New Roman"/>
          <w:sz w:val="24"/>
          <w:szCs w:val="24"/>
        </w:rPr>
        <w:t>, использовать различные языки математики (словесный, символический, графический) для иллюстрации.</w:t>
      </w:r>
    </w:p>
    <w:p w:rsidR="00AF465F" w:rsidRPr="00AF465F" w:rsidRDefault="00AF465F" w:rsidP="00AF465F">
      <w:pPr>
        <w:shd w:val="clear" w:color="auto" w:fill="FFFFFF"/>
        <w:autoSpaceDE w:val="0"/>
        <w:autoSpaceDN w:val="0"/>
        <w:adjustRightInd w:val="0"/>
        <w:spacing w:after="0" w:line="240" w:lineRule="auto"/>
        <w:ind w:left="720"/>
        <w:contextualSpacing/>
        <w:jc w:val="both"/>
        <w:rPr>
          <w:rFonts w:ascii="Times New Roman" w:hAnsi="Times New Roman" w:cs="Times New Roman"/>
          <w:sz w:val="24"/>
          <w:szCs w:val="24"/>
        </w:rPr>
      </w:pPr>
    </w:p>
    <w:p w:rsidR="00AF465F" w:rsidRPr="00AF465F" w:rsidRDefault="00AF465F" w:rsidP="00AF465F">
      <w:pPr>
        <w:spacing w:line="240" w:lineRule="auto"/>
        <w:ind w:firstLine="680"/>
        <w:contextualSpacing/>
        <w:jc w:val="both"/>
        <w:rPr>
          <w:rFonts w:ascii="Times New Roman" w:hAnsi="Times New Roman" w:cs="Times New Roman"/>
          <w:b/>
          <w:sz w:val="24"/>
          <w:szCs w:val="24"/>
        </w:rPr>
      </w:pPr>
      <w:r w:rsidRPr="00AF465F">
        <w:rPr>
          <w:rFonts w:ascii="Times New Roman" w:hAnsi="Times New Roman" w:cs="Times New Roman"/>
          <w:sz w:val="24"/>
          <w:szCs w:val="24"/>
        </w:rPr>
        <w:t xml:space="preserve">В курсе алгебры 7  класса  могут быть условно выделены 6 разделов: </w:t>
      </w:r>
    </w:p>
    <w:p w:rsidR="00AF465F" w:rsidRPr="00BF485B" w:rsidRDefault="00AF465F" w:rsidP="00AF465F">
      <w:pPr>
        <w:pStyle w:val="a4"/>
        <w:numPr>
          <w:ilvl w:val="0"/>
          <w:numId w:val="3"/>
        </w:numPr>
        <w:jc w:val="both"/>
        <w:rPr>
          <w:i/>
        </w:rPr>
      </w:pPr>
      <w:r w:rsidRPr="00BF485B">
        <w:rPr>
          <w:i/>
        </w:rPr>
        <w:t>Выражения, тождества, уравнения.</w:t>
      </w:r>
    </w:p>
    <w:p w:rsidR="00AF465F" w:rsidRPr="00BF485B" w:rsidRDefault="00AF465F" w:rsidP="00AF465F">
      <w:pPr>
        <w:pStyle w:val="a4"/>
        <w:numPr>
          <w:ilvl w:val="0"/>
          <w:numId w:val="3"/>
        </w:numPr>
        <w:jc w:val="both"/>
        <w:rPr>
          <w:i/>
        </w:rPr>
      </w:pPr>
      <w:r w:rsidRPr="00BF485B">
        <w:rPr>
          <w:i/>
        </w:rPr>
        <w:t>Функции.</w:t>
      </w:r>
    </w:p>
    <w:p w:rsidR="00AF465F" w:rsidRPr="00BF485B" w:rsidRDefault="00AF465F" w:rsidP="00AF465F">
      <w:pPr>
        <w:pStyle w:val="a4"/>
        <w:numPr>
          <w:ilvl w:val="0"/>
          <w:numId w:val="3"/>
        </w:numPr>
        <w:jc w:val="both"/>
        <w:rPr>
          <w:i/>
        </w:rPr>
      </w:pPr>
      <w:r w:rsidRPr="00BF485B">
        <w:rPr>
          <w:i/>
        </w:rPr>
        <w:t>Степень с натуральным показателем.</w:t>
      </w:r>
    </w:p>
    <w:p w:rsidR="00AF465F" w:rsidRPr="00BF485B" w:rsidRDefault="00AF465F" w:rsidP="00AF465F">
      <w:pPr>
        <w:pStyle w:val="a4"/>
        <w:numPr>
          <w:ilvl w:val="0"/>
          <w:numId w:val="3"/>
        </w:numPr>
        <w:jc w:val="both"/>
        <w:rPr>
          <w:i/>
        </w:rPr>
      </w:pPr>
      <w:r w:rsidRPr="00BF485B">
        <w:rPr>
          <w:i/>
        </w:rPr>
        <w:t>Многочлены.</w:t>
      </w:r>
    </w:p>
    <w:p w:rsidR="00AF465F" w:rsidRPr="00BF485B" w:rsidRDefault="00AF465F" w:rsidP="00AF465F">
      <w:pPr>
        <w:pStyle w:val="a4"/>
        <w:numPr>
          <w:ilvl w:val="0"/>
          <w:numId w:val="3"/>
        </w:numPr>
        <w:jc w:val="both"/>
        <w:rPr>
          <w:i/>
        </w:rPr>
      </w:pPr>
      <w:r w:rsidRPr="00BF485B">
        <w:rPr>
          <w:i/>
        </w:rPr>
        <w:t>Формулы сокращённого умножения.</w:t>
      </w:r>
    </w:p>
    <w:p w:rsidR="00AF465F" w:rsidRDefault="00AF465F" w:rsidP="00AF465F">
      <w:pPr>
        <w:pStyle w:val="a4"/>
        <w:numPr>
          <w:ilvl w:val="0"/>
          <w:numId w:val="3"/>
        </w:numPr>
        <w:jc w:val="both"/>
        <w:rPr>
          <w:i/>
        </w:rPr>
      </w:pPr>
      <w:r w:rsidRPr="00BF485B">
        <w:rPr>
          <w:i/>
        </w:rPr>
        <w:t>Системы линейных уравнений.</w:t>
      </w:r>
    </w:p>
    <w:p w:rsidR="00DB057C" w:rsidRDefault="00DB057C" w:rsidP="00DB057C">
      <w:pPr>
        <w:pStyle w:val="a4"/>
        <w:ind w:left="1400" w:hanging="691"/>
        <w:jc w:val="both"/>
        <w:rPr>
          <w:b/>
        </w:rPr>
      </w:pPr>
    </w:p>
    <w:p w:rsidR="00DB057C" w:rsidRPr="00DB057C" w:rsidRDefault="000C389E" w:rsidP="00DB057C">
      <w:pPr>
        <w:pStyle w:val="a4"/>
        <w:ind w:left="1400" w:hanging="691"/>
        <w:jc w:val="both"/>
        <w:rPr>
          <w:b/>
        </w:rPr>
      </w:pPr>
      <w:r>
        <w:rPr>
          <w:b/>
        </w:rPr>
        <w:t xml:space="preserve">Повторение. </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b/>
          <w:bCs/>
          <w:color w:val="000000"/>
          <w:sz w:val="24"/>
          <w:szCs w:val="24"/>
          <w:lang w:eastAsia="en-US"/>
        </w:rPr>
      </w:pP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b/>
          <w:bCs/>
          <w:color w:val="000000"/>
          <w:sz w:val="24"/>
          <w:szCs w:val="24"/>
          <w:lang w:eastAsia="en-US"/>
        </w:rPr>
      </w:pPr>
      <w:r w:rsidRPr="00AF465F">
        <w:rPr>
          <w:rFonts w:ascii="Times New Roman" w:eastAsia="Calibri" w:hAnsi="Times New Roman" w:cs="Times New Roman"/>
          <w:b/>
          <w:bCs/>
          <w:color w:val="000000"/>
          <w:sz w:val="24"/>
          <w:szCs w:val="24"/>
          <w:lang w:eastAsia="en-US"/>
        </w:rPr>
        <w:t>Раздел 1. Выражен</w:t>
      </w:r>
      <w:r w:rsidR="000C389E">
        <w:rPr>
          <w:rFonts w:ascii="Times New Roman" w:eastAsia="Calibri" w:hAnsi="Times New Roman" w:cs="Times New Roman"/>
          <w:b/>
          <w:bCs/>
          <w:color w:val="000000"/>
          <w:sz w:val="24"/>
          <w:szCs w:val="24"/>
          <w:lang w:eastAsia="en-US"/>
        </w:rPr>
        <w:t xml:space="preserve">ия, тождества, уравнения. </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xml:space="preserve">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 </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осознанному восприятию вводимых понятий : тождественно равные выражения, тождества, тождественные преобразования выражений.</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lastRenderedPageBreak/>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i/>
          <w:color w:val="000000"/>
          <w:sz w:val="24"/>
          <w:szCs w:val="24"/>
          <w:lang w:eastAsia="en-US"/>
        </w:rPr>
      </w:pPr>
      <w:r w:rsidRPr="00AF465F">
        <w:rPr>
          <w:rFonts w:ascii="Times New Roman" w:eastAsia="Calibri" w:hAnsi="Times New Roman" w:cs="Times New Roman"/>
          <w:i/>
          <w:color w:val="000000"/>
          <w:sz w:val="24"/>
          <w:szCs w:val="24"/>
          <w:lang w:eastAsia="en-US"/>
        </w:rPr>
        <w:t xml:space="preserve">Цели изучения раздела: </w:t>
      </w:r>
    </w:p>
    <w:p w:rsidR="00AF465F" w:rsidRPr="00AF465F" w:rsidRDefault="00AF465F" w:rsidP="00AF465F">
      <w:pPr>
        <w:autoSpaceDE w:val="0"/>
        <w:autoSpaceDN w:val="0"/>
        <w:adjustRightInd w:val="0"/>
        <w:spacing w:line="240" w:lineRule="auto"/>
        <w:ind w:left="1077" w:hanging="358"/>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xml:space="preserve">• систематизировать и обобщить сведения о числовых и буквенных выражениях, полученные учащимися в 5 – 6 классах; </w:t>
      </w:r>
    </w:p>
    <w:p w:rsidR="00AF465F" w:rsidRPr="00AF465F" w:rsidRDefault="00AF465F" w:rsidP="00AF465F">
      <w:pPr>
        <w:autoSpaceDE w:val="0"/>
        <w:autoSpaceDN w:val="0"/>
        <w:adjustRightInd w:val="0"/>
        <w:spacing w:line="240" w:lineRule="auto"/>
        <w:ind w:left="1077" w:hanging="358"/>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сформировать начальное представление о преобразованиях выражений с переменными;</w:t>
      </w:r>
    </w:p>
    <w:p w:rsidR="00AF465F" w:rsidRPr="00AF465F" w:rsidRDefault="00AF465F" w:rsidP="00AF465F">
      <w:pPr>
        <w:pStyle w:val="a4"/>
        <w:autoSpaceDE w:val="0"/>
        <w:autoSpaceDN w:val="0"/>
        <w:adjustRightInd w:val="0"/>
        <w:jc w:val="both"/>
        <w:rPr>
          <w:rFonts w:eastAsia="Calibri"/>
          <w:color w:val="000000"/>
          <w:lang w:eastAsia="en-US"/>
        </w:rPr>
      </w:pPr>
      <w:r w:rsidRPr="00AF465F">
        <w:rPr>
          <w:rFonts w:eastAsia="Calibri"/>
          <w:color w:val="000000"/>
          <w:lang w:eastAsia="en-US"/>
        </w:rPr>
        <w:t>•систематизировать и расширить сведения об уравнениях, продолжить работу по формированию умений решать уравнения и использовать их для решения текстовых задач;</w:t>
      </w:r>
    </w:p>
    <w:p w:rsidR="00AF465F" w:rsidRPr="00AF465F" w:rsidRDefault="00AF465F" w:rsidP="00AF465F">
      <w:pPr>
        <w:pStyle w:val="a4"/>
        <w:autoSpaceDE w:val="0"/>
        <w:autoSpaceDN w:val="0"/>
        <w:adjustRightInd w:val="0"/>
        <w:jc w:val="both"/>
        <w:rPr>
          <w:rFonts w:eastAsia="Calibri"/>
          <w:color w:val="000000"/>
          <w:lang w:eastAsia="en-US"/>
        </w:rPr>
      </w:pPr>
      <w:r w:rsidRPr="00AF465F">
        <w:rPr>
          <w:rFonts w:eastAsia="Calibri"/>
          <w:color w:val="000000"/>
          <w:lang w:eastAsia="en-US"/>
        </w:rPr>
        <w:t>• сформировать у учащихся представление о простейших статистических характеристиках и их использовании при анализе данных, полученных в результате исследования.</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b/>
          <w:bCs/>
          <w:color w:val="000000"/>
          <w:sz w:val="24"/>
          <w:szCs w:val="24"/>
          <w:lang w:eastAsia="en-US"/>
        </w:rPr>
      </w:pPr>
    </w:p>
    <w:p w:rsid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b/>
          <w:bCs/>
          <w:color w:val="000000"/>
          <w:sz w:val="24"/>
          <w:szCs w:val="24"/>
          <w:lang w:eastAsia="en-US"/>
        </w:rPr>
      </w:pPr>
    </w:p>
    <w:p w:rsidR="00AF465F" w:rsidRPr="00AF465F" w:rsidRDefault="000C389E" w:rsidP="00AF465F">
      <w:pPr>
        <w:autoSpaceDE w:val="0"/>
        <w:autoSpaceDN w:val="0"/>
        <w:adjustRightInd w:val="0"/>
        <w:spacing w:line="240" w:lineRule="auto"/>
        <w:ind w:firstLine="720"/>
        <w:contextualSpacing/>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t xml:space="preserve">Раздел 2. Функции. </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xml:space="preserve">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 :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 </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xml:space="preserve">Отдельно рассматриваются прямая пропорциональность и линейная функции, их графики и свойства, геометрический смысл чисел </w:t>
      </w:r>
      <w:r w:rsidRPr="00AF465F">
        <w:rPr>
          <w:rFonts w:ascii="Times New Roman" w:eastAsia="Calibri" w:hAnsi="Times New Roman" w:cs="Times New Roman"/>
          <w:color w:val="000000"/>
          <w:sz w:val="24"/>
          <w:szCs w:val="24"/>
          <w:lang w:val="en-US" w:eastAsia="en-US"/>
        </w:rPr>
        <w:t>k</w:t>
      </w:r>
      <w:r w:rsidRPr="00AF465F">
        <w:rPr>
          <w:rFonts w:ascii="Times New Roman" w:eastAsia="Calibri" w:hAnsi="Times New Roman" w:cs="Times New Roman"/>
          <w:color w:val="000000"/>
          <w:sz w:val="24"/>
          <w:szCs w:val="24"/>
          <w:lang w:eastAsia="en-US"/>
        </w:rPr>
        <w:t xml:space="preserve"> и </w:t>
      </w:r>
      <w:r w:rsidRPr="00AF465F">
        <w:rPr>
          <w:rFonts w:ascii="Times New Roman" w:eastAsia="Calibri" w:hAnsi="Times New Roman" w:cs="Times New Roman"/>
          <w:color w:val="000000"/>
          <w:sz w:val="24"/>
          <w:szCs w:val="24"/>
          <w:lang w:val="en-US" w:eastAsia="en-US"/>
        </w:rPr>
        <w:t>b</w:t>
      </w:r>
      <w:r w:rsidRPr="00AF465F">
        <w:rPr>
          <w:rFonts w:ascii="Times New Roman" w:eastAsia="Calibri" w:hAnsi="Times New Roman" w:cs="Times New Roman"/>
          <w:color w:val="000000"/>
          <w:sz w:val="24"/>
          <w:szCs w:val="24"/>
          <w:lang w:eastAsia="en-US"/>
        </w:rPr>
        <w:t>.</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i/>
          <w:color w:val="000000"/>
          <w:sz w:val="24"/>
          <w:szCs w:val="24"/>
          <w:lang w:eastAsia="en-US"/>
        </w:rPr>
      </w:pPr>
      <w:r w:rsidRPr="00AF465F">
        <w:rPr>
          <w:rFonts w:ascii="Times New Roman" w:eastAsia="Calibri" w:hAnsi="Times New Roman" w:cs="Times New Roman"/>
          <w:i/>
          <w:color w:val="000000"/>
          <w:sz w:val="24"/>
          <w:szCs w:val="24"/>
          <w:lang w:eastAsia="en-US"/>
        </w:rPr>
        <w:t xml:space="preserve">Цели изучения раздела: </w:t>
      </w:r>
    </w:p>
    <w:p w:rsidR="00AF465F" w:rsidRPr="00AF465F" w:rsidRDefault="00AF465F" w:rsidP="00AF465F">
      <w:pPr>
        <w:autoSpaceDE w:val="0"/>
        <w:autoSpaceDN w:val="0"/>
        <w:adjustRightInd w:val="0"/>
        <w:spacing w:line="240" w:lineRule="auto"/>
        <w:ind w:left="1077" w:hanging="358"/>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ознакомить с понятиями «функция», «область определения функции», «график функции»;</w:t>
      </w:r>
    </w:p>
    <w:p w:rsidR="00AF465F" w:rsidRPr="00AF465F" w:rsidRDefault="00AF465F" w:rsidP="00AF465F">
      <w:pPr>
        <w:autoSpaceDE w:val="0"/>
        <w:autoSpaceDN w:val="0"/>
        <w:adjustRightInd w:val="0"/>
        <w:spacing w:line="240" w:lineRule="auto"/>
        <w:ind w:left="1077" w:hanging="358"/>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ознакомить с понятиями прямой пропорциональности и линейной функции, выработать умения строить и читать графики этих функций</w:t>
      </w:r>
    </w:p>
    <w:p w:rsidR="00AF465F" w:rsidRPr="00AF465F" w:rsidRDefault="00AF465F" w:rsidP="00AF465F">
      <w:pPr>
        <w:autoSpaceDE w:val="0"/>
        <w:autoSpaceDN w:val="0"/>
        <w:adjustRightInd w:val="0"/>
        <w:spacing w:line="240" w:lineRule="auto"/>
        <w:ind w:left="1077" w:hanging="358"/>
        <w:contextualSpacing/>
        <w:jc w:val="both"/>
        <w:rPr>
          <w:rFonts w:ascii="Times New Roman" w:eastAsia="Calibri" w:hAnsi="Times New Roman" w:cs="Times New Roman"/>
          <w:color w:val="000000"/>
          <w:sz w:val="24"/>
          <w:szCs w:val="24"/>
          <w:lang w:eastAsia="en-US"/>
        </w:rPr>
      </w:pPr>
    </w:p>
    <w:p w:rsidR="00AF465F" w:rsidRPr="00AF465F" w:rsidRDefault="00AF465F" w:rsidP="00AF465F">
      <w:pPr>
        <w:autoSpaceDE w:val="0"/>
        <w:autoSpaceDN w:val="0"/>
        <w:adjustRightInd w:val="0"/>
        <w:spacing w:line="240" w:lineRule="auto"/>
        <w:ind w:left="1077" w:hanging="358"/>
        <w:contextualSpacing/>
        <w:jc w:val="both"/>
        <w:rPr>
          <w:rFonts w:ascii="Times New Roman" w:hAnsi="Times New Roman" w:cs="Times New Roman"/>
          <w:b/>
          <w:sz w:val="24"/>
          <w:szCs w:val="24"/>
        </w:rPr>
      </w:pPr>
      <w:r w:rsidRPr="00AF465F">
        <w:rPr>
          <w:rFonts w:ascii="Times New Roman" w:eastAsia="Calibri" w:hAnsi="Times New Roman" w:cs="Times New Roman"/>
          <w:b/>
          <w:color w:val="000000"/>
          <w:sz w:val="24"/>
          <w:szCs w:val="24"/>
          <w:lang w:eastAsia="en-US"/>
        </w:rPr>
        <w:t xml:space="preserve">Раздел 3. </w:t>
      </w:r>
      <w:r w:rsidRPr="00AF465F">
        <w:rPr>
          <w:rFonts w:ascii="Times New Roman" w:hAnsi="Times New Roman" w:cs="Times New Roman"/>
          <w:b/>
          <w:sz w:val="24"/>
          <w:szCs w:val="24"/>
        </w:rPr>
        <w:t xml:space="preserve">Степень </w:t>
      </w:r>
      <w:r w:rsidR="000C389E">
        <w:rPr>
          <w:rFonts w:ascii="Times New Roman" w:hAnsi="Times New Roman" w:cs="Times New Roman"/>
          <w:b/>
          <w:sz w:val="24"/>
          <w:szCs w:val="24"/>
        </w:rPr>
        <w:t xml:space="preserve">с натуральным показателем. </w:t>
      </w:r>
    </w:p>
    <w:p w:rsidR="00AF465F" w:rsidRPr="00AF465F" w:rsidRDefault="00AF465F" w:rsidP="00AF465F">
      <w:pPr>
        <w:autoSpaceDE w:val="0"/>
        <w:autoSpaceDN w:val="0"/>
        <w:adjustRightInd w:val="0"/>
        <w:spacing w:line="240" w:lineRule="auto"/>
        <w:ind w:left="1077" w:hanging="358"/>
        <w:contextualSpacing/>
        <w:jc w:val="both"/>
        <w:rPr>
          <w:rFonts w:ascii="Times New Roman" w:hAnsi="Times New Roman" w:cs="Times New Roman"/>
          <w:b/>
          <w:sz w:val="24"/>
          <w:szCs w:val="24"/>
        </w:rPr>
      </w:pP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xml:space="preserve">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AF465F">
        <w:rPr>
          <w:rFonts w:ascii="Times New Roman" w:hAnsi="Times New Roman" w:cs="Times New Roman"/>
          <w:sz w:val="24"/>
          <w:szCs w:val="24"/>
          <w:lang w:val="en-US"/>
        </w:rPr>
        <w:t>y</w:t>
      </w:r>
      <w:r w:rsidRPr="00AF465F">
        <w:rPr>
          <w:rFonts w:ascii="Times New Roman" w:hAnsi="Times New Roman" w:cs="Times New Roman"/>
          <w:sz w:val="24"/>
          <w:szCs w:val="24"/>
        </w:rPr>
        <w:t>=</w:t>
      </w:r>
      <w:r w:rsidRPr="00AF465F">
        <w:rPr>
          <w:rFonts w:ascii="Times New Roman" w:hAnsi="Times New Roman" w:cs="Times New Roman"/>
          <w:sz w:val="24"/>
          <w:szCs w:val="24"/>
          <w:lang w:val="en-US"/>
        </w:rPr>
        <w:t>x</w:t>
      </w:r>
      <w:r w:rsidRPr="00AF465F">
        <w:rPr>
          <w:rFonts w:ascii="Times New Roman" w:hAnsi="Times New Roman" w:cs="Times New Roman"/>
          <w:sz w:val="24"/>
          <w:szCs w:val="24"/>
          <w:vertAlign w:val="superscript"/>
        </w:rPr>
        <w:t>2</w:t>
      </w:r>
      <w:r w:rsidRPr="00AF465F">
        <w:rPr>
          <w:rFonts w:ascii="Times New Roman" w:hAnsi="Times New Roman" w:cs="Times New Roman"/>
          <w:sz w:val="24"/>
          <w:szCs w:val="24"/>
        </w:rPr>
        <w:t xml:space="preserve"> и </w:t>
      </w:r>
      <w:r w:rsidRPr="00AF465F">
        <w:rPr>
          <w:rFonts w:ascii="Times New Roman" w:hAnsi="Times New Roman" w:cs="Times New Roman"/>
          <w:sz w:val="24"/>
          <w:szCs w:val="24"/>
          <w:lang w:val="en-US"/>
        </w:rPr>
        <w:t>y</w:t>
      </w:r>
      <w:r w:rsidRPr="00AF465F">
        <w:rPr>
          <w:rFonts w:ascii="Times New Roman" w:hAnsi="Times New Roman" w:cs="Times New Roman"/>
          <w:sz w:val="24"/>
          <w:szCs w:val="24"/>
        </w:rPr>
        <w:t>=</w:t>
      </w:r>
      <w:r w:rsidRPr="00AF465F">
        <w:rPr>
          <w:rFonts w:ascii="Times New Roman" w:hAnsi="Times New Roman" w:cs="Times New Roman"/>
          <w:sz w:val="24"/>
          <w:szCs w:val="24"/>
          <w:lang w:val="en-US"/>
        </w:rPr>
        <w:t>x</w:t>
      </w:r>
      <w:r w:rsidRPr="00AF465F">
        <w:rPr>
          <w:rFonts w:ascii="Times New Roman" w:hAnsi="Times New Roman" w:cs="Times New Roman"/>
          <w:sz w:val="24"/>
          <w:szCs w:val="24"/>
          <w:vertAlign w:val="superscript"/>
        </w:rPr>
        <w:t>3</w:t>
      </w:r>
      <w:r w:rsidRPr="00AF465F">
        <w:rPr>
          <w:rFonts w:ascii="Times New Roman" w:hAnsi="Times New Roman" w:cs="Times New Roman"/>
          <w:sz w:val="24"/>
          <w:szCs w:val="24"/>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i/>
          <w:color w:val="000000"/>
          <w:sz w:val="24"/>
          <w:szCs w:val="24"/>
          <w:lang w:eastAsia="en-US"/>
        </w:rPr>
      </w:pPr>
      <w:r w:rsidRPr="00AF465F">
        <w:rPr>
          <w:rFonts w:ascii="Times New Roman" w:eastAsia="Calibri" w:hAnsi="Times New Roman" w:cs="Times New Roman"/>
          <w:i/>
          <w:color w:val="000000"/>
          <w:sz w:val="24"/>
          <w:szCs w:val="24"/>
          <w:lang w:eastAsia="en-US"/>
        </w:rPr>
        <w:t xml:space="preserve">Цели изучения раздела: </w:t>
      </w:r>
    </w:p>
    <w:p w:rsidR="00AF465F" w:rsidRPr="00AF465F" w:rsidRDefault="00AF465F" w:rsidP="00AF465F">
      <w:pPr>
        <w:autoSpaceDE w:val="0"/>
        <w:autoSpaceDN w:val="0"/>
        <w:adjustRightInd w:val="0"/>
        <w:spacing w:line="240" w:lineRule="auto"/>
        <w:ind w:left="1077" w:hanging="358"/>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ознакомить со свойствами степеней с натуральными показателями и выработать умение выполнять умножение и деление степеней, возведение степени в степень;</w:t>
      </w:r>
    </w:p>
    <w:p w:rsidR="00AF465F" w:rsidRPr="00AF465F" w:rsidRDefault="00AF465F" w:rsidP="00AF465F">
      <w:pPr>
        <w:autoSpaceDE w:val="0"/>
        <w:autoSpaceDN w:val="0"/>
        <w:adjustRightInd w:val="0"/>
        <w:spacing w:line="240" w:lineRule="auto"/>
        <w:ind w:left="1077" w:hanging="358"/>
        <w:contextualSpacing/>
        <w:jc w:val="both"/>
        <w:rPr>
          <w:rFonts w:ascii="Times New Roman" w:hAnsi="Times New Roman" w:cs="Times New Roman"/>
          <w:b/>
          <w:sz w:val="24"/>
          <w:szCs w:val="24"/>
        </w:rPr>
      </w:pPr>
      <w:r w:rsidRPr="00AF465F">
        <w:rPr>
          <w:rFonts w:ascii="Times New Roman" w:eastAsia="Calibri" w:hAnsi="Times New Roman" w:cs="Times New Roman"/>
          <w:color w:val="000000"/>
          <w:sz w:val="24"/>
          <w:szCs w:val="24"/>
          <w:lang w:eastAsia="en-US"/>
        </w:rPr>
        <w:t xml:space="preserve">• ввести понятие одночлена, продолжить формирование умения выполнять действия со степенями с натуральными показателями, ознакомить со свойствами и графиками функций </w:t>
      </w:r>
      <w:r w:rsidRPr="00AF465F">
        <w:rPr>
          <w:rFonts w:ascii="Times New Roman" w:hAnsi="Times New Roman" w:cs="Times New Roman"/>
          <w:sz w:val="24"/>
          <w:szCs w:val="24"/>
          <w:lang w:val="en-US"/>
        </w:rPr>
        <w:t>y</w:t>
      </w:r>
      <w:r w:rsidRPr="00AF465F">
        <w:rPr>
          <w:rFonts w:ascii="Times New Roman" w:hAnsi="Times New Roman" w:cs="Times New Roman"/>
          <w:sz w:val="24"/>
          <w:szCs w:val="24"/>
        </w:rPr>
        <w:t>=</w:t>
      </w:r>
      <w:r w:rsidRPr="00AF465F">
        <w:rPr>
          <w:rFonts w:ascii="Times New Roman" w:hAnsi="Times New Roman" w:cs="Times New Roman"/>
          <w:sz w:val="24"/>
          <w:szCs w:val="24"/>
          <w:lang w:val="en-US"/>
        </w:rPr>
        <w:t>x</w:t>
      </w:r>
      <w:r w:rsidRPr="00AF465F">
        <w:rPr>
          <w:rFonts w:ascii="Times New Roman" w:hAnsi="Times New Roman" w:cs="Times New Roman"/>
          <w:sz w:val="24"/>
          <w:szCs w:val="24"/>
          <w:vertAlign w:val="superscript"/>
        </w:rPr>
        <w:t>2</w:t>
      </w:r>
      <w:r w:rsidRPr="00AF465F">
        <w:rPr>
          <w:rFonts w:ascii="Times New Roman" w:hAnsi="Times New Roman" w:cs="Times New Roman"/>
          <w:sz w:val="24"/>
          <w:szCs w:val="24"/>
        </w:rPr>
        <w:t xml:space="preserve"> и </w:t>
      </w:r>
      <w:r w:rsidRPr="00AF465F">
        <w:rPr>
          <w:rFonts w:ascii="Times New Roman" w:hAnsi="Times New Roman" w:cs="Times New Roman"/>
          <w:sz w:val="24"/>
          <w:szCs w:val="24"/>
          <w:lang w:val="en-US"/>
        </w:rPr>
        <w:t>y</w:t>
      </w:r>
      <w:r w:rsidRPr="00AF465F">
        <w:rPr>
          <w:rFonts w:ascii="Times New Roman" w:hAnsi="Times New Roman" w:cs="Times New Roman"/>
          <w:sz w:val="24"/>
          <w:szCs w:val="24"/>
        </w:rPr>
        <w:t>=</w:t>
      </w:r>
      <w:r w:rsidRPr="00AF465F">
        <w:rPr>
          <w:rFonts w:ascii="Times New Roman" w:hAnsi="Times New Roman" w:cs="Times New Roman"/>
          <w:sz w:val="24"/>
          <w:szCs w:val="24"/>
          <w:lang w:val="en-US"/>
        </w:rPr>
        <w:t>x</w:t>
      </w:r>
      <w:r w:rsidRPr="00AF465F">
        <w:rPr>
          <w:rFonts w:ascii="Times New Roman" w:hAnsi="Times New Roman" w:cs="Times New Roman"/>
          <w:sz w:val="24"/>
          <w:szCs w:val="24"/>
          <w:vertAlign w:val="superscript"/>
        </w:rPr>
        <w:t>3</w:t>
      </w:r>
      <w:r w:rsidRPr="00AF465F">
        <w:rPr>
          <w:rFonts w:ascii="Times New Roman" w:hAnsi="Times New Roman" w:cs="Times New Roman"/>
          <w:sz w:val="24"/>
          <w:szCs w:val="24"/>
        </w:rPr>
        <w:t>.</w:t>
      </w:r>
    </w:p>
    <w:p w:rsidR="00AF465F" w:rsidRPr="00AF465F" w:rsidRDefault="00AF465F" w:rsidP="00AF465F">
      <w:pPr>
        <w:autoSpaceDE w:val="0"/>
        <w:autoSpaceDN w:val="0"/>
        <w:adjustRightInd w:val="0"/>
        <w:spacing w:line="240" w:lineRule="auto"/>
        <w:ind w:left="1077" w:hanging="358"/>
        <w:contextualSpacing/>
        <w:jc w:val="both"/>
        <w:rPr>
          <w:rFonts w:ascii="Times New Roman" w:hAnsi="Times New Roman" w:cs="Times New Roman"/>
          <w:b/>
          <w:sz w:val="24"/>
          <w:szCs w:val="24"/>
        </w:rPr>
      </w:pPr>
    </w:p>
    <w:p w:rsidR="00AF465F" w:rsidRPr="00AF465F" w:rsidRDefault="00AF465F" w:rsidP="00AF465F">
      <w:pPr>
        <w:autoSpaceDE w:val="0"/>
        <w:autoSpaceDN w:val="0"/>
        <w:adjustRightInd w:val="0"/>
        <w:spacing w:line="240" w:lineRule="auto"/>
        <w:ind w:left="1077" w:hanging="358"/>
        <w:contextualSpacing/>
        <w:jc w:val="both"/>
        <w:rPr>
          <w:rFonts w:ascii="Times New Roman" w:hAnsi="Times New Roman" w:cs="Times New Roman"/>
          <w:b/>
          <w:sz w:val="24"/>
          <w:szCs w:val="24"/>
        </w:rPr>
      </w:pPr>
      <w:r w:rsidRPr="00AF465F">
        <w:rPr>
          <w:rFonts w:ascii="Times New Roman" w:eastAsia="Calibri" w:hAnsi="Times New Roman" w:cs="Times New Roman"/>
          <w:b/>
          <w:color w:val="000000"/>
          <w:sz w:val="24"/>
          <w:szCs w:val="24"/>
          <w:lang w:eastAsia="en-US"/>
        </w:rPr>
        <w:t>Раздел 4.</w:t>
      </w:r>
      <w:r w:rsidRPr="00AF465F">
        <w:rPr>
          <w:rFonts w:ascii="Times New Roman" w:hAnsi="Times New Roman" w:cs="Times New Roman"/>
          <w:sz w:val="24"/>
          <w:szCs w:val="24"/>
        </w:rPr>
        <w:t xml:space="preserve"> </w:t>
      </w:r>
      <w:r w:rsidR="000C389E">
        <w:rPr>
          <w:rFonts w:ascii="Times New Roman" w:hAnsi="Times New Roman" w:cs="Times New Roman"/>
          <w:b/>
          <w:sz w:val="24"/>
          <w:szCs w:val="24"/>
        </w:rPr>
        <w:t xml:space="preserve">Многочлены. </w:t>
      </w:r>
    </w:p>
    <w:p w:rsidR="00AF465F" w:rsidRPr="00AF465F" w:rsidRDefault="00AF465F" w:rsidP="00AF465F">
      <w:pPr>
        <w:autoSpaceDE w:val="0"/>
        <w:autoSpaceDN w:val="0"/>
        <w:adjustRightInd w:val="0"/>
        <w:spacing w:line="240" w:lineRule="auto"/>
        <w:contextualSpacing/>
        <w:rPr>
          <w:rFonts w:ascii="Times New Roman" w:eastAsia="Calibri" w:hAnsi="Times New Roman" w:cs="Times New Roman"/>
          <w:color w:val="000000"/>
          <w:sz w:val="24"/>
          <w:szCs w:val="24"/>
          <w:lang w:eastAsia="en-US"/>
        </w:rPr>
      </w:pP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xml:space="preserve"> 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AF465F">
        <w:rPr>
          <w:rFonts w:ascii="Times New Roman" w:eastAsia="Calibri" w:hAnsi="Times New Roman" w:cs="Times New Roman"/>
          <w:color w:val="000000"/>
          <w:sz w:val="24"/>
          <w:szCs w:val="24"/>
          <w:lang w:val="en-US" w:eastAsia="en-US"/>
        </w:rPr>
        <w:t>n</w:t>
      </w:r>
      <w:r w:rsidRPr="00AF465F">
        <w:rPr>
          <w:rFonts w:ascii="Times New Roman" w:eastAsia="Calibri" w:hAnsi="Times New Roman" w:cs="Times New Roman"/>
          <w:color w:val="000000"/>
          <w:sz w:val="24"/>
          <w:szCs w:val="24"/>
          <w:lang w:eastAsia="en-US"/>
        </w:rPr>
        <w:t xml:space="preserve">-ой степени и степенями с дробными </w:t>
      </w:r>
      <w:r w:rsidRPr="00AF465F">
        <w:rPr>
          <w:rFonts w:ascii="Times New Roman" w:eastAsia="Calibri" w:hAnsi="Times New Roman" w:cs="Times New Roman"/>
          <w:color w:val="000000"/>
          <w:sz w:val="24"/>
          <w:szCs w:val="24"/>
          <w:lang w:eastAsia="en-US"/>
        </w:rPr>
        <w:lastRenderedPageBreak/>
        <w:t>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AF465F" w:rsidRPr="00AF465F" w:rsidRDefault="00AF465F" w:rsidP="00AF465F">
      <w:pPr>
        <w:autoSpaceDE w:val="0"/>
        <w:autoSpaceDN w:val="0"/>
        <w:adjustRightInd w:val="0"/>
        <w:spacing w:line="240" w:lineRule="auto"/>
        <w:ind w:left="1077" w:hanging="358"/>
        <w:contextualSpacing/>
        <w:jc w:val="both"/>
        <w:rPr>
          <w:rFonts w:ascii="Times New Roman" w:eastAsia="Calibri" w:hAnsi="Times New Roman" w:cs="Times New Roman"/>
          <w:i/>
          <w:color w:val="000000"/>
          <w:sz w:val="24"/>
          <w:szCs w:val="24"/>
          <w:lang w:eastAsia="en-US"/>
        </w:rPr>
      </w:pPr>
      <w:r w:rsidRPr="00AF465F">
        <w:rPr>
          <w:rFonts w:ascii="Times New Roman" w:eastAsia="Calibri" w:hAnsi="Times New Roman" w:cs="Times New Roman"/>
          <w:i/>
          <w:color w:val="000000"/>
          <w:sz w:val="24"/>
          <w:szCs w:val="24"/>
          <w:lang w:eastAsia="en-US"/>
        </w:rPr>
        <w:t>Цель изучения раздела:</w:t>
      </w:r>
    </w:p>
    <w:p w:rsidR="00AF465F" w:rsidRPr="00AF465F" w:rsidRDefault="00AF465F" w:rsidP="00AF465F">
      <w:pPr>
        <w:pStyle w:val="a4"/>
        <w:numPr>
          <w:ilvl w:val="0"/>
          <w:numId w:val="1"/>
        </w:numPr>
        <w:autoSpaceDE w:val="0"/>
        <w:autoSpaceDN w:val="0"/>
        <w:adjustRightInd w:val="0"/>
        <w:jc w:val="both"/>
        <w:rPr>
          <w:rFonts w:eastAsia="Calibri"/>
          <w:color w:val="000000"/>
          <w:lang w:eastAsia="en-US"/>
        </w:rPr>
      </w:pPr>
      <w:r w:rsidRPr="00AF465F">
        <w:rPr>
          <w:rFonts w:eastAsia="Calibri"/>
          <w:color w:val="000000"/>
          <w:lang w:eastAsia="en-US"/>
        </w:rPr>
        <w:t>ознакомить с понятиями «многочлен», «стандартный вид многочлена», «степень многочлена» и сформировать умение выполнять сложение и вычитание многочленов;</w:t>
      </w:r>
    </w:p>
    <w:p w:rsidR="00AF465F" w:rsidRPr="00AF465F" w:rsidRDefault="00AF465F" w:rsidP="00AF465F">
      <w:pPr>
        <w:pStyle w:val="a4"/>
        <w:numPr>
          <w:ilvl w:val="0"/>
          <w:numId w:val="1"/>
        </w:numPr>
        <w:autoSpaceDE w:val="0"/>
        <w:autoSpaceDN w:val="0"/>
        <w:adjustRightInd w:val="0"/>
        <w:jc w:val="both"/>
        <w:rPr>
          <w:rFonts w:eastAsia="Calibri"/>
          <w:color w:val="000000"/>
          <w:lang w:eastAsia="en-US"/>
        </w:rPr>
      </w:pPr>
      <w:r w:rsidRPr="00AF465F">
        <w:rPr>
          <w:rFonts w:eastAsia="Calibri"/>
          <w:color w:val="000000"/>
          <w:lang w:eastAsia="en-US"/>
        </w:rPr>
        <w:t>сформировать умение преобразовывать произведение одночлена и многочлена в многочлен стандартного вида и применять это преобразование при решении уравнений, а также умение выполнять разложение многочлена на множители путём вынесения общего множителя за скобки;</w:t>
      </w:r>
    </w:p>
    <w:p w:rsidR="00AF465F" w:rsidRPr="00AF465F" w:rsidRDefault="00AF465F" w:rsidP="00AF465F">
      <w:pPr>
        <w:pStyle w:val="a4"/>
        <w:numPr>
          <w:ilvl w:val="0"/>
          <w:numId w:val="1"/>
        </w:numPr>
        <w:autoSpaceDE w:val="0"/>
        <w:autoSpaceDN w:val="0"/>
        <w:adjustRightInd w:val="0"/>
        <w:jc w:val="both"/>
        <w:rPr>
          <w:rFonts w:eastAsia="Calibri"/>
          <w:color w:val="000000"/>
          <w:lang w:eastAsia="en-US"/>
        </w:rPr>
      </w:pPr>
      <w:r w:rsidRPr="00AF465F">
        <w:rPr>
          <w:rFonts w:eastAsia="Calibri"/>
          <w:color w:val="000000"/>
          <w:lang w:eastAsia="en-US"/>
        </w:rPr>
        <w:t>сформировать умение преобразовывать произведение двух многочленов в многочлен стандартного вида, а также выполнять разложение многочлена на множители способом группировки.</w:t>
      </w:r>
    </w:p>
    <w:p w:rsidR="00AF465F" w:rsidRPr="00AF465F" w:rsidRDefault="00AF465F" w:rsidP="00AF465F">
      <w:pPr>
        <w:pStyle w:val="a4"/>
        <w:autoSpaceDE w:val="0"/>
        <w:autoSpaceDN w:val="0"/>
        <w:adjustRightInd w:val="0"/>
        <w:ind w:left="1507"/>
        <w:jc w:val="both"/>
        <w:rPr>
          <w:rFonts w:eastAsia="Calibri"/>
          <w:color w:val="000000"/>
          <w:lang w:eastAsia="en-US"/>
        </w:rPr>
      </w:pPr>
    </w:p>
    <w:p w:rsidR="00AF465F" w:rsidRPr="00AF465F" w:rsidRDefault="00AF465F" w:rsidP="00AF465F">
      <w:pPr>
        <w:autoSpaceDE w:val="0"/>
        <w:autoSpaceDN w:val="0"/>
        <w:adjustRightInd w:val="0"/>
        <w:spacing w:line="240" w:lineRule="auto"/>
        <w:ind w:left="1077" w:hanging="358"/>
        <w:contextualSpacing/>
        <w:jc w:val="both"/>
        <w:rPr>
          <w:rFonts w:ascii="Times New Roman" w:hAnsi="Times New Roman" w:cs="Times New Roman"/>
          <w:b/>
          <w:sz w:val="24"/>
          <w:szCs w:val="24"/>
        </w:rPr>
      </w:pPr>
      <w:r w:rsidRPr="00AF465F">
        <w:rPr>
          <w:rFonts w:ascii="Times New Roman" w:eastAsia="Calibri" w:hAnsi="Times New Roman" w:cs="Times New Roman"/>
          <w:b/>
          <w:color w:val="000000"/>
          <w:sz w:val="24"/>
          <w:szCs w:val="24"/>
          <w:lang w:eastAsia="en-US"/>
        </w:rPr>
        <w:t xml:space="preserve">Раздел 5. </w:t>
      </w:r>
      <w:r w:rsidRPr="00AF465F">
        <w:rPr>
          <w:rFonts w:ascii="Times New Roman" w:hAnsi="Times New Roman" w:cs="Times New Roman"/>
          <w:b/>
          <w:sz w:val="24"/>
          <w:szCs w:val="24"/>
        </w:rPr>
        <w:t>Формул</w:t>
      </w:r>
      <w:r w:rsidR="000C389E">
        <w:rPr>
          <w:rFonts w:ascii="Times New Roman" w:hAnsi="Times New Roman" w:cs="Times New Roman"/>
          <w:b/>
          <w:sz w:val="24"/>
          <w:szCs w:val="24"/>
        </w:rPr>
        <w:t xml:space="preserve">ы сокращенного умножения. </w:t>
      </w:r>
    </w:p>
    <w:p w:rsidR="00AF465F" w:rsidRPr="00AF465F" w:rsidRDefault="00AF465F" w:rsidP="00AF465F">
      <w:pPr>
        <w:autoSpaceDE w:val="0"/>
        <w:autoSpaceDN w:val="0"/>
        <w:adjustRightInd w:val="0"/>
        <w:spacing w:line="240" w:lineRule="auto"/>
        <w:ind w:left="1077" w:hanging="358"/>
        <w:contextualSpacing/>
        <w:jc w:val="both"/>
        <w:rPr>
          <w:rFonts w:ascii="Times New Roman" w:hAnsi="Times New Roman" w:cs="Times New Roman"/>
          <w:b/>
          <w:sz w:val="24"/>
          <w:szCs w:val="24"/>
        </w:rPr>
      </w:pPr>
    </w:p>
    <w:p w:rsidR="00AF465F" w:rsidRPr="00AF465F" w:rsidRDefault="00AF465F" w:rsidP="00AF465F">
      <w:pPr>
        <w:autoSpaceDE w:val="0"/>
        <w:autoSpaceDN w:val="0"/>
        <w:adjustRightInd w:val="0"/>
        <w:spacing w:line="240" w:lineRule="auto"/>
        <w:ind w:left="708" w:firstLine="762"/>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При изучении раздела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 ,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AF465F" w:rsidRPr="00AF465F" w:rsidRDefault="00AF465F" w:rsidP="00AF465F">
      <w:pPr>
        <w:autoSpaceDE w:val="0"/>
        <w:autoSpaceDN w:val="0"/>
        <w:adjustRightInd w:val="0"/>
        <w:spacing w:line="240" w:lineRule="auto"/>
        <w:ind w:left="1077" w:hanging="358"/>
        <w:contextualSpacing/>
        <w:jc w:val="both"/>
        <w:rPr>
          <w:rFonts w:ascii="Times New Roman" w:eastAsia="Calibri" w:hAnsi="Times New Roman" w:cs="Times New Roman"/>
          <w:i/>
          <w:color w:val="000000"/>
          <w:sz w:val="24"/>
          <w:szCs w:val="24"/>
          <w:lang w:eastAsia="en-US"/>
        </w:rPr>
      </w:pPr>
      <w:r w:rsidRPr="00AF465F">
        <w:rPr>
          <w:rFonts w:ascii="Times New Roman" w:eastAsia="Calibri" w:hAnsi="Times New Roman" w:cs="Times New Roman"/>
          <w:i/>
          <w:color w:val="000000"/>
          <w:sz w:val="24"/>
          <w:szCs w:val="24"/>
          <w:lang w:eastAsia="en-US"/>
        </w:rPr>
        <w:t>Цель изучения раздела:</w:t>
      </w:r>
    </w:p>
    <w:p w:rsidR="00AF465F" w:rsidRPr="00AF465F" w:rsidRDefault="00AF465F" w:rsidP="00AF465F">
      <w:pPr>
        <w:pStyle w:val="a4"/>
        <w:numPr>
          <w:ilvl w:val="0"/>
          <w:numId w:val="1"/>
        </w:numPr>
        <w:autoSpaceDE w:val="0"/>
        <w:autoSpaceDN w:val="0"/>
        <w:adjustRightInd w:val="0"/>
        <w:jc w:val="both"/>
        <w:rPr>
          <w:rFonts w:eastAsia="Calibri"/>
          <w:b/>
          <w:color w:val="000000"/>
          <w:lang w:eastAsia="en-US"/>
        </w:rPr>
      </w:pPr>
      <w:r w:rsidRPr="00AF465F">
        <w:rPr>
          <w:rFonts w:eastAsia="Calibri"/>
          <w:color w:val="000000"/>
          <w:lang w:eastAsia="en-US"/>
        </w:rPr>
        <w:t>выработать умения применять формулы сокращённого умножения для преобразования квадрата суммы или разности в многочлен и для представления квадратного трёхчлена в виде квадрата двучлена;</w:t>
      </w:r>
    </w:p>
    <w:p w:rsidR="00AF465F" w:rsidRPr="00AF465F" w:rsidRDefault="00AF465F" w:rsidP="00AF465F">
      <w:pPr>
        <w:pStyle w:val="a4"/>
        <w:numPr>
          <w:ilvl w:val="0"/>
          <w:numId w:val="1"/>
        </w:numPr>
        <w:autoSpaceDE w:val="0"/>
        <w:autoSpaceDN w:val="0"/>
        <w:adjustRightInd w:val="0"/>
        <w:jc w:val="both"/>
        <w:rPr>
          <w:rFonts w:eastAsia="Calibri"/>
          <w:b/>
          <w:color w:val="000000"/>
          <w:lang w:eastAsia="en-US"/>
        </w:rPr>
      </w:pPr>
      <w:r w:rsidRPr="00AF465F">
        <w:rPr>
          <w:rFonts w:eastAsia="Calibri"/>
          <w:color w:val="000000"/>
          <w:lang w:eastAsia="en-US"/>
        </w:rPr>
        <w:t>выработать умение применять формулу произведения разности двух выражений на их сумму для преобразования произведения в разность квадратов двух выражений;</w:t>
      </w:r>
    </w:p>
    <w:p w:rsidR="00AF465F" w:rsidRPr="00AF465F" w:rsidRDefault="00AF465F" w:rsidP="00AF465F">
      <w:pPr>
        <w:pStyle w:val="a4"/>
        <w:numPr>
          <w:ilvl w:val="0"/>
          <w:numId w:val="1"/>
        </w:numPr>
        <w:autoSpaceDE w:val="0"/>
        <w:autoSpaceDN w:val="0"/>
        <w:adjustRightInd w:val="0"/>
        <w:jc w:val="both"/>
        <w:rPr>
          <w:rFonts w:eastAsia="Calibri"/>
          <w:b/>
          <w:color w:val="000000"/>
          <w:lang w:eastAsia="en-US"/>
        </w:rPr>
      </w:pPr>
      <w:r w:rsidRPr="00AF465F">
        <w:rPr>
          <w:rFonts w:eastAsia="Calibri"/>
          <w:color w:val="000000"/>
          <w:lang w:eastAsia="en-US"/>
        </w:rPr>
        <w:t>сформировать умение выполнять преобразования целых выражений, используя изученный комплекс правил действий с многочленами, формулы сокращённого умножения и приёмов разложения на множители.</w:t>
      </w:r>
    </w:p>
    <w:p w:rsidR="00AF465F" w:rsidRPr="00AF465F" w:rsidRDefault="00AF465F" w:rsidP="00AF465F">
      <w:pPr>
        <w:pStyle w:val="a4"/>
        <w:autoSpaceDE w:val="0"/>
        <w:autoSpaceDN w:val="0"/>
        <w:adjustRightInd w:val="0"/>
        <w:ind w:left="1507"/>
        <w:jc w:val="both"/>
        <w:rPr>
          <w:rFonts w:eastAsia="Calibri"/>
          <w:b/>
          <w:color w:val="000000"/>
          <w:lang w:eastAsia="en-US"/>
        </w:rPr>
      </w:pPr>
    </w:p>
    <w:p w:rsidR="00AF465F" w:rsidRPr="00AF465F" w:rsidRDefault="00AF465F" w:rsidP="00AF465F">
      <w:pPr>
        <w:autoSpaceDE w:val="0"/>
        <w:autoSpaceDN w:val="0"/>
        <w:adjustRightInd w:val="0"/>
        <w:spacing w:line="240" w:lineRule="auto"/>
        <w:ind w:left="1077" w:hanging="358"/>
        <w:contextualSpacing/>
        <w:jc w:val="both"/>
        <w:rPr>
          <w:rFonts w:ascii="Times New Roman" w:hAnsi="Times New Roman" w:cs="Times New Roman"/>
          <w:b/>
          <w:sz w:val="24"/>
          <w:szCs w:val="24"/>
        </w:rPr>
      </w:pPr>
      <w:r w:rsidRPr="00AF465F">
        <w:rPr>
          <w:rFonts w:ascii="Times New Roman" w:eastAsia="Calibri" w:hAnsi="Times New Roman" w:cs="Times New Roman"/>
          <w:b/>
          <w:color w:val="000000"/>
          <w:sz w:val="24"/>
          <w:szCs w:val="24"/>
          <w:lang w:eastAsia="en-US"/>
        </w:rPr>
        <w:t xml:space="preserve">Раздел 6. </w:t>
      </w:r>
      <w:r w:rsidRPr="00AF465F">
        <w:rPr>
          <w:rFonts w:ascii="Times New Roman" w:hAnsi="Times New Roman" w:cs="Times New Roman"/>
          <w:b/>
          <w:sz w:val="24"/>
          <w:szCs w:val="24"/>
        </w:rPr>
        <w:t>С</w:t>
      </w:r>
      <w:r w:rsidR="000C389E">
        <w:rPr>
          <w:rFonts w:ascii="Times New Roman" w:hAnsi="Times New Roman" w:cs="Times New Roman"/>
          <w:b/>
          <w:sz w:val="24"/>
          <w:szCs w:val="24"/>
        </w:rPr>
        <w:t xml:space="preserve">истемы линейных уравнений. </w:t>
      </w:r>
    </w:p>
    <w:p w:rsidR="00AF465F" w:rsidRPr="00AF465F" w:rsidRDefault="00AF465F" w:rsidP="00AF465F">
      <w:pPr>
        <w:autoSpaceDE w:val="0"/>
        <w:autoSpaceDN w:val="0"/>
        <w:adjustRightInd w:val="0"/>
        <w:spacing w:line="240" w:lineRule="auto"/>
        <w:ind w:left="1077" w:hanging="358"/>
        <w:contextualSpacing/>
        <w:jc w:val="both"/>
        <w:rPr>
          <w:rFonts w:ascii="Times New Roman" w:eastAsia="Calibri" w:hAnsi="Times New Roman" w:cs="Times New Roman"/>
          <w:b/>
          <w:color w:val="000000"/>
          <w:sz w:val="24"/>
          <w:szCs w:val="24"/>
          <w:lang w:eastAsia="en-US"/>
        </w:rPr>
      </w:pPr>
    </w:p>
    <w:p w:rsidR="00AF465F" w:rsidRPr="00AF465F" w:rsidRDefault="00AF465F" w:rsidP="00AF465F">
      <w:pPr>
        <w:autoSpaceDE w:val="0"/>
        <w:autoSpaceDN w:val="0"/>
        <w:adjustRightInd w:val="0"/>
        <w:spacing w:line="240" w:lineRule="auto"/>
        <w:ind w:left="708" w:firstLine="720"/>
        <w:contextualSpacing/>
        <w:jc w:val="both"/>
        <w:rPr>
          <w:rFonts w:ascii="Times New Roman" w:eastAsia="Calibri" w:hAnsi="Times New Roman" w:cs="Times New Roman"/>
          <w:color w:val="000000"/>
          <w:sz w:val="24"/>
          <w:szCs w:val="24"/>
          <w:lang w:eastAsia="en-US"/>
        </w:rPr>
      </w:pPr>
      <w:r w:rsidRPr="00AF465F">
        <w:rPr>
          <w:rFonts w:ascii="Times New Roman" w:eastAsia="Calibri" w:hAnsi="Times New Roman" w:cs="Times New Roman"/>
          <w:color w:val="000000"/>
          <w:sz w:val="24"/>
          <w:szCs w:val="24"/>
          <w:lang w:eastAsia="en-US"/>
        </w:rPr>
        <w:t xml:space="preserve"> 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AF465F" w:rsidRPr="00AF465F" w:rsidRDefault="00AF465F" w:rsidP="00AF465F">
      <w:pPr>
        <w:autoSpaceDE w:val="0"/>
        <w:autoSpaceDN w:val="0"/>
        <w:adjustRightInd w:val="0"/>
        <w:spacing w:line="240" w:lineRule="auto"/>
        <w:ind w:firstLine="720"/>
        <w:contextualSpacing/>
        <w:jc w:val="both"/>
        <w:rPr>
          <w:rFonts w:ascii="Times New Roman" w:eastAsia="Calibri" w:hAnsi="Times New Roman" w:cs="Times New Roman"/>
          <w:i/>
          <w:color w:val="000000"/>
          <w:sz w:val="24"/>
          <w:szCs w:val="24"/>
          <w:lang w:eastAsia="en-US"/>
        </w:rPr>
      </w:pPr>
      <w:r w:rsidRPr="00AF465F">
        <w:rPr>
          <w:rFonts w:ascii="Times New Roman" w:eastAsia="Calibri" w:hAnsi="Times New Roman" w:cs="Times New Roman"/>
          <w:i/>
          <w:color w:val="000000"/>
          <w:sz w:val="24"/>
          <w:szCs w:val="24"/>
          <w:lang w:eastAsia="en-US"/>
        </w:rPr>
        <w:t xml:space="preserve">Цель раздела: </w:t>
      </w:r>
    </w:p>
    <w:p w:rsidR="00AF465F" w:rsidRPr="00AF465F" w:rsidRDefault="00AF465F" w:rsidP="00AF465F">
      <w:pPr>
        <w:pStyle w:val="a4"/>
        <w:numPr>
          <w:ilvl w:val="0"/>
          <w:numId w:val="1"/>
        </w:numPr>
        <w:autoSpaceDE w:val="0"/>
        <w:autoSpaceDN w:val="0"/>
        <w:adjustRightInd w:val="0"/>
        <w:jc w:val="both"/>
        <w:rPr>
          <w:rFonts w:eastAsia="Calibri"/>
          <w:color w:val="000000"/>
          <w:lang w:eastAsia="en-US"/>
        </w:rPr>
      </w:pPr>
      <w:r w:rsidRPr="00AF465F">
        <w:rPr>
          <w:rFonts w:eastAsia="Calibri"/>
          <w:color w:val="000000"/>
          <w:lang w:eastAsia="en-US"/>
        </w:rPr>
        <w:t>ознакомить с понятиями «линейное уравнение с двумя переменными», «график линейного уравнения с двумя переменными», «система линейных уравнений»;</w:t>
      </w:r>
    </w:p>
    <w:p w:rsidR="00AF465F" w:rsidRDefault="00AF465F" w:rsidP="00AF465F">
      <w:pPr>
        <w:pStyle w:val="a4"/>
        <w:numPr>
          <w:ilvl w:val="0"/>
          <w:numId w:val="1"/>
        </w:numPr>
        <w:autoSpaceDE w:val="0"/>
        <w:autoSpaceDN w:val="0"/>
        <w:adjustRightInd w:val="0"/>
        <w:jc w:val="both"/>
        <w:rPr>
          <w:rFonts w:eastAsia="Calibri"/>
          <w:color w:val="000000"/>
          <w:lang w:eastAsia="en-US"/>
        </w:rPr>
      </w:pPr>
      <w:r w:rsidRPr="00AF465F">
        <w:rPr>
          <w:rFonts w:eastAsia="Calibri"/>
          <w:color w:val="000000"/>
          <w:lang w:eastAsia="en-US"/>
        </w:rPr>
        <w:t>сформировать умение решать системы двух линейных уравнений с двумя переменными способом подстановки и способом сложения, решать текстовые задачи с помощью систем линейных уравнений.</w:t>
      </w:r>
    </w:p>
    <w:p w:rsidR="00DB057C" w:rsidRPr="00DB057C" w:rsidRDefault="00DB057C" w:rsidP="00DB057C">
      <w:pPr>
        <w:pStyle w:val="a4"/>
        <w:numPr>
          <w:ilvl w:val="0"/>
          <w:numId w:val="3"/>
        </w:numPr>
        <w:autoSpaceDE w:val="0"/>
        <w:autoSpaceDN w:val="0"/>
        <w:adjustRightInd w:val="0"/>
        <w:jc w:val="both"/>
        <w:rPr>
          <w:rFonts w:eastAsia="Calibri"/>
          <w:b/>
          <w:color w:val="000000"/>
          <w:lang w:eastAsia="en-US"/>
        </w:rPr>
      </w:pPr>
      <w:r w:rsidRPr="00DB057C">
        <w:rPr>
          <w:rFonts w:eastAsia="Calibri"/>
          <w:b/>
          <w:color w:val="000000"/>
          <w:lang w:eastAsia="en-US"/>
        </w:rPr>
        <w:t>По</w:t>
      </w:r>
      <w:r w:rsidR="000C389E">
        <w:rPr>
          <w:rFonts w:eastAsia="Calibri"/>
          <w:b/>
          <w:color w:val="000000"/>
          <w:lang w:eastAsia="en-US"/>
        </w:rPr>
        <w:t xml:space="preserve">вторение. </w:t>
      </w:r>
    </w:p>
    <w:p w:rsidR="00BF485B" w:rsidRPr="000E46F8" w:rsidRDefault="00BF485B" w:rsidP="000E46F8">
      <w:pPr>
        <w:autoSpaceDE w:val="0"/>
        <w:autoSpaceDN w:val="0"/>
        <w:adjustRightInd w:val="0"/>
        <w:rPr>
          <w:rFonts w:eastAsia="Calibri"/>
          <w:color w:val="000000"/>
          <w:lang w:eastAsia="en-US"/>
        </w:rPr>
      </w:pPr>
    </w:p>
    <w:p w:rsidR="00293F56" w:rsidRPr="00293F56" w:rsidRDefault="00293F56" w:rsidP="00293F56">
      <w:pPr>
        <w:autoSpaceDE w:val="0"/>
        <w:autoSpaceDN w:val="0"/>
        <w:adjustRightInd w:val="0"/>
        <w:spacing w:line="240" w:lineRule="auto"/>
        <w:contextualSpacing/>
        <w:jc w:val="center"/>
        <w:rPr>
          <w:rFonts w:ascii="Times New Roman" w:eastAsia="TimesNewRoman,Bold" w:hAnsi="Times New Roman" w:cs="Times New Roman"/>
          <w:b/>
          <w:bCs/>
          <w:iCs/>
          <w:color w:val="000000"/>
          <w:sz w:val="24"/>
          <w:szCs w:val="24"/>
        </w:rPr>
      </w:pPr>
    </w:p>
    <w:p w:rsidR="006F2056" w:rsidRDefault="006F2056" w:rsidP="006F2056">
      <w:pPr>
        <w:spacing w:before="120" w:after="120"/>
        <w:jc w:val="center"/>
        <w:rPr>
          <w:rFonts w:ascii="Times New Roman" w:hAnsi="Times New Roman" w:cs="Times New Roman"/>
          <w:b/>
          <w:bCs/>
          <w:color w:val="000000"/>
          <w:sz w:val="24"/>
        </w:rPr>
      </w:pPr>
      <w:r>
        <w:rPr>
          <w:rFonts w:ascii="Times New Roman" w:hAnsi="Times New Roman" w:cs="Times New Roman"/>
          <w:b/>
          <w:bCs/>
          <w:color w:val="000000"/>
          <w:sz w:val="24"/>
        </w:rPr>
        <w:t>Планируемые результаты освоения учебного предмета:</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b/>
          <w:bCs/>
          <w:iCs/>
          <w:color w:val="000000"/>
          <w:sz w:val="24"/>
          <w:szCs w:val="24"/>
        </w:rPr>
      </w:pPr>
    </w:p>
    <w:p w:rsidR="00293F56" w:rsidRPr="00293F56" w:rsidRDefault="00A2725E" w:rsidP="00293F56">
      <w:pPr>
        <w:autoSpaceDE w:val="0"/>
        <w:autoSpaceDN w:val="0"/>
        <w:adjustRightInd w:val="0"/>
        <w:spacing w:line="240" w:lineRule="auto"/>
        <w:contextualSpacing/>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000000"/>
          <w:sz w:val="24"/>
          <w:szCs w:val="24"/>
        </w:rPr>
        <w:t>Учащийся должен</w:t>
      </w:r>
      <w:r w:rsidR="00293F56" w:rsidRPr="00293F56">
        <w:rPr>
          <w:rFonts w:ascii="Times New Roman" w:eastAsia="TimesNewRoman,Bold" w:hAnsi="Times New Roman" w:cs="Times New Roman"/>
          <w:b/>
          <w:bCs/>
          <w:color w:val="000000"/>
          <w:sz w:val="24"/>
          <w:szCs w:val="24"/>
        </w:rPr>
        <w:t xml:space="preserve"> знать/понимать:</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математический язык;</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свойства степени с натуральным показателем;</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определение одночлена и многочлена, операции над одночленами и многочленами;</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формулы сокращенного умножения; способы разложения на множители;</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линейную функцию, её свойства и график;</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квадратичную функцию и её график;</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способы решения системы двух линейных уравнений с двумя переменными;</w:t>
      </w:r>
    </w:p>
    <w:p w:rsidR="00293F56" w:rsidRPr="00293F56" w:rsidRDefault="00A2725E" w:rsidP="00293F56">
      <w:pPr>
        <w:autoSpaceDE w:val="0"/>
        <w:autoSpaceDN w:val="0"/>
        <w:adjustRightInd w:val="0"/>
        <w:spacing w:line="240" w:lineRule="auto"/>
        <w:contextualSpacing/>
        <w:rPr>
          <w:rFonts w:ascii="Times New Roman" w:eastAsia="TimesNewRoman,Bold" w:hAnsi="Times New Roman" w:cs="Times New Roman"/>
          <w:b/>
          <w:bCs/>
          <w:color w:val="000000"/>
          <w:sz w:val="24"/>
          <w:szCs w:val="24"/>
        </w:rPr>
      </w:pPr>
      <w:r>
        <w:rPr>
          <w:rFonts w:ascii="Times New Roman" w:eastAsia="TimesNewRoman,Bold" w:hAnsi="Times New Roman" w:cs="Times New Roman"/>
          <w:b/>
          <w:bCs/>
          <w:color w:val="000000"/>
          <w:sz w:val="24"/>
          <w:szCs w:val="24"/>
        </w:rPr>
        <w:t xml:space="preserve">Должен </w:t>
      </w:r>
      <w:r w:rsidR="00293F56" w:rsidRPr="00293F56">
        <w:rPr>
          <w:rFonts w:ascii="Times New Roman" w:eastAsia="TimesNewRoman,Bold" w:hAnsi="Times New Roman" w:cs="Times New Roman"/>
          <w:b/>
          <w:bCs/>
          <w:color w:val="000000"/>
          <w:sz w:val="24"/>
          <w:szCs w:val="24"/>
        </w:rPr>
        <w:t xml:space="preserve"> уметь:</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составлять математическую модель при решении задач;</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выполнять действия над степенями с натуральными показателями, показателем, не</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равным нулю, используя свойства степеней;</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выполнять арифметические операции над одночленами и многочленами,</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раскладывать многочлены на множители, используя метод вынесения общего множителя</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за скобки, метод группировки, формулы сокращенного умножения;</w:t>
      </w:r>
    </w:p>
    <w:p w:rsidR="00293F56" w:rsidRPr="00293F56" w:rsidRDefault="00293F56" w:rsidP="00293F56">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строить графики линейной и квадратичной функций;</w:t>
      </w:r>
    </w:p>
    <w:p w:rsidR="00DB057C" w:rsidRPr="007A007D" w:rsidRDefault="00293F56" w:rsidP="007A007D">
      <w:pPr>
        <w:autoSpaceDE w:val="0"/>
        <w:autoSpaceDN w:val="0"/>
        <w:adjustRightInd w:val="0"/>
        <w:spacing w:line="240" w:lineRule="auto"/>
        <w:contextualSpacing/>
        <w:rPr>
          <w:rFonts w:ascii="Times New Roman" w:eastAsia="TimesNewRoman,Bold" w:hAnsi="Times New Roman" w:cs="Times New Roman"/>
          <w:color w:val="000000"/>
          <w:sz w:val="24"/>
          <w:szCs w:val="24"/>
        </w:rPr>
      </w:pPr>
      <w:r w:rsidRPr="00293F56">
        <w:rPr>
          <w:rFonts w:ascii="Times New Roman" w:eastAsia="TimesNewRoman,Bold" w:hAnsi="Times New Roman" w:cs="Times New Roman"/>
          <w:color w:val="000000"/>
          <w:sz w:val="24"/>
          <w:szCs w:val="24"/>
        </w:rPr>
        <w:t>– решать системы двух линейных уравнений с двумя переменными.</w:t>
      </w:r>
    </w:p>
    <w:p w:rsidR="00EF670F" w:rsidRDefault="00EF670F" w:rsidP="000E46F8">
      <w:pPr>
        <w:autoSpaceDE w:val="0"/>
        <w:autoSpaceDN w:val="0"/>
        <w:adjustRightInd w:val="0"/>
        <w:spacing w:line="240" w:lineRule="auto"/>
        <w:contextualSpacing/>
        <w:jc w:val="center"/>
        <w:rPr>
          <w:rFonts w:ascii="Times New Roman" w:eastAsia="TimesNewRoman,Bold" w:hAnsi="Times New Roman" w:cs="Times New Roman"/>
          <w:b/>
          <w:color w:val="000000"/>
          <w:sz w:val="28"/>
          <w:szCs w:val="28"/>
        </w:rPr>
      </w:pPr>
    </w:p>
    <w:p w:rsidR="000E46F8" w:rsidRPr="00EF670F" w:rsidRDefault="000E46F8" w:rsidP="00EF670F">
      <w:pPr>
        <w:widowControl w:val="0"/>
        <w:autoSpaceDE w:val="0"/>
        <w:autoSpaceDN w:val="0"/>
        <w:adjustRightInd w:val="0"/>
        <w:ind w:firstLine="567"/>
        <w:jc w:val="both"/>
        <w:rPr>
          <w:rFonts w:ascii="Times New Roman" w:hAnsi="Times New Roman" w:cs="Times New Roman"/>
          <w:sz w:val="24"/>
          <w:szCs w:val="24"/>
        </w:rPr>
      </w:pPr>
      <w:r w:rsidRPr="00EF670F">
        <w:rPr>
          <w:rFonts w:ascii="Times New Roman" w:hAnsi="Times New Roman" w:cs="Times New Roman"/>
          <w:sz w:val="24"/>
          <w:szCs w:val="24"/>
        </w:rPr>
        <w:t>1.</w:t>
      </w:r>
      <w:r w:rsidRPr="00EF670F">
        <w:rPr>
          <w:rFonts w:ascii="Times New Roman" w:eastAsia="Times New Roman" w:hAnsi="Times New Roman" w:cs="Times New Roman"/>
          <w:sz w:val="24"/>
          <w:szCs w:val="24"/>
        </w:rPr>
        <w:t>Контрольная работа № 1 по теме</w:t>
      </w:r>
      <w:r w:rsidRPr="00EF670F">
        <w:rPr>
          <w:rFonts w:ascii="Times New Roman" w:hAnsi="Times New Roman" w:cs="Times New Roman"/>
          <w:sz w:val="24"/>
          <w:szCs w:val="24"/>
        </w:rPr>
        <w:t>:</w:t>
      </w:r>
      <w:r w:rsidRPr="00EF670F">
        <w:rPr>
          <w:rFonts w:ascii="Times New Roman" w:eastAsia="Times New Roman" w:hAnsi="Times New Roman" w:cs="Times New Roman"/>
          <w:sz w:val="24"/>
          <w:szCs w:val="24"/>
        </w:rPr>
        <w:t>«Выражения и тождества»</w:t>
      </w:r>
      <w:r w:rsidRPr="00EF670F">
        <w:rPr>
          <w:rFonts w:ascii="Times New Roman" w:hAnsi="Times New Roman" w:cs="Times New Roman"/>
          <w:sz w:val="24"/>
          <w:szCs w:val="24"/>
        </w:rPr>
        <w:t>.</w:t>
      </w:r>
    </w:p>
    <w:p w:rsidR="000E46F8" w:rsidRPr="00EF670F" w:rsidRDefault="000E46F8" w:rsidP="00EF670F">
      <w:pPr>
        <w:widowControl w:val="0"/>
        <w:autoSpaceDE w:val="0"/>
        <w:autoSpaceDN w:val="0"/>
        <w:adjustRightInd w:val="0"/>
        <w:ind w:firstLine="567"/>
        <w:jc w:val="both"/>
        <w:rPr>
          <w:rFonts w:ascii="Times New Roman" w:hAnsi="Times New Roman" w:cs="Times New Roman"/>
          <w:sz w:val="24"/>
          <w:szCs w:val="24"/>
        </w:rPr>
      </w:pPr>
      <w:r w:rsidRPr="00EF670F">
        <w:rPr>
          <w:rFonts w:ascii="Times New Roman" w:hAnsi="Times New Roman" w:cs="Times New Roman"/>
          <w:sz w:val="24"/>
          <w:szCs w:val="24"/>
        </w:rPr>
        <w:t xml:space="preserve">2. </w:t>
      </w:r>
      <w:r w:rsidRPr="00EF670F">
        <w:rPr>
          <w:rFonts w:ascii="Times New Roman" w:eastAsia="Times New Roman" w:hAnsi="Times New Roman" w:cs="Times New Roman"/>
          <w:sz w:val="24"/>
          <w:szCs w:val="24"/>
        </w:rPr>
        <w:t>Контрольная работа № 2 по теме</w:t>
      </w:r>
      <w:r w:rsidRPr="00EF670F">
        <w:rPr>
          <w:rFonts w:ascii="Times New Roman" w:hAnsi="Times New Roman" w:cs="Times New Roman"/>
          <w:sz w:val="24"/>
          <w:szCs w:val="24"/>
        </w:rPr>
        <w:t xml:space="preserve">: </w:t>
      </w:r>
      <w:r w:rsidRPr="00EF670F">
        <w:rPr>
          <w:rFonts w:ascii="Times New Roman" w:eastAsia="Times New Roman" w:hAnsi="Times New Roman" w:cs="Times New Roman"/>
          <w:sz w:val="24"/>
          <w:szCs w:val="24"/>
        </w:rPr>
        <w:t>«Уравнения»</w:t>
      </w:r>
      <w:r w:rsidRPr="00EF670F">
        <w:rPr>
          <w:rFonts w:ascii="Times New Roman" w:hAnsi="Times New Roman" w:cs="Times New Roman"/>
          <w:sz w:val="24"/>
          <w:szCs w:val="24"/>
        </w:rPr>
        <w:t>.</w:t>
      </w:r>
    </w:p>
    <w:p w:rsidR="00EF670F" w:rsidRPr="00EF670F" w:rsidRDefault="00EF670F" w:rsidP="00EF670F">
      <w:pPr>
        <w:widowControl w:val="0"/>
        <w:autoSpaceDE w:val="0"/>
        <w:autoSpaceDN w:val="0"/>
        <w:adjustRightInd w:val="0"/>
        <w:ind w:firstLine="567"/>
        <w:jc w:val="both"/>
        <w:rPr>
          <w:rFonts w:ascii="Times New Roman" w:hAnsi="Times New Roman" w:cs="Times New Roman"/>
          <w:sz w:val="24"/>
          <w:szCs w:val="24"/>
        </w:rPr>
      </w:pPr>
      <w:r w:rsidRPr="00EF670F">
        <w:rPr>
          <w:rFonts w:ascii="Times New Roman" w:hAnsi="Times New Roman" w:cs="Times New Roman"/>
          <w:sz w:val="24"/>
          <w:szCs w:val="24"/>
        </w:rPr>
        <w:t xml:space="preserve">3. </w:t>
      </w:r>
      <w:r w:rsidR="000E46F8" w:rsidRPr="00EF670F">
        <w:rPr>
          <w:rFonts w:ascii="Times New Roman" w:eastAsia="Times New Roman" w:hAnsi="Times New Roman" w:cs="Times New Roman"/>
          <w:sz w:val="24"/>
          <w:szCs w:val="24"/>
        </w:rPr>
        <w:t>Контрольная работа № 3 по теме</w:t>
      </w:r>
      <w:r w:rsidR="000E46F8" w:rsidRPr="00EF670F">
        <w:rPr>
          <w:rFonts w:ascii="Times New Roman" w:hAnsi="Times New Roman" w:cs="Times New Roman"/>
          <w:sz w:val="24"/>
          <w:szCs w:val="24"/>
        </w:rPr>
        <w:t>:</w:t>
      </w:r>
      <w:r w:rsidR="000E46F8" w:rsidRPr="00EF670F">
        <w:rPr>
          <w:rFonts w:ascii="Times New Roman" w:eastAsia="Times New Roman" w:hAnsi="Times New Roman" w:cs="Times New Roman"/>
          <w:sz w:val="24"/>
          <w:szCs w:val="24"/>
        </w:rPr>
        <w:t xml:space="preserve"> «Функции»</w:t>
      </w:r>
      <w:r w:rsidR="000E46F8" w:rsidRPr="00EF670F">
        <w:rPr>
          <w:rFonts w:ascii="Times New Roman" w:hAnsi="Times New Roman" w:cs="Times New Roman"/>
          <w:sz w:val="24"/>
          <w:szCs w:val="24"/>
        </w:rPr>
        <w:t>.</w:t>
      </w:r>
      <w:r w:rsidRPr="00EF670F">
        <w:rPr>
          <w:rFonts w:ascii="Times New Roman" w:hAnsi="Times New Roman" w:cs="Times New Roman"/>
          <w:sz w:val="24"/>
          <w:szCs w:val="24"/>
        </w:rPr>
        <w:t xml:space="preserve"> </w:t>
      </w:r>
    </w:p>
    <w:p w:rsidR="000E46F8" w:rsidRPr="00EF670F" w:rsidRDefault="00EF670F" w:rsidP="00EF670F">
      <w:pPr>
        <w:widowControl w:val="0"/>
        <w:autoSpaceDE w:val="0"/>
        <w:autoSpaceDN w:val="0"/>
        <w:adjustRightInd w:val="0"/>
        <w:ind w:firstLine="567"/>
        <w:jc w:val="both"/>
        <w:rPr>
          <w:rFonts w:ascii="Times New Roman" w:hAnsi="Times New Roman" w:cs="Times New Roman"/>
          <w:sz w:val="24"/>
          <w:szCs w:val="24"/>
        </w:rPr>
      </w:pPr>
      <w:r w:rsidRPr="00EF670F">
        <w:rPr>
          <w:rFonts w:ascii="Times New Roman" w:hAnsi="Times New Roman" w:cs="Times New Roman"/>
          <w:sz w:val="24"/>
          <w:szCs w:val="24"/>
        </w:rPr>
        <w:t>4. Контрольная работа № 4 по теме: «Одночлены».</w:t>
      </w:r>
    </w:p>
    <w:p w:rsidR="000E46F8" w:rsidRPr="00EF670F" w:rsidRDefault="00EF670F" w:rsidP="00EF670F">
      <w:pPr>
        <w:widowControl w:val="0"/>
        <w:autoSpaceDE w:val="0"/>
        <w:autoSpaceDN w:val="0"/>
        <w:adjustRightInd w:val="0"/>
        <w:ind w:firstLine="567"/>
        <w:jc w:val="both"/>
        <w:rPr>
          <w:rFonts w:ascii="Times New Roman" w:hAnsi="Times New Roman" w:cs="Times New Roman"/>
          <w:sz w:val="24"/>
          <w:szCs w:val="24"/>
        </w:rPr>
      </w:pPr>
      <w:r w:rsidRPr="00EF670F">
        <w:rPr>
          <w:rFonts w:ascii="Times New Roman" w:hAnsi="Times New Roman" w:cs="Times New Roman"/>
          <w:sz w:val="24"/>
          <w:szCs w:val="24"/>
        </w:rPr>
        <w:t xml:space="preserve">5. </w:t>
      </w:r>
      <w:r w:rsidR="000E46F8" w:rsidRPr="00EF670F">
        <w:rPr>
          <w:rFonts w:ascii="Times New Roman" w:eastAsia="Times New Roman" w:hAnsi="Times New Roman" w:cs="Times New Roman"/>
          <w:sz w:val="24"/>
          <w:szCs w:val="24"/>
        </w:rPr>
        <w:t>Контрольная работа № 5 по теме</w:t>
      </w:r>
      <w:r w:rsidR="000E46F8" w:rsidRPr="00EF670F">
        <w:rPr>
          <w:rFonts w:ascii="Times New Roman" w:hAnsi="Times New Roman" w:cs="Times New Roman"/>
          <w:sz w:val="24"/>
          <w:szCs w:val="24"/>
        </w:rPr>
        <w:t xml:space="preserve">: </w:t>
      </w:r>
      <w:r w:rsidR="000E46F8" w:rsidRPr="00EF670F">
        <w:rPr>
          <w:rFonts w:ascii="Times New Roman" w:eastAsia="Times New Roman" w:hAnsi="Times New Roman" w:cs="Times New Roman"/>
          <w:sz w:val="24"/>
          <w:szCs w:val="24"/>
        </w:rPr>
        <w:t>«Произведение многочленов»</w:t>
      </w:r>
      <w:r w:rsidR="000E46F8" w:rsidRPr="00EF670F">
        <w:rPr>
          <w:rFonts w:ascii="Times New Roman" w:hAnsi="Times New Roman" w:cs="Times New Roman"/>
          <w:sz w:val="24"/>
          <w:szCs w:val="24"/>
        </w:rPr>
        <w:t>.</w:t>
      </w:r>
    </w:p>
    <w:p w:rsidR="000E46F8" w:rsidRPr="00EF670F" w:rsidRDefault="00EF670F" w:rsidP="00EF670F">
      <w:pPr>
        <w:widowControl w:val="0"/>
        <w:autoSpaceDE w:val="0"/>
        <w:autoSpaceDN w:val="0"/>
        <w:adjustRightInd w:val="0"/>
        <w:ind w:firstLine="567"/>
        <w:jc w:val="both"/>
        <w:rPr>
          <w:rFonts w:ascii="Times New Roman" w:hAnsi="Times New Roman" w:cs="Times New Roman"/>
          <w:sz w:val="24"/>
          <w:szCs w:val="24"/>
        </w:rPr>
      </w:pPr>
      <w:r w:rsidRPr="00EF670F">
        <w:rPr>
          <w:rFonts w:ascii="Times New Roman" w:hAnsi="Times New Roman" w:cs="Times New Roman"/>
          <w:sz w:val="24"/>
          <w:szCs w:val="24"/>
        </w:rPr>
        <w:t xml:space="preserve">6. </w:t>
      </w:r>
      <w:r w:rsidR="000E46F8" w:rsidRPr="00EF670F">
        <w:rPr>
          <w:rFonts w:ascii="Times New Roman" w:eastAsia="Times New Roman" w:hAnsi="Times New Roman" w:cs="Times New Roman"/>
          <w:sz w:val="24"/>
          <w:szCs w:val="24"/>
        </w:rPr>
        <w:t>Контрольная работа № 6 по теме</w:t>
      </w:r>
      <w:r w:rsidR="000E46F8" w:rsidRPr="00EF670F">
        <w:rPr>
          <w:rFonts w:ascii="Times New Roman" w:hAnsi="Times New Roman" w:cs="Times New Roman"/>
          <w:sz w:val="24"/>
          <w:szCs w:val="24"/>
        </w:rPr>
        <w:t xml:space="preserve">: </w:t>
      </w:r>
      <w:r w:rsidR="000E46F8" w:rsidRPr="00EF670F">
        <w:rPr>
          <w:rFonts w:ascii="Times New Roman" w:eastAsia="Times New Roman" w:hAnsi="Times New Roman" w:cs="Times New Roman"/>
          <w:sz w:val="24"/>
          <w:szCs w:val="24"/>
        </w:rPr>
        <w:t>«Формулы сокращенного умножения»</w:t>
      </w:r>
      <w:r w:rsidR="000E46F8" w:rsidRPr="00EF670F">
        <w:rPr>
          <w:rFonts w:ascii="Times New Roman" w:hAnsi="Times New Roman" w:cs="Times New Roman"/>
          <w:sz w:val="24"/>
          <w:szCs w:val="24"/>
        </w:rPr>
        <w:t>.</w:t>
      </w:r>
    </w:p>
    <w:p w:rsidR="000E46F8" w:rsidRPr="00EF670F" w:rsidRDefault="00EF670F" w:rsidP="00EF670F">
      <w:pPr>
        <w:widowControl w:val="0"/>
        <w:autoSpaceDE w:val="0"/>
        <w:autoSpaceDN w:val="0"/>
        <w:adjustRightInd w:val="0"/>
        <w:ind w:firstLine="567"/>
        <w:jc w:val="both"/>
        <w:rPr>
          <w:rFonts w:ascii="Times New Roman" w:hAnsi="Times New Roman" w:cs="Times New Roman"/>
          <w:sz w:val="24"/>
          <w:szCs w:val="24"/>
        </w:rPr>
      </w:pPr>
      <w:r w:rsidRPr="00EF670F">
        <w:rPr>
          <w:rFonts w:ascii="Times New Roman" w:hAnsi="Times New Roman" w:cs="Times New Roman"/>
          <w:sz w:val="24"/>
          <w:szCs w:val="24"/>
        </w:rPr>
        <w:t xml:space="preserve">7. </w:t>
      </w:r>
      <w:r w:rsidR="000E46F8" w:rsidRPr="00EF670F">
        <w:rPr>
          <w:rFonts w:ascii="Times New Roman" w:eastAsia="Times New Roman" w:hAnsi="Times New Roman" w:cs="Times New Roman"/>
          <w:sz w:val="24"/>
          <w:szCs w:val="24"/>
        </w:rPr>
        <w:t>Контрольная работа № 7 по теме</w:t>
      </w:r>
      <w:r w:rsidR="000E46F8" w:rsidRPr="00EF670F">
        <w:rPr>
          <w:rFonts w:ascii="Times New Roman" w:hAnsi="Times New Roman" w:cs="Times New Roman"/>
          <w:sz w:val="24"/>
          <w:szCs w:val="24"/>
        </w:rPr>
        <w:t xml:space="preserve">: </w:t>
      </w:r>
      <w:r w:rsidR="000E46F8" w:rsidRPr="00EF670F">
        <w:rPr>
          <w:rFonts w:ascii="Times New Roman" w:eastAsia="Times New Roman" w:hAnsi="Times New Roman" w:cs="Times New Roman"/>
          <w:sz w:val="24"/>
          <w:szCs w:val="24"/>
        </w:rPr>
        <w:t>«Системы линейных уравнений и их решения»</w:t>
      </w:r>
      <w:r w:rsidR="000E46F8" w:rsidRPr="00EF670F">
        <w:rPr>
          <w:rFonts w:ascii="Times New Roman" w:hAnsi="Times New Roman" w:cs="Times New Roman"/>
          <w:sz w:val="24"/>
          <w:szCs w:val="24"/>
        </w:rPr>
        <w:t>.</w:t>
      </w:r>
    </w:p>
    <w:p w:rsidR="000E46F8" w:rsidRPr="00EF670F" w:rsidRDefault="00EF670F" w:rsidP="00EF670F">
      <w:pPr>
        <w:widowControl w:val="0"/>
        <w:autoSpaceDE w:val="0"/>
        <w:autoSpaceDN w:val="0"/>
        <w:adjustRightInd w:val="0"/>
        <w:ind w:firstLine="567"/>
        <w:jc w:val="both"/>
        <w:rPr>
          <w:rFonts w:ascii="Times New Roman" w:hAnsi="Times New Roman" w:cs="Times New Roman"/>
          <w:sz w:val="24"/>
          <w:szCs w:val="24"/>
        </w:rPr>
      </w:pPr>
      <w:r w:rsidRPr="00EF670F">
        <w:rPr>
          <w:rFonts w:ascii="Times New Roman" w:hAnsi="Times New Roman" w:cs="Times New Roman"/>
          <w:sz w:val="24"/>
          <w:szCs w:val="24"/>
        </w:rPr>
        <w:t xml:space="preserve">8. </w:t>
      </w:r>
      <w:r w:rsidR="000E46F8" w:rsidRPr="00EF670F">
        <w:rPr>
          <w:rFonts w:ascii="Times New Roman" w:hAnsi="Times New Roman" w:cs="Times New Roman"/>
          <w:sz w:val="24"/>
          <w:szCs w:val="24"/>
        </w:rPr>
        <w:t>Итоговая контрольная работа.</w:t>
      </w:r>
    </w:p>
    <w:p w:rsidR="00AF465F" w:rsidRPr="00D6674D" w:rsidRDefault="006F2056" w:rsidP="00DB057C">
      <w:pPr>
        <w:shd w:val="clear" w:color="auto" w:fill="FFFFFF"/>
        <w:ind w:left="5"/>
        <w:jc w:val="center"/>
        <w:rPr>
          <w:rFonts w:ascii="Times New Roman" w:hAnsi="Times New Roman" w:cs="Times New Roman"/>
          <w:b/>
          <w:sz w:val="24"/>
          <w:szCs w:val="24"/>
        </w:rPr>
      </w:pPr>
      <w:proofErr w:type="spellStart"/>
      <w:r w:rsidRPr="00D6674D">
        <w:rPr>
          <w:rFonts w:ascii="Times New Roman" w:hAnsi="Times New Roman" w:cs="Times New Roman"/>
          <w:b/>
          <w:sz w:val="24"/>
          <w:szCs w:val="24"/>
        </w:rPr>
        <w:t>Учебно</w:t>
      </w:r>
      <w:proofErr w:type="spellEnd"/>
      <w:r w:rsidRPr="00D6674D">
        <w:rPr>
          <w:rFonts w:ascii="Times New Roman" w:hAnsi="Times New Roman" w:cs="Times New Roman"/>
          <w:b/>
          <w:sz w:val="24"/>
          <w:szCs w:val="24"/>
        </w:rPr>
        <w:t xml:space="preserve"> – тематический план по алгебре в 7 классе:</w:t>
      </w:r>
    </w:p>
    <w:tbl>
      <w:tblPr>
        <w:tblW w:w="93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167"/>
        <w:gridCol w:w="1479"/>
        <w:gridCol w:w="1573"/>
        <w:gridCol w:w="1391"/>
      </w:tblGrid>
      <w:tr w:rsidR="00DB057C" w:rsidRPr="00C77E93" w:rsidTr="00DB057C">
        <w:tc>
          <w:tcPr>
            <w:tcW w:w="709" w:type="dxa"/>
            <w:shd w:val="clear" w:color="auto" w:fill="auto"/>
          </w:tcPr>
          <w:p w:rsidR="00DB057C" w:rsidRPr="00C77E93" w:rsidRDefault="00DB057C" w:rsidP="001A1735">
            <w:pPr>
              <w:spacing w:line="240" w:lineRule="auto"/>
              <w:ind w:left="-108" w:right="-397"/>
              <w:contextualSpacing/>
              <w:outlineLvl w:val="0"/>
              <w:rPr>
                <w:rFonts w:ascii="Times New Roman" w:hAnsi="Times New Roman" w:cs="Times New Roman"/>
                <w:b/>
                <w:sz w:val="24"/>
                <w:szCs w:val="24"/>
              </w:rPr>
            </w:pPr>
            <w:r w:rsidRPr="00C77E93">
              <w:rPr>
                <w:rFonts w:ascii="Times New Roman" w:hAnsi="Times New Roman" w:cs="Times New Roman"/>
                <w:b/>
                <w:sz w:val="24"/>
                <w:szCs w:val="24"/>
              </w:rPr>
              <w:t>№</w:t>
            </w:r>
          </w:p>
          <w:p w:rsidR="00DB057C" w:rsidRPr="00C77E93" w:rsidRDefault="00DB057C" w:rsidP="001A1735">
            <w:pPr>
              <w:spacing w:line="240" w:lineRule="auto"/>
              <w:ind w:left="-108" w:right="-397"/>
              <w:contextualSpacing/>
              <w:outlineLvl w:val="0"/>
              <w:rPr>
                <w:rFonts w:ascii="Times New Roman" w:hAnsi="Times New Roman" w:cs="Times New Roman"/>
                <w:b/>
                <w:sz w:val="24"/>
                <w:szCs w:val="24"/>
              </w:rPr>
            </w:pPr>
            <w:r w:rsidRPr="00C77E93">
              <w:rPr>
                <w:rFonts w:ascii="Times New Roman" w:hAnsi="Times New Roman" w:cs="Times New Roman"/>
                <w:b/>
                <w:sz w:val="24"/>
                <w:szCs w:val="24"/>
              </w:rPr>
              <w:t xml:space="preserve"> </w:t>
            </w:r>
            <w:proofErr w:type="spellStart"/>
            <w:r w:rsidRPr="00C77E93">
              <w:rPr>
                <w:rFonts w:ascii="Times New Roman" w:hAnsi="Times New Roman" w:cs="Times New Roman"/>
                <w:b/>
                <w:sz w:val="24"/>
                <w:szCs w:val="24"/>
              </w:rPr>
              <w:t>п</w:t>
            </w:r>
            <w:proofErr w:type="spellEnd"/>
            <w:r w:rsidRPr="00C77E93">
              <w:rPr>
                <w:rFonts w:ascii="Times New Roman" w:hAnsi="Times New Roman" w:cs="Times New Roman"/>
                <w:b/>
                <w:sz w:val="24"/>
                <w:szCs w:val="24"/>
              </w:rPr>
              <w:t>/</w:t>
            </w:r>
            <w:proofErr w:type="spellStart"/>
            <w:r w:rsidRPr="00C77E93">
              <w:rPr>
                <w:rFonts w:ascii="Times New Roman" w:hAnsi="Times New Roman" w:cs="Times New Roman"/>
                <w:b/>
                <w:sz w:val="24"/>
                <w:szCs w:val="24"/>
              </w:rPr>
              <w:t>п</w:t>
            </w:r>
            <w:proofErr w:type="spellEnd"/>
          </w:p>
        </w:tc>
        <w:tc>
          <w:tcPr>
            <w:tcW w:w="4167" w:type="dxa"/>
            <w:shd w:val="clear" w:color="auto" w:fill="auto"/>
          </w:tcPr>
          <w:p w:rsidR="00DB057C" w:rsidRPr="00C77E93" w:rsidRDefault="00DB057C" w:rsidP="001A1735">
            <w:pPr>
              <w:spacing w:line="240" w:lineRule="auto"/>
              <w:ind w:right="-397"/>
              <w:contextualSpacing/>
              <w:jc w:val="center"/>
              <w:outlineLvl w:val="0"/>
              <w:rPr>
                <w:rFonts w:ascii="Times New Roman" w:hAnsi="Times New Roman" w:cs="Times New Roman"/>
                <w:b/>
                <w:sz w:val="24"/>
                <w:szCs w:val="24"/>
              </w:rPr>
            </w:pPr>
          </w:p>
          <w:p w:rsidR="00DB057C" w:rsidRPr="00C77E93" w:rsidRDefault="000843B5" w:rsidP="001A1735">
            <w:pPr>
              <w:spacing w:line="240" w:lineRule="auto"/>
              <w:ind w:right="-397"/>
              <w:contextualSpacing/>
              <w:jc w:val="center"/>
              <w:outlineLvl w:val="0"/>
              <w:rPr>
                <w:rFonts w:ascii="Times New Roman" w:hAnsi="Times New Roman" w:cs="Times New Roman"/>
                <w:b/>
                <w:sz w:val="24"/>
                <w:szCs w:val="24"/>
              </w:rPr>
            </w:pPr>
            <w:r>
              <w:rPr>
                <w:rFonts w:ascii="Times New Roman" w:hAnsi="Times New Roman" w:cs="Times New Roman"/>
                <w:b/>
                <w:sz w:val="24"/>
                <w:szCs w:val="24"/>
              </w:rPr>
              <w:t>Название</w:t>
            </w:r>
            <w:r w:rsidR="00DB057C" w:rsidRPr="00C77E93">
              <w:rPr>
                <w:rFonts w:ascii="Times New Roman" w:hAnsi="Times New Roman" w:cs="Times New Roman"/>
                <w:b/>
                <w:sz w:val="24"/>
                <w:szCs w:val="24"/>
              </w:rPr>
              <w:t xml:space="preserve"> раздела</w:t>
            </w:r>
          </w:p>
        </w:tc>
        <w:tc>
          <w:tcPr>
            <w:tcW w:w="1479" w:type="dxa"/>
            <w:shd w:val="clear" w:color="auto" w:fill="auto"/>
          </w:tcPr>
          <w:p w:rsidR="00DB057C" w:rsidRPr="00C77E93" w:rsidRDefault="00DB057C" w:rsidP="001A1735">
            <w:pPr>
              <w:spacing w:line="240" w:lineRule="auto"/>
              <w:contextualSpacing/>
              <w:jc w:val="center"/>
              <w:outlineLvl w:val="0"/>
              <w:rPr>
                <w:rFonts w:ascii="Times New Roman" w:hAnsi="Times New Roman" w:cs="Times New Roman"/>
                <w:b/>
                <w:sz w:val="24"/>
                <w:szCs w:val="24"/>
              </w:rPr>
            </w:pPr>
            <w:r w:rsidRPr="00C77E93">
              <w:rPr>
                <w:rFonts w:ascii="Times New Roman" w:hAnsi="Times New Roman" w:cs="Times New Roman"/>
                <w:b/>
                <w:sz w:val="24"/>
                <w:szCs w:val="24"/>
              </w:rPr>
              <w:t>Кол-во</w:t>
            </w:r>
          </w:p>
          <w:p w:rsidR="00DB057C" w:rsidRPr="00C77E93" w:rsidRDefault="00DB057C" w:rsidP="001A1735">
            <w:pPr>
              <w:spacing w:line="240" w:lineRule="auto"/>
              <w:contextualSpacing/>
              <w:jc w:val="center"/>
              <w:outlineLvl w:val="0"/>
              <w:rPr>
                <w:rFonts w:ascii="Times New Roman" w:hAnsi="Times New Roman" w:cs="Times New Roman"/>
                <w:b/>
                <w:sz w:val="24"/>
                <w:szCs w:val="24"/>
              </w:rPr>
            </w:pPr>
            <w:r w:rsidRPr="00C77E93">
              <w:rPr>
                <w:rFonts w:ascii="Times New Roman" w:hAnsi="Times New Roman" w:cs="Times New Roman"/>
                <w:b/>
                <w:sz w:val="24"/>
                <w:szCs w:val="24"/>
              </w:rPr>
              <w:t>часов</w:t>
            </w:r>
          </w:p>
        </w:tc>
        <w:tc>
          <w:tcPr>
            <w:tcW w:w="1573" w:type="dxa"/>
            <w:shd w:val="clear" w:color="auto" w:fill="auto"/>
          </w:tcPr>
          <w:p w:rsidR="00DB057C" w:rsidRPr="00C77E93" w:rsidRDefault="00DB057C" w:rsidP="001A1735">
            <w:pPr>
              <w:spacing w:line="240" w:lineRule="auto"/>
              <w:ind w:left="-108" w:right="-108"/>
              <w:contextualSpacing/>
              <w:jc w:val="center"/>
              <w:outlineLvl w:val="0"/>
              <w:rPr>
                <w:rFonts w:ascii="Times New Roman" w:hAnsi="Times New Roman" w:cs="Times New Roman"/>
                <w:b/>
                <w:sz w:val="24"/>
                <w:szCs w:val="24"/>
              </w:rPr>
            </w:pPr>
            <w:r w:rsidRPr="00C77E93">
              <w:rPr>
                <w:rFonts w:ascii="Times New Roman" w:hAnsi="Times New Roman" w:cs="Times New Roman"/>
                <w:b/>
                <w:sz w:val="24"/>
                <w:szCs w:val="24"/>
              </w:rPr>
              <w:t>Кол-во</w:t>
            </w:r>
          </w:p>
          <w:p w:rsidR="00DB057C" w:rsidRPr="00C77E93" w:rsidRDefault="00DB057C" w:rsidP="001A1735">
            <w:pPr>
              <w:spacing w:line="240" w:lineRule="auto"/>
              <w:ind w:right="-108"/>
              <w:contextualSpacing/>
              <w:jc w:val="center"/>
              <w:outlineLvl w:val="0"/>
              <w:rPr>
                <w:rFonts w:ascii="Times New Roman" w:hAnsi="Times New Roman" w:cs="Times New Roman"/>
                <w:b/>
                <w:sz w:val="24"/>
                <w:szCs w:val="24"/>
              </w:rPr>
            </w:pPr>
            <w:r w:rsidRPr="00C77E93">
              <w:rPr>
                <w:rFonts w:ascii="Times New Roman" w:hAnsi="Times New Roman" w:cs="Times New Roman"/>
                <w:b/>
                <w:sz w:val="24"/>
                <w:szCs w:val="24"/>
              </w:rPr>
              <w:t>контр.</w:t>
            </w:r>
          </w:p>
          <w:p w:rsidR="00DB057C" w:rsidRPr="00C77E93" w:rsidRDefault="00DB057C" w:rsidP="001A1735">
            <w:pPr>
              <w:spacing w:line="240" w:lineRule="auto"/>
              <w:ind w:right="-108"/>
              <w:contextualSpacing/>
              <w:jc w:val="center"/>
              <w:outlineLvl w:val="0"/>
              <w:rPr>
                <w:rFonts w:ascii="Times New Roman" w:hAnsi="Times New Roman" w:cs="Times New Roman"/>
                <w:b/>
                <w:sz w:val="24"/>
                <w:szCs w:val="24"/>
              </w:rPr>
            </w:pPr>
            <w:r w:rsidRPr="00C77E93">
              <w:rPr>
                <w:rFonts w:ascii="Times New Roman" w:hAnsi="Times New Roman" w:cs="Times New Roman"/>
                <w:b/>
                <w:sz w:val="24"/>
                <w:szCs w:val="24"/>
              </w:rPr>
              <w:t>работ</w:t>
            </w:r>
          </w:p>
        </w:tc>
        <w:tc>
          <w:tcPr>
            <w:tcW w:w="1391" w:type="dxa"/>
            <w:shd w:val="clear" w:color="auto" w:fill="auto"/>
          </w:tcPr>
          <w:p w:rsidR="00DB057C" w:rsidRPr="00C77E93" w:rsidRDefault="00DB057C" w:rsidP="001A1735">
            <w:pPr>
              <w:spacing w:line="240" w:lineRule="auto"/>
              <w:contextualSpacing/>
              <w:jc w:val="center"/>
              <w:outlineLvl w:val="0"/>
              <w:rPr>
                <w:rFonts w:ascii="Times New Roman" w:hAnsi="Times New Roman" w:cs="Times New Roman"/>
                <w:b/>
                <w:sz w:val="24"/>
                <w:szCs w:val="24"/>
              </w:rPr>
            </w:pPr>
            <w:r w:rsidRPr="00C77E93">
              <w:rPr>
                <w:rFonts w:ascii="Times New Roman" w:hAnsi="Times New Roman" w:cs="Times New Roman"/>
                <w:b/>
                <w:sz w:val="24"/>
                <w:szCs w:val="24"/>
              </w:rPr>
              <w:t>Кол-во</w:t>
            </w:r>
          </w:p>
          <w:p w:rsidR="00DB057C" w:rsidRPr="00C77E93" w:rsidRDefault="00DB057C" w:rsidP="001A1735">
            <w:pPr>
              <w:spacing w:line="240" w:lineRule="auto"/>
              <w:contextualSpacing/>
              <w:jc w:val="center"/>
              <w:outlineLvl w:val="0"/>
              <w:rPr>
                <w:rFonts w:ascii="Times New Roman" w:hAnsi="Times New Roman" w:cs="Times New Roman"/>
                <w:b/>
                <w:sz w:val="24"/>
                <w:szCs w:val="24"/>
              </w:rPr>
            </w:pPr>
            <w:proofErr w:type="spellStart"/>
            <w:r w:rsidRPr="00C77E93">
              <w:rPr>
                <w:rFonts w:ascii="Times New Roman" w:hAnsi="Times New Roman" w:cs="Times New Roman"/>
                <w:b/>
                <w:sz w:val="24"/>
                <w:szCs w:val="24"/>
              </w:rPr>
              <w:t>самостоят</w:t>
            </w:r>
            <w:proofErr w:type="spellEnd"/>
            <w:r w:rsidRPr="00C77E93">
              <w:rPr>
                <w:rFonts w:ascii="Times New Roman" w:hAnsi="Times New Roman" w:cs="Times New Roman"/>
                <w:b/>
                <w:sz w:val="24"/>
                <w:szCs w:val="24"/>
              </w:rPr>
              <w:t>.</w:t>
            </w:r>
          </w:p>
          <w:p w:rsidR="00DB057C" w:rsidRPr="00C77E93" w:rsidRDefault="00DB057C" w:rsidP="001A1735">
            <w:pPr>
              <w:spacing w:line="240" w:lineRule="auto"/>
              <w:contextualSpacing/>
              <w:jc w:val="center"/>
              <w:outlineLvl w:val="0"/>
              <w:rPr>
                <w:rFonts w:ascii="Times New Roman" w:hAnsi="Times New Roman" w:cs="Times New Roman"/>
                <w:b/>
                <w:sz w:val="24"/>
                <w:szCs w:val="24"/>
              </w:rPr>
            </w:pPr>
            <w:r w:rsidRPr="00C77E93">
              <w:rPr>
                <w:rFonts w:ascii="Times New Roman" w:hAnsi="Times New Roman" w:cs="Times New Roman"/>
                <w:b/>
                <w:sz w:val="24"/>
                <w:szCs w:val="24"/>
              </w:rPr>
              <w:t>работ</w:t>
            </w:r>
          </w:p>
        </w:tc>
      </w:tr>
      <w:tr w:rsidR="00DB057C" w:rsidRPr="008E2A81" w:rsidTr="00DB057C">
        <w:tc>
          <w:tcPr>
            <w:tcW w:w="709" w:type="dxa"/>
            <w:shd w:val="clear" w:color="auto" w:fill="auto"/>
          </w:tcPr>
          <w:p w:rsidR="00DB057C" w:rsidRPr="008E2A81" w:rsidRDefault="00DB057C" w:rsidP="001A1735">
            <w:pPr>
              <w:spacing w:line="240" w:lineRule="auto"/>
              <w:ind w:right="-397"/>
              <w:contextualSpacing/>
              <w:outlineLvl w:val="0"/>
              <w:rPr>
                <w:rFonts w:ascii="Times New Roman" w:hAnsi="Times New Roman" w:cs="Times New Roman"/>
                <w:sz w:val="24"/>
                <w:szCs w:val="24"/>
              </w:rPr>
            </w:pPr>
            <w:r w:rsidRPr="008E2A81">
              <w:rPr>
                <w:rFonts w:ascii="Times New Roman" w:hAnsi="Times New Roman" w:cs="Times New Roman"/>
                <w:sz w:val="24"/>
                <w:szCs w:val="24"/>
              </w:rPr>
              <w:t>1.</w:t>
            </w:r>
          </w:p>
        </w:tc>
        <w:tc>
          <w:tcPr>
            <w:tcW w:w="4167" w:type="dxa"/>
            <w:shd w:val="clear" w:color="auto" w:fill="auto"/>
          </w:tcPr>
          <w:p w:rsidR="00DB057C" w:rsidRPr="008E2A81" w:rsidRDefault="00DB057C" w:rsidP="001A1735">
            <w:pPr>
              <w:spacing w:line="240" w:lineRule="auto"/>
              <w:contextualSpacing/>
              <w:jc w:val="both"/>
              <w:outlineLvl w:val="0"/>
              <w:rPr>
                <w:rFonts w:ascii="Times New Roman" w:hAnsi="Times New Roman" w:cs="Times New Roman"/>
                <w:sz w:val="24"/>
                <w:szCs w:val="24"/>
              </w:rPr>
            </w:pPr>
            <w:r w:rsidRPr="008E2A81">
              <w:rPr>
                <w:rFonts w:ascii="Times New Roman" w:hAnsi="Times New Roman" w:cs="Times New Roman"/>
                <w:sz w:val="24"/>
                <w:szCs w:val="24"/>
              </w:rPr>
              <w:t>Выражения, тождества, уравнения.</w:t>
            </w:r>
          </w:p>
          <w:p w:rsidR="00DB057C" w:rsidRPr="008E2A81" w:rsidRDefault="00DB057C" w:rsidP="001A1735">
            <w:pPr>
              <w:spacing w:line="240" w:lineRule="auto"/>
              <w:contextualSpacing/>
              <w:jc w:val="both"/>
              <w:outlineLvl w:val="0"/>
              <w:rPr>
                <w:rFonts w:ascii="Times New Roman" w:hAnsi="Times New Roman" w:cs="Times New Roman"/>
                <w:sz w:val="24"/>
                <w:szCs w:val="24"/>
              </w:rPr>
            </w:pPr>
          </w:p>
        </w:tc>
        <w:tc>
          <w:tcPr>
            <w:tcW w:w="1479"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14</w:t>
            </w:r>
          </w:p>
        </w:tc>
        <w:tc>
          <w:tcPr>
            <w:tcW w:w="1573"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sidRPr="008E2A81">
              <w:rPr>
                <w:rFonts w:ascii="Times New Roman" w:hAnsi="Times New Roman" w:cs="Times New Roman"/>
                <w:sz w:val="24"/>
                <w:szCs w:val="24"/>
              </w:rPr>
              <w:t>2</w:t>
            </w:r>
          </w:p>
        </w:tc>
        <w:tc>
          <w:tcPr>
            <w:tcW w:w="1391"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1</w:t>
            </w:r>
          </w:p>
        </w:tc>
      </w:tr>
      <w:tr w:rsidR="00DB057C" w:rsidRPr="008E2A81" w:rsidTr="00DB057C">
        <w:tc>
          <w:tcPr>
            <w:tcW w:w="709" w:type="dxa"/>
            <w:shd w:val="clear" w:color="auto" w:fill="auto"/>
          </w:tcPr>
          <w:p w:rsidR="00DB057C" w:rsidRPr="008E2A81" w:rsidRDefault="00DB057C" w:rsidP="001A1735">
            <w:pPr>
              <w:spacing w:line="240" w:lineRule="auto"/>
              <w:ind w:right="-397"/>
              <w:contextualSpacing/>
              <w:outlineLvl w:val="0"/>
              <w:rPr>
                <w:rFonts w:ascii="Times New Roman" w:hAnsi="Times New Roman" w:cs="Times New Roman"/>
                <w:sz w:val="24"/>
                <w:szCs w:val="24"/>
              </w:rPr>
            </w:pPr>
            <w:r w:rsidRPr="008E2A81">
              <w:rPr>
                <w:rFonts w:ascii="Times New Roman" w:hAnsi="Times New Roman" w:cs="Times New Roman"/>
                <w:sz w:val="24"/>
                <w:szCs w:val="24"/>
              </w:rPr>
              <w:t>2.</w:t>
            </w:r>
          </w:p>
        </w:tc>
        <w:tc>
          <w:tcPr>
            <w:tcW w:w="4167" w:type="dxa"/>
            <w:shd w:val="clear" w:color="auto" w:fill="auto"/>
          </w:tcPr>
          <w:p w:rsidR="00DB057C" w:rsidRPr="008E2A81" w:rsidRDefault="00DB057C" w:rsidP="001A1735">
            <w:pPr>
              <w:spacing w:line="240" w:lineRule="auto"/>
              <w:contextualSpacing/>
              <w:jc w:val="both"/>
              <w:outlineLvl w:val="0"/>
              <w:rPr>
                <w:rFonts w:ascii="Times New Roman" w:hAnsi="Times New Roman" w:cs="Times New Roman"/>
                <w:sz w:val="24"/>
                <w:szCs w:val="24"/>
              </w:rPr>
            </w:pPr>
            <w:r w:rsidRPr="008E2A81">
              <w:rPr>
                <w:rFonts w:ascii="Times New Roman" w:hAnsi="Times New Roman" w:cs="Times New Roman"/>
                <w:sz w:val="24"/>
                <w:szCs w:val="24"/>
              </w:rPr>
              <w:t>Функции.</w:t>
            </w:r>
          </w:p>
        </w:tc>
        <w:tc>
          <w:tcPr>
            <w:tcW w:w="1479"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7</w:t>
            </w:r>
          </w:p>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p>
        </w:tc>
        <w:tc>
          <w:tcPr>
            <w:tcW w:w="1573"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sidRPr="008E2A81">
              <w:rPr>
                <w:rFonts w:ascii="Times New Roman" w:hAnsi="Times New Roman" w:cs="Times New Roman"/>
                <w:sz w:val="24"/>
                <w:szCs w:val="24"/>
              </w:rPr>
              <w:t>1</w:t>
            </w:r>
          </w:p>
        </w:tc>
        <w:tc>
          <w:tcPr>
            <w:tcW w:w="1391"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B057C" w:rsidRPr="008E2A81" w:rsidTr="00DB057C">
        <w:tc>
          <w:tcPr>
            <w:tcW w:w="709" w:type="dxa"/>
            <w:shd w:val="clear" w:color="auto" w:fill="auto"/>
          </w:tcPr>
          <w:p w:rsidR="00DB057C" w:rsidRPr="008E2A81" w:rsidRDefault="00DB057C" w:rsidP="001A1735">
            <w:pPr>
              <w:spacing w:line="240" w:lineRule="auto"/>
              <w:ind w:right="-397"/>
              <w:contextualSpacing/>
              <w:outlineLvl w:val="0"/>
              <w:rPr>
                <w:rFonts w:ascii="Times New Roman" w:hAnsi="Times New Roman" w:cs="Times New Roman"/>
                <w:sz w:val="24"/>
                <w:szCs w:val="24"/>
              </w:rPr>
            </w:pPr>
            <w:r w:rsidRPr="008E2A81">
              <w:rPr>
                <w:rFonts w:ascii="Times New Roman" w:hAnsi="Times New Roman" w:cs="Times New Roman"/>
                <w:sz w:val="24"/>
                <w:szCs w:val="24"/>
              </w:rPr>
              <w:t>3.</w:t>
            </w:r>
          </w:p>
        </w:tc>
        <w:tc>
          <w:tcPr>
            <w:tcW w:w="4167" w:type="dxa"/>
            <w:shd w:val="clear" w:color="auto" w:fill="auto"/>
          </w:tcPr>
          <w:p w:rsidR="00DB057C" w:rsidRPr="008E2A81" w:rsidRDefault="00DB057C" w:rsidP="001A1735">
            <w:pPr>
              <w:spacing w:line="240" w:lineRule="auto"/>
              <w:contextualSpacing/>
              <w:jc w:val="both"/>
              <w:outlineLvl w:val="0"/>
              <w:rPr>
                <w:rFonts w:ascii="Times New Roman" w:hAnsi="Times New Roman" w:cs="Times New Roman"/>
                <w:sz w:val="24"/>
                <w:szCs w:val="24"/>
              </w:rPr>
            </w:pPr>
            <w:r w:rsidRPr="008E2A81">
              <w:rPr>
                <w:rFonts w:ascii="Times New Roman" w:hAnsi="Times New Roman" w:cs="Times New Roman"/>
                <w:sz w:val="24"/>
                <w:szCs w:val="24"/>
              </w:rPr>
              <w:t>Степень с натуральным показателем.</w:t>
            </w:r>
          </w:p>
        </w:tc>
        <w:tc>
          <w:tcPr>
            <w:tcW w:w="1479"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9</w:t>
            </w:r>
          </w:p>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p>
        </w:tc>
        <w:tc>
          <w:tcPr>
            <w:tcW w:w="1573"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sidRPr="008E2A81">
              <w:rPr>
                <w:rFonts w:ascii="Times New Roman" w:hAnsi="Times New Roman" w:cs="Times New Roman"/>
                <w:sz w:val="24"/>
                <w:szCs w:val="24"/>
              </w:rPr>
              <w:t>1</w:t>
            </w:r>
          </w:p>
        </w:tc>
        <w:tc>
          <w:tcPr>
            <w:tcW w:w="1391"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B057C" w:rsidRPr="008E2A81" w:rsidTr="00DB057C">
        <w:tc>
          <w:tcPr>
            <w:tcW w:w="709" w:type="dxa"/>
            <w:shd w:val="clear" w:color="auto" w:fill="auto"/>
          </w:tcPr>
          <w:p w:rsidR="00DB057C" w:rsidRPr="008E2A81" w:rsidRDefault="00DB057C" w:rsidP="001A1735">
            <w:pPr>
              <w:spacing w:line="240" w:lineRule="auto"/>
              <w:ind w:right="-397"/>
              <w:contextualSpacing/>
              <w:outlineLvl w:val="0"/>
              <w:rPr>
                <w:rFonts w:ascii="Times New Roman" w:hAnsi="Times New Roman" w:cs="Times New Roman"/>
                <w:sz w:val="24"/>
                <w:szCs w:val="24"/>
              </w:rPr>
            </w:pPr>
            <w:r w:rsidRPr="008E2A81">
              <w:rPr>
                <w:rFonts w:ascii="Times New Roman" w:hAnsi="Times New Roman" w:cs="Times New Roman"/>
                <w:sz w:val="24"/>
                <w:szCs w:val="24"/>
              </w:rPr>
              <w:t>4.</w:t>
            </w:r>
          </w:p>
        </w:tc>
        <w:tc>
          <w:tcPr>
            <w:tcW w:w="4167" w:type="dxa"/>
            <w:shd w:val="clear" w:color="auto" w:fill="auto"/>
          </w:tcPr>
          <w:p w:rsidR="00DB057C" w:rsidRPr="008E2A81" w:rsidRDefault="00DB057C" w:rsidP="001A1735">
            <w:pPr>
              <w:spacing w:line="240" w:lineRule="auto"/>
              <w:contextualSpacing/>
              <w:jc w:val="both"/>
              <w:outlineLvl w:val="0"/>
              <w:rPr>
                <w:rFonts w:ascii="Times New Roman" w:hAnsi="Times New Roman" w:cs="Times New Roman"/>
                <w:sz w:val="24"/>
                <w:szCs w:val="24"/>
              </w:rPr>
            </w:pPr>
            <w:r w:rsidRPr="008E2A81">
              <w:rPr>
                <w:rFonts w:ascii="Times New Roman" w:hAnsi="Times New Roman" w:cs="Times New Roman"/>
                <w:sz w:val="24"/>
                <w:szCs w:val="24"/>
              </w:rPr>
              <w:t>Многочлены.</w:t>
            </w:r>
          </w:p>
        </w:tc>
        <w:tc>
          <w:tcPr>
            <w:tcW w:w="1479"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13</w:t>
            </w:r>
          </w:p>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p>
        </w:tc>
        <w:tc>
          <w:tcPr>
            <w:tcW w:w="1573"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391"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sidRPr="008E2A81">
              <w:rPr>
                <w:rFonts w:ascii="Times New Roman" w:hAnsi="Times New Roman" w:cs="Times New Roman"/>
                <w:sz w:val="24"/>
                <w:szCs w:val="24"/>
              </w:rPr>
              <w:t>1</w:t>
            </w:r>
          </w:p>
        </w:tc>
      </w:tr>
      <w:tr w:rsidR="00DB057C" w:rsidRPr="008E2A81" w:rsidTr="00DB057C">
        <w:trPr>
          <w:trHeight w:val="733"/>
        </w:trPr>
        <w:tc>
          <w:tcPr>
            <w:tcW w:w="709" w:type="dxa"/>
            <w:shd w:val="clear" w:color="auto" w:fill="auto"/>
          </w:tcPr>
          <w:p w:rsidR="00DB057C" w:rsidRPr="008E2A81" w:rsidRDefault="00DB057C" w:rsidP="001A1735">
            <w:pPr>
              <w:spacing w:line="240" w:lineRule="auto"/>
              <w:ind w:right="-397"/>
              <w:contextualSpacing/>
              <w:outlineLvl w:val="0"/>
              <w:rPr>
                <w:rFonts w:ascii="Times New Roman" w:hAnsi="Times New Roman" w:cs="Times New Roman"/>
                <w:sz w:val="24"/>
                <w:szCs w:val="24"/>
              </w:rPr>
            </w:pPr>
            <w:r w:rsidRPr="008E2A81">
              <w:rPr>
                <w:rFonts w:ascii="Times New Roman" w:hAnsi="Times New Roman" w:cs="Times New Roman"/>
                <w:sz w:val="24"/>
                <w:szCs w:val="24"/>
              </w:rPr>
              <w:t>5.</w:t>
            </w:r>
          </w:p>
        </w:tc>
        <w:tc>
          <w:tcPr>
            <w:tcW w:w="4167" w:type="dxa"/>
            <w:shd w:val="clear" w:color="auto" w:fill="auto"/>
          </w:tcPr>
          <w:p w:rsidR="00DB057C" w:rsidRPr="008E2A81" w:rsidRDefault="00DB057C" w:rsidP="001A1735">
            <w:pPr>
              <w:spacing w:line="240" w:lineRule="auto"/>
              <w:contextualSpacing/>
              <w:jc w:val="both"/>
              <w:outlineLvl w:val="0"/>
              <w:rPr>
                <w:rFonts w:ascii="Times New Roman" w:hAnsi="Times New Roman" w:cs="Times New Roman"/>
                <w:sz w:val="24"/>
                <w:szCs w:val="24"/>
              </w:rPr>
            </w:pPr>
            <w:r w:rsidRPr="008E2A81">
              <w:rPr>
                <w:rFonts w:ascii="Times New Roman" w:hAnsi="Times New Roman" w:cs="Times New Roman"/>
                <w:sz w:val="24"/>
                <w:szCs w:val="24"/>
              </w:rPr>
              <w:t>Формулы сокращенного умножения.</w:t>
            </w:r>
          </w:p>
        </w:tc>
        <w:tc>
          <w:tcPr>
            <w:tcW w:w="1479"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13</w:t>
            </w:r>
          </w:p>
        </w:tc>
        <w:tc>
          <w:tcPr>
            <w:tcW w:w="1573"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391"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1</w:t>
            </w:r>
          </w:p>
        </w:tc>
      </w:tr>
      <w:tr w:rsidR="00DB057C" w:rsidRPr="008E2A81" w:rsidTr="00DB057C">
        <w:tc>
          <w:tcPr>
            <w:tcW w:w="709" w:type="dxa"/>
            <w:shd w:val="clear" w:color="auto" w:fill="auto"/>
          </w:tcPr>
          <w:p w:rsidR="00DB057C" w:rsidRPr="008E2A81" w:rsidRDefault="00DB057C" w:rsidP="001A1735">
            <w:pPr>
              <w:spacing w:line="240" w:lineRule="auto"/>
              <w:ind w:right="-397"/>
              <w:contextualSpacing/>
              <w:outlineLvl w:val="0"/>
              <w:rPr>
                <w:rFonts w:ascii="Times New Roman" w:hAnsi="Times New Roman" w:cs="Times New Roman"/>
                <w:sz w:val="24"/>
                <w:szCs w:val="24"/>
              </w:rPr>
            </w:pPr>
            <w:r w:rsidRPr="008E2A81">
              <w:rPr>
                <w:rFonts w:ascii="Times New Roman" w:hAnsi="Times New Roman" w:cs="Times New Roman"/>
                <w:sz w:val="24"/>
                <w:szCs w:val="24"/>
              </w:rPr>
              <w:t>6.</w:t>
            </w:r>
          </w:p>
        </w:tc>
        <w:tc>
          <w:tcPr>
            <w:tcW w:w="4167" w:type="dxa"/>
            <w:shd w:val="clear" w:color="auto" w:fill="auto"/>
          </w:tcPr>
          <w:p w:rsidR="00DB057C" w:rsidRPr="008E2A81" w:rsidRDefault="00DB057C" w:rsidP="001A1735">
            <w:pPr>
              <w:spacing w:line="240" w:lineRule="auto"/>
              <w:contextualSpacing/>
              <w:jc w:val="both"/>
              <w:outlineLvl w:val="0"/>
              <w:rPr>
                <w:rFonts w:ascii="Times New Roman" w:hAnsi="Times New Roman" w:cs="Times New Roman"/>
                <w:sz w:val="24"/>
                <w:szCs w:val="24"/>
              </w:rPr>
            </w:pPr>
            <w:r w:rsidRPr="008E2A81">
              <w:rPr>
                <w:rFonts w:ascii="Times New Roman" w:hAnsi="Times New Roman" w:cs="Times New Roman"/>
                <w:sz w:val="24"/>
                <w:szCs w:val="24"/>
              </w:rPr>
              <w:t>Системы линейных уравнений.</w:t>
            </w:r>
          </w:p>
        </w:tc>
        <w:tc>
          <w:tcPr>
            <w:tcW w:w="1479"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8</w:t>
            </w:r>
          </w:p>
          <w:p w:rsidR="00DB057C" w:rsidRPr="008E2A81" w:rsidRDefault="00DB057C" w:rsidP="001A1735">
            <w:pPr>
              <w:spacing w:line="240" w:lineRule="auto"/>
              <w:ind w:right="-108"/>
              <w:contextualSpacing/>
              <w:outlineLvl w:val="0"/>
              <w:rPr>
                <w:rFonts w:ascii="Times New Roman" w:hAnsi="Times New Roman" w:cs="Times New Roman"/>
                <w:sz w:val="24"/>
                <w:szCs w:val="24"/>
              </w:rPr>
            </w:pPr>
          </w:p>
        </w:tc>
        <w:tc>
          <w:tcPr>
            <w:tcW w:w="1573"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sidRPr="008E2A81">
              <w:rPr>
                <w:rFonts w:ascii="Times New Roman" w:hAnsi="Times New Roman" w:cs="Times New Roman"/>
                <w:sz w:val="24"/>
                <w:szCs w:val="24"/>
              </w:rPr>
              <w:t>1</w:t>
            </w:r>
          </w:p>
        </w:tc>
        <w:tc>
          <w:tcPr>
            <w:tcW w:w="1391"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DB057C" w:rsidRPr="008E2A81" w:rsidTr="00DB057C">
        <w:tc>
          <w:tcPr>
            <w:tcW w:w="709" w:type="dxa"/>
            <w:shd w:val="clear" w:color="auto" w:fill="auto"/>
          </w:tcPr>
          <w:p w:rsidR="00DB057C" w:rsidRPr="008E2A81" w:rsidRDefault="00DB057C" w:rsidP="001A1735">
            <w:pPr>
              <w:spacing w:line="240" w:lineRule="auto"/>
              <w:ind w:right="-397"/>
              <w:contextualSpacing/>
              <w:outlineLvl w:val="0"/>
              <w:rPr>
                <w:rFonts w:ascii="Times New Roman" w:hAnsi="Times New Roman" w:cs="Times New Roman"/>
                <w:sz w:val="24"/>
                <w:szCs w:val="24"/>
              </w:rPr>
            </w:pPr>
            <w:r w:rsidRPr="008E2A81">
              <w:rPr>
                <w:rFonts w:ascii="Times New Roman" w:hAnsi="Times New Roman" w:cs="Times New Roman"/>
                <w:sz w:val="24"/>
                <w:szCs w:val="24"/>
              </w:rPr>
              <w:t>7.</w:t>
            </w:r>
          </w:p>
        </w:tc>
        <w:tc>
          <w:tcPr>
            <w:tcW w:w="4167" w:type="dxa"/>
            <w:shd w:val="clear" w:color="auto" w:fill="auto"/>
          </w:tcPr>
          <w:p w:rsidR="00DB057C" w:rsidRPr="008E2A81" w:rsidRDefault="00DB057C" w:rsidP="001A1735">
            <w:pPr>
              <w:spacing w:line="240" w:lineRule="auto"/>
              <w:contextualSpacing/>
              <w:jc w:val="both"/>
              <w:outlineLvl w:val="0"/>
              <w:rPr>
                <w:rFonts w:ascii="Times New Roman" w:hAnsi="Times New Roman" w:cs="Times New Roman"/>
                <w:sz w:val="24"/>
                <w:szCs w:val="24"/>
              </w:rPr>
            </w:pPr>
            <w:r w:rsidRPr="008E2A81">
              <w:rPr>
                <w:rFonts w:ascii="Times New Roman" w:hAnsi="Times New Roman" w:cs="Times New Roman"/>
                <w:sz w:val="24"/>
                <w:szCs w:val="24"/>
              </w:rPr>
              <w:t>Повторение.</w:t>
            </w:r>
          </w:p>
        </w:tc>
        <w:tc>
          <w:tcPr>
            <w:tcW w:w="1479"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3</w:t>
            </w:r>
          </w:p>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p>
        </w:tc>
        <w:tc>
          <w:tcPr>
            <w:tcW w:w="1573"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sidRPr="008E2A81">
              <w:rPr>
                <w:rFonts w:ascii="Times New Roman" w:hAnsi="Times New Roman" w:cs="Times New Roman"/>
                <w:sz w:val="24"/>
                <w:szCs w:val="24"/>
              </w:rPr>
              <w:t>1</w:t>
            </w:r>
          </w:p>
        </w:tc>
        <w:tc>
          <w:tcPr>
            <w:tcW w:w="1391" w:type="dxa"/>
            <w:shd w:val="clear" w:color="auto" w:fill="auto"/>
          </w:tcPr>
          <w:p w:rsidR="00DB057C" w:rsidRPr="008E2A81" w:rsidRDefault="00DB057C" w:rsidP="001A1735">
            <w:pPr>
              <w:spacing w:line="240" w:lineRule="auto"/>
              <w:ind w:right="-108"/>
              <w:contextualSpacing/>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1A1735" w:rsidRPr="008E2A81" w:rsidRDefault="001A1735" w:rsidP="001A1735">
      <w:pPr>
        <w:tabs>
          <w:tab w:val="left" w:pos="9690"/>
        </w:tabs>
        <w:spacing w:line="240" w:lineRule="auto"/>
        <w:ind w:left="180" w:right="-397"/>
        <w:contextualSpacing/>
        <w:outlineLvl w:val="0"/>
        <w:rPr>
          <w:rFonts w:ascii="Times New Roman" w:hAnsi="Times New Roman" w:cs="Times New Roman"/>
          <w:b/>
          <w:sz w:val="24"/>
          <w:szCs w:val="24"/>
        </w:rPr>
      </w:pPr>
      <w:r w:rsidRPr="008E2A81">
        <w:rPr>
          <w:rFonts w:ascii="Times New Roman" w:hAnsi="Times New Roman" w:cs="Times New Roman"/>
          <w:b/>
          <w:sz w:val="24"/>
          <w:szCs w:val="24"/>
        </w:rPr>
        <w:lastRenderedPageBreak/>
        <w:tab/>
      </w:r>
    </w:p>
    <w:p w:rsidR="001A1735" w:rsidRPr="00D6674D" w:rsidRDefault="00DB057C" w:rsidP="00DB057C">
      <w:pPr>
        <w:shd w:val="clear" w:color="auto" w:fill="FFFFFF"/>
        <w:spacing w:after="116" w:line="240" w:lineRule="auto"/>
        <w:jc w:val="center"/>
        <w:rPr>
          <w:rFonts w:ascii="Times New Roman" w:eastAsia="Times New Roman" w:hAnsi="Times New Roman" w:cs="Times New Roman"/>
          <w:b/>
          <w:color w:val="000000"/>
          <w:sz w:val="24"/>
          <w:szCs w:val="24"/>
        </w:rPr>
      </w:pPr>
      <w:r w:rsidRPr="00D6674D">
        <w:rPr>
          <w:rFonts w:ascii="Times New Roman" w:eastAsia="Times New Roman" w:hAnsi="Times New Roman" w:cs="Times New Roman"/>
          <w:b/>
          <w:bCs/>
          <w:color w:val="000000"/>
          <w:sz w:val="24"/>
          <w:szCs w:val="24"/>
        </w:rPr>
        <w:t>Календарно-тематическое планирование по алгебре в 7 классе:</w:t>
      </w:r>
    </w:p>
    <w:p w:rsidR="009E3CA1" w:rsidRDefault="009E3CA1" w:rsidP="001A1735">
      <w:pPr>
        <w:shd w:val="clear" w:color="auto" w:fill="FFFFFF"/>
        <w:spacing w:after="116" w:line="240" w:lineRule="auto"/>
        <w:rPr>
          <w:rFonts w:ascii="Times New Roman" w:eastAsia="Times New Roman" w:hAnsi="Times New Roman" w:cs="Times New Roman"/>
          <w:color w:val="000000"/>
          <w:sz w:val="24"/>
          <w:szCs w:val="24"/>
        </w:rPr>
      </w:pPr>
    </w:p>
    <w:tbl>
      <w:tblPr>
        <w:tblStyle w:val="a3"/>
        <w:tblW w:w="11341" w:type="dxa"/>
        <w:tblInd w:w="-176" w:type="dxa"/>
        <w:tblLayout w:type="fixed"/>
        <w:tblLook w:val="01A0"/>
      </w:tblPr>
      <w:tblGrid>
        <w:gridCol w:w="818"/>
        <w:gridCol w:w="4995"/>
        <w:gridCol w:w="1168"/>
        <w:gridCol w:w="1313"/>
        <w:gridCol w:w="1272"/>
        <w:gridCol w:w="1775"/>
      </w:tblGrid>
      <w:tr w:rsidR="009E3CA1" w:rsidTr="00DB057C">
        <w:trPr>
          <w:trHeight w:val="307"/>
        </w:trPr>
        <w:tc>
          <w:tcPr>
            <w:tcW w:w="8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CA1" w:rsidRPr="0058008E" w:rsidRDefault="009E3CA1">
            <w:pPr>
              <w:jc w:val="center"/>
              <w:rPr>
                <w:rFonts w:ascii="Times New Roman" w:hAnsi="Times New Roman" w:cs="Times New Roman"/>
                <w:b/>
                <w:sz w:val="24"/>
                <w:szCs w:val="24"/>
              </w:rPr>
            </w:pPr>
            <w:r w:rsidRPr="0058008E">
              <w:rPr>
                <w:rFonts w:ascii="Times New Roman" w:hAnsi="Times New Roman" w:cs="Times New Roman"/>
                <w:b/>
                <w:sz w:val="24"/>
                <w:szCs w:val="24"/>
              </w:rPr>
              <w:t xml:space="preserve">№ </w:t>
            </w:r>
            <w:proofErr w:type="spellStart"/>
            <w:r w:rsidRPr="0058008E">
              <w:rPr>
                <w:rFonts w:ascii="Times New Roman" w:hAnsi="Times New Roman" w:cs="Times New Roman"/>
                <w:b/>
                <w:sz w:val="24"/>
                <w:szCs w:val="24"/>
              </w:rPr>
              <w:t>п</w:t>
            </w:r>
            <w:proofErr w:type="spellEnd"/>
            <w:r w:rsidRPr="0058008E">
              <w:rPr>
                <w:rFonts w:ascii="Times New Roman" w:hAnsi="Times New Roman" w:cs="Times New Roman"/>
                <w:b/>
                <w:sz w:val="24"/>
                <w:szCs w:val="24"/>
              </w:rPr>
              <w:t>/</w:t>
            </w:r>
            <w:proofErr w:type="spellStart"/>
            <w:r w:rsidRPr="0058008E">
              <w:rPr>
                <w:rFonts w:ascii="Times New Roman" w:hAnsi="Times New Roman" w:cs="Times New Roman"/>
                <w:b/>
                <w:sz w:val="24"/>
                <w:szCs w:val="24"/>
              </w:rPr>
              <w:t>п</w:t>
            </w:r>
            <w:proofErr w:type="spellEnd"/>
          </w:p>
        </w:tc>
        <w:tc>
          <w:tcPr>
            <w:tcW w:w="49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CA1" w:rsidRPr="0058008E" w:rsidRDefault="009E3CA1">
            <w:pPr>
              <w:jc w:val="center"/>
              <w:rPr>
                <w:rFonts w:ascii="Times New Roman" w:hAnsi="Times New Roman" w:cs="Times New Roman"/>
                <w:b/>
                <w:sz w:val="24"/>
                <w:szCs w:val="24"/>
              </w:rPr>
            </w:pPr>
            <w:r w:rsidRPr="0058008E">
              <w:rPr>
                <w:rFonts w:ascii="Times New Roman" w:hAnsi="Times New Roman" w:cs="Times New Roman"/>
                <w:b/>
                <w:sz w:val="24"/>
                <w:szCs w:val="24"/>
              </w:rPr>
              <w:t>Тема урока</w:t>
            </w:r>
          </w:p>
        </w:tc>
        <w:tc>
          <w:tcPr>
            <w:tcW w:w="11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CA1" w:rsidRPr="0058008E" w:rsidRDefault="009E3CA1">
            <w:pPr>
              <w:jc w:val="center"/>
              <w:rPr>
                <w:rFonts w:ascii="Times New Roman" w:hAnsi="Times New Roman" w:cs="Times New Roman"/>
                <w:b/>
                <w:sz w:val="24"/>
                <w:szCs w:val="24"/>
              </w:rPr>
            </w:pPr>
            <w:r w:rsidRPr="0058008E">
              <w:rPr>
                <w:rFonts w:ascii="Times New Roman" w:hAnsi="Times New Roman" w:cs="Times New Roman"/>
                <w:b/>
                <w:sz w:val="24"/>
                <w:szCs w:val="24"/>
              </w:rPr>
              <w:t>Кол-во часов</w:t>
            </w:r>
          </w:p>
        </w:tc>
        <w:tc>
          <w:tcPr>
            <w:tcW w:w="2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CA1" w:rsidRPr="0058008E" w:rsidRDefault="009E3CA1">
            <w:pPr>
              <w:jc w:val="center"/>
              <w:rPr>
                <w:rFonts w:ascii="Times New Roman" w:hAnsi="Times New Roman" w:cs="Times New Roman"/>
                <w:b/>
                <w:sz w:val="24"/>
                <w:szCs w:val="24"/>
              </w:rPr>
            </w:pPr>
            <w:r w:rsidRPr="0058008E">
              <w:rPr>
                <w:rFonts w:ascii="Times New Roman" w:hAnsi="Times New Roman" w:cs="Times New Roman"/>
                <w:b/>
                <w:sz w:val="24"/>
                <w:szCs w:val="24"/>
              </w:rPr>
              <w:t>Дата проведения</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CA1" w:rsidRPr="0058008E" w:rsidRDefault="009E3CA1">
            <w:pPr>
              <w:ind w:hanging="142"/>
              <w:jc w:val="center"/>
              <w:rPr>
                <w:rFonts w:ascii="Times New Roman" w:hAnsi="Times New Roman" w:cs="Times New Roman"/>
                <w:b/>
                <w:sz w:val="24"/>
                <w:szCs w:val="24"/>
              </w:rPr>
            </w:pPr>
            <w:r w:rsidRPr="0058008E">
              <w:rPr>
                <w:rFonts w:ascii="Times New Roman" w:hAnsi="Times New Roman" w:cs="Times New Roman"/>
                <w:b/>
                <w:sz w:val="24"/>
                <w:szCs w:val="24"/>
              </w:rPr>
              <w:t>Примечание</w:t>
            </w:r>
          </w:p>
        </w:tc>
      </w:tr>
      <w:tr w:rsidR="009E3CA1" w:rsidTr="00DB057C">
        <w:trPr>
          <w:trHeight w:val="238"/>
        </w:trPr>
        <w:tc>
          <w:tcPr>
            <w:tcW w:w="8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CA1" w:rsidRPr="0058008E" w:rsidRDefault="009E3CA1">
            <w:pPr>
              <w:rPr>
                <w:rFonts w:ascii="Times New Roman" w:hAnsi="Times New Roman" w:cs="Times New Roman"/>
                <w:b/>
                <w:sz w:val="24"/>
                <w:szCs w:val="24"/>
              </w:rPr>
            </w:pPr>
          </w:p>
        </w:tc>
        <w:tc>
          <w:tcPr>
            <w:tcW w:w="49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CA1" w:rsidRPr="0058008E" w:rsidRDefault="009E3CA1">
            <w:pPr>
              <w:rPr>
                <w:rFonts w:ascii="Times New Roman" w:hAnsi="Times New Roman" w:cs="Times New Roman"/>
                <w:b/>
                <w:sz w:val="24"/>
                <w:szCs w:val="24"/>
              </w:rPr>
            </w:pPr>
          </w:p>
        </w:tc>
        <w:tc>
          <w:tcPr>
            <w:tcW w:w="11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CA1" w:rsidRPr="0058008E" w:rsidRDefault="009E3CA1">
            <w:pPr>
              <w:rPr>
                <w:rFonts w:ascii="Times New Roman" w:hAnsi="Times New Roman" w:cs="Times New Roman"/>
                <w:b/>
                <w:sz w:val="24"/>
                <w:szCs w:val="24"/>
              </w:rPr>
            </w:pP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CA1" w:rsidRPr="0058008E" w:rsidRDefault="00523DFD">
            <w:pPr>
              <w:jc w:val="center"/>
              <w:rPr>
                <w:rFonts w:ascii="Times New Roman" w:hAnsi="Times New Roman" w:cs="Times New Roman"/>
                <w:i/>
                <w:sz w:val="24"/>
                <w:szCs w:val="24"/>
              </w:rPr>
            </w:pPr>
            <w:r>
              <w:rPr>
                <w:rFonts w:ascii="Times New Roman" w:hAnsi="Times New Roman" w:cs="Times New Roman"/>
                <w:i/>
                <w:sz w:val="24"/>
                <w:szCs w:val="24"/>
              </w:rPr>
              <w:t>планир</w:t>
            </w:r>
            <w:r w:rsidR="009E3CA1" w:rsidRPr="0058008E">
              <w:rPr>
                <w:rFonts w:ascii="Times New Roman" w:hAnsi="Times New Roman" w:cs="Times New Roman"/>
                <w:i/>
                <w:sz w:val="24"/>
                <w:szCs w:val="24"/>
              </w:rPr>
              <w:t>.</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CA1" w:rsidRPr="0058008E" w:rsidRDefault="009E3CA1">
            <w:pPr>
              <w:jc w:val="center"/>
              <w:rPr>
                <w:rFonts w:ascii="Times New Roman" w:hAnsi="Times New Roman" w:cs="Times New Roman"/>
                <w:i/>
                <w:sz w:val="24"/>
                <w:szCs w:val="24"/>
              </w:rPr>
            </w:pPr>
            <w:proofErr w:type="spellStart"/>
            <w:r w:rsidRPr="0058008E">
              <w:rPr>
                <w:rFonts w:ascii="Times New Roman" w:hAnsi="Times New Roman" w:cs="Times New Roman"/>
                <w:i/>
                <w:sz w:val="24"/>
                <w:szCs w:val="24"/>
              </w:rPr>
              <w:t>фактич</w:t>
            </w:r>
            <w:proofErr w:type="spellEnd"/>
            <w:r w:rsidRPr="0058008E">
              <w:rPr>
                <w:rFonts w:ascii="Times New Roman" w:hAnsi="Times New Roman" w:cs="Times New Roman"/>
                <w:i/>
                <w:sz w:val="24"/>
                <w:szCs w:val="24"/>
              </w:rPr>
              <w:t>.</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CA1" w:rsidRPr="0058008E" w:rsidRDefault="009E3CA1">
            <w:pPr>
              <w:jc w:val="center"/>
              <w:rPr>
                <w:rFonts w:ascii="Times New Roman" w:hAnsi="Times New Roman" w:cs="Times New Roman"/>
                <w:i/>
                <w:sz w:val="24"/>
                <w:szCs w:val="24"/>
              </w:rPr>
            </w:pPr>
          </w:p>
        </w:tc>
      </w:tr>
      <w:tr w:rsidR="009E3CA1" w:rsidTr="00DB057C">
        <w:tc>
          <w:tcPr>
            <w:tcW w:w="95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CA1" w:rsidRPr="00FB58EB" w:rsidRDefault="0045295C">
            <w:pPr>
              <w:jc w:val="center"/>
              <w:rPr>
                <w:rFonts w:ascii="Times New Roman" w:hAnsi="Times New Roman" w:cs="Times New Roman"/>
                <w:b/>
                <w:sz w:val="24"/>
                <w:szCs w:val="24"/>
              </w:rPr>
            </w:pPr>
            <w:r>
              <w:rPr>
                <w:rFonts w:ascii="Times New Roman" w:hAnsi="Times New Roman" w:cs="Times New Roman"/>
                <w:b/>
                <w:sz w:val="24"/>
                <w:szCs w:val="24"/>
              </w:rPr>
              <w:t>Повторение. (</w:t>
            </w:r>
            <w:r w:rsidR="00285B31">
              <w:rPr>
                <w:rFonts w:ascii="Times New Roman" w:hAnsi="Times New Roman" w:cs="Times New Roman"/>
                <w:b/>
                <w:sz w:val="24"/>
                <w:szCs w:val="24"/>
              </w:rPr>
              <w:t>1</w:t>
            </w:r>
            <w:r w:rsidR="009E3CA1" w:rsidRPr="00FB58EB">
              <w:rPr>
                <w:rFonts w:ascii="Times New Roman" w:hAnsi="Times New Roman" w:cs="Times New Roman"/>
                <w:b/>
                <w:sz w:val="24"/>
                <w:szCs w:val="24"/>
              </w:rPr>
              <w:t xml:space="preserve"> ч</w:t>
            </w:r>
            <w:r>
              <w:rPr>
                <w:rFonts w:ascii="Times New Roman" w:hAnsi="Times New Roman" w:cs="Times New Roman"/>
                <w:b/>
                <w:sz w:val="24"/>
                <w:szCs w:val="24"/>
              </w:rPr>
              <w:t>)</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CA1" w:rsidRDefault="009E3CA1">
            <w:pPr>
              <w:jc w:val="center"/>
              <w:rPr>
                <w:rFonts w:ascii="Times New Roman" w:hAnsi="Times New Roman" w:cs="Times New Roman"/>
                <w:i/>
                <w:sz w:val="24"/>
                <w:szCs w:val="24"/>
              </w:rPr>
            </w:pPr>
          </w:p>
        </w:tc>
      </w:tr>
      <w:tr w:rsidR="009E3CA1" w:rsidTr="00DB057C">
        <w:trPr>
          <w:trHeight w:val="309"/>
        </w:trPr>
        <w:tc>
          <w:tcPr>
            <w:tcW w:w="8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E3CA1" w:rsidRDefault="009E3CA1">
            <w:pPr>
              <w:jc w:val="center"/>
              <w:rPr>
                <w:rFonts w:ascii="Times New Roman" w:hAnsi="Times New Roman" w:cs="Times New Roman"/>
                <w:sz w:val="24"/>
                <w:szCs w:val="24"/>
              </w:rPr>
            </w:pPr>
            <w:r>
              <w:rPr>
                <w:rFonts w:ascii="Times New Roman" w:hAnsi="Times New Roman" w:cs="Times New Roman"/>
                <w:sz w:val="24"/>
                <w:szCs w:val="24"/>
              </w:rPr>
              <w:t>1.</w:t>
            </w:r>
          </w:p>
        </w:tc>
        <w:tc>
          <w:tcPr>
            <w:tcW w:w="499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6359" w:rsidRDefault="00FB58EB">
            <w:pPr>
              <w:rPr>
                <w:rFonts w:ascii="Times New Roman" w:hAnsi="Times New Roman" w:cs="Times New Roman"/>
                <w:sz w:val="24"/>
                <w:szCs w:val="24"/>
              </w:rPr>
            </w:pPr>
            <w:r>
              <w:rPr>
                <w:rFonts w:ascii="Times New Roman" w:hAnsi="Times New Roman" w:cs="Times New Roman"/>
                <w:sz w:val="24"/>
                <w:szCs w:val="24"/>
              </w:rPr>
              <w:t>Десятичные дроби. Обыкновенные дроби.</w:t>
            </w:r>
            <w:r w:rsidR="0045295C">
              <w:rPr>
                <w:rFonts w:ascii="Times New Roman" w:hAnsi="Times New Roman" w:cs="Times New Roman"/>
                <w:sz w:val="24"/>
                <w:szCs w:val="24"/>
              </w:rPr>
              <w:t xml:space="preserve"> Положительные и отрицательные числа.</w:t>
            </w:r>
          </w:p>
        </w:tc>
        <w:tc>
          <w:tcPr>
            <w:tcW w:w="116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E3CA1" w:rsidRDefault="009E3CA1">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000000" w:themeColor="text1"/>
              <w:left w:val="single" w:sz="4" w:space="0" w:color="000000" w:themeColor="text1"/>
              <w:bottom w:val="single" w:sz="4" w:space="0" w:color="auto"/>
              <w:right w:val="single" w:sz="4" w:space="0" w:color="000000" w:themeColor="text1"/>
            </w:tcBorders>
          </w:tcPr>
          <w:p w:rsidR="009E3CA1" w:rsidRDefault="009E3CA1">
            <w:pPr>
              <w:rPr>
                <w:rFonts w:ascii="Times New Roman" w:hAnsi="Times New Roman" w:cs="Times New Roman"/>
                <w:sz w:val="24"/>
                <w:szCs w:val="24"/>
              </w:rPr>
            </w:pPr>
          </w:p>
        </w:tc>
        <w:tc>
          <w:tcPr>
            <w:tcW w:w="1272" w:type="dxa"/>
            <w:tcBorders>
              <w:top w:val="single" w:sz="4" w:space="0" w:color="000000" w:themeColor="text1"/>
              <w:left w:val="single" w:sz="4" w:space="0" w:color="000000" w:themeColor="text1"/>
              <w:bottom w:val="single" w:sz="4" w:space="0" w:color="auto"/>
              <w:right w:val="single" w:sz="4" w:space="0" w:color="000000" w:themeColor="text1"/>
            </w:tcBorders>
          </w:tcPr>
          <w:p w:rsidR="009E3CA1" w:rsidRDefault="009E3CA1">
            <w:pPr>
              <w:rPr>
                <w:rFonts w:ascii="Times New Roman" w:hAnsi="Times New Roman" w:cs="Times New Roman"/>
                <w:sz w:val="24"/>
                <w:szCs w:val="24"/>
              </w:rPr>
            </w:pPr>
          </w:p>
        </w:tc>
        <w:tc>
          <w:tcPr>
            <w:tcW w:w="1775" w:type="dxa"/>
            <w:tcBorders>
              <w:top w:val="single" w:sz="4" w:space="0" w:color="000000" w:themeColor="text1"/>
              <w:left w:val="single" w:sz="4" w:space="0" w:color="000000" w:themeColor="text1"/>
              <w:bottom w:val="single" w:sz="4" w:space="0" w:color="auto"/>
              <w:right w:val="single" w:sz="4" w:space="0" w:color="000000" w:themeColor="text1"/>
            </w:tcBorders>
          </w:tcPr>
          <w:p w:rsidR="009E3CA1" w:rsidRDefault="009E3CA1">
            <w:pPr>
              <w:rPr>
                <w:rFonts w:ascii="Times New Roman" w:hAnsi="Times New Roman" w:cs="Times New Roman"/>
                <w:sz w:val="24"/>
                <w:szCs w:val="24"/>
              </w:rPr>
            </w:pPr>
          </w:p>
        </w:tc>
      </w:tr>
      <w:tr w:rsidR="00FB58EB" w:rsidTr="00DB057C">
        <w:trPr>
          <w:trHeight w:val="403"/>
        </w:trPr>
        <w:tc>
          <w:tcPr>
            <w:tcW w:w="11341" w:type="dxa"/>
            <w:gridSpan w:val="6"/>
            <w:tcBorders>
              <w:top w:val="single" w:sz="4" w:space="0" w:color="auto"/>
              <w:left w:val="single" w:sz="4" w:space="0" w:color="000000" w:themeColor="text1"/>
              <w:bottom w:val="single" w:sz="4" w:space="0" w:color="auto"/>
              <w:right w:val="single" w:sz="4" w:space="0" w:color="000000" w:themeColor="text1"/>
            </w:tcBorders>
            <w:hideMark/>
          </w:tcPr>
          <w:p w:rsidR="00FB58EB" w:rsidRPr="00FB58EB" w:rsidRDefault="00FB58EB" w:rsidP="00FB58EB">
            <w:pPr>
              <w:widowControl w:val="0"/>
              <w:autoSpaceDE w:val="0"/>
              <w:autoSpaceDN w:val="0"/>
              <w:adjustRightInd w:val="0"/>
              <w:jc w:val="center"/>
              <w:rPr>
                <w:rFonts w:ascii="Times New Roman" w:hAnsi="Times New Roman" w:cs="Times New Roman"/>
                <w:b/>
                <w:sz w:val="24"/>
                <w:szCs w:val="24"/>
              </w:rPr>
            </w:pPr>
            <w:r w:rsidRPr="00FB58EB">
              <w:rPr>
                <w:rFonts w:ascii="Times New Roman" w:hAnsi="Times New Roman" w:cs="Times New Roman"/>
                <w:b/>
                <w:sz w:val="24"/>
                <w:szCs w:val="24"/>
              </w:rPr>
              <w:t>Выр</w:t>
            </w:r>
            <w:r w:rsidR="0045295C">
              <w:rPr>
                <w:rFonts w:ascii="Times New Roman" w:hAnsi="Times New Roman" w:cs="Times New Roman"/>
                <w:b/>
                <w:sz w:val="24"/>
                <w:szCs w:val="24"/>
              </w:rPr>
              <w:t>ажения. Тождества. Уравнения. (</w:t>
            </w:r>
            <w:r w:rsidRPr="00FB58EB">
              <w:rPr>
                <w:rFonts w:ascii="Times New Roman" w:hAnsi="Times New Roman" w:cs="Times New Roman"/>
                <w:b/>
                <w:sz w:val="24"/>
                <w:szCs w:val="24"/>
              </w:rPr>
              <w:t>14 ч</w:t>
            </w:r>
            <w:r w:rsidR="0045295C">
              <w:rPr>
                <w:rFonts w:ascii="Times New Roman" w:hAnsi="Times New Roman" w:cs="Times New Roman"/>
                <w:b/>
                <w:sz w:val="24"/>
                <w:szCs w:val="24"/>
              </w:rPr>
              <w:t>)</w:t>
            </w:r>
          </w:p>
        </w:tc>
      </w:tr>
      <w:tr w:rsidR="00FB58EB" w:rsidTr="00DB057C">
        <w:trPr>
          <w:trHeight w:val="24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FB58EB">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45295C">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b/>
                <w:i/>
                <w:sz w:val="24"/>
                <w:szCs w:val="24"/>
              </w:rPr>
              <w:t>Выражения - 3</w:t>
            </w:r>
            <w:r w:rsidRPr="00C77E93">
              <w:rPr>
                <w:rFonts w:ascii="Times New Roman" w:hAnsi="Times New Roman" w:cs="Times New Roman"/>
                <w:b/>
                <w:i/>
                <w:sz w:val="24"/>
                <w:szCs w:val="24"/>
              </w:rPr>
              <w:t xml:space="preserve">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45295C" w:rsidTr="00DB057C">
        <w:trPr>
          <w:trHeight w:val="299"/>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5295C" w:rsidRDefault="0045295C" w:rsidP="00FB58EB">
            <w:pPr>
              <w:jc w:val="center"/>
              <w:rPr>
                <w:rFonts w:ascii="Times New Roman" w:hAnsi="Times New Roman" w:cs="Times New Roman"/>
                <w:sz w:val="24"/>
                <w:szCs w:val="24"/>
              </w:rPr>
            </w:pPr>
            <w:r>
              <w:rPr>
                <w:rFonts w:ascii="Times New Roman" w:hAnsi="Times New Roman" w:cs="Times New Roman"/>
                <w:sz w:val="24"/>
                <w:szCs w:val="24"/>
              </w:rPr>
              <w:t>2.</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5295C" w:rsidRDefault="0045295C" w:rsidP="009344F8">
            <w:pPr>
              <w:widowControl w:val="0"/>
              <w:autoSpaceDE w:val="0"/>
              <w:autoSpaceDN w:val="0"/>
              <w:adjustRightInd w:val="0"/>
              <w:jc w:val="both"/>
              <w:rPr>
                <w:rFonts w:ascii="Times New Roman" w:hAnsi="Times New Roman" w:cs="Times New Roman"/>
                <w:sz w:val="24"/>
                <w:szCs w:val="24"/>
              </w:rPr>
            </w:pPr>
            <w:r w:rsidRPr="009344F8">
              <w:rPr>
                <w:rFonts w:ascii="Times New Roman" w:hAnsi="Times New Roman" w:cs="Times New Roman"/>
                <w:sz w:val="24"/>
                <w:szCs w:val="24"/>
              </w:rPr>
              <w:t>Числовые выражения.</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5295C" w:rsidRDefault="0045295C"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5295C" w:rsidRDefault="0045295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5295C" w:rsidRPr="00FB58EB" w:rsidRDefault="0045295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5295C" w:rsidRDefault="0045295C">
            <w:pPr>
              <w:rPr>
                <w:rFonts w:ascii="Times New Roman" w:hAnsi="Times New Roman" w:cs="Times New Roman"/>
                <w:sz w:val="24"/>
                <w:szCs w:val="24"/>
              </w:rPr>
            </w:pPr>
          </w:p>
        </w:tc>
      </w:tr>
      <w:tr w:rsidR="00FB58EB" w:rsidTr="00DB057C">
        <w:trPr>
          <w:trHeight w:val="312"/>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3</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9344F8" w:rsidP="000F6359">
            <w:pPr>
              <w:rPr>
                <w:rFonts w:ascii="Times New Roman" w:hAnsi="Times New Roman" w:cs="Times New Roman"/>
                <w:sz w:val="24"/>
                <w:szCs w:val="24"/>
              </w:rPr>
            </w:pPr>
            <w:r w:rsidRPr="009344F8">
              <w:rPr>
                <w:rFonts w:ascii="Times New Roman" w:hAnsi="Times New Roman" w:cs="Times New Roman"/>
                <w:sz w:val="24"/>
                <w:szCs w:val="24"/>
              </w:rPr>
              <w:t>Выражения с переменными.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34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4</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9344F8" w:rsidP="000F6359">
            <w:pPr>
              <w:rPr>
                <w:rFonts w:ascii="Times New Roman" w:hAnsi="Times New Roman" w:cs="Times New Roman"/>
                <w:sz w:val="24"/>
                <w:szCs w:val="24"/>
              </w:rPr>
            </w:pPr>
            <w:r w:rsidRPr="0045295C">
              <w:rPr>
                <w:rFonts w:ascii="Times New Roman" w:hAnsi="Times New Roman" w:cs="Times New Roman"/>
                <w:sz w:val="24"/>
                <w:szCs w:val="24"/>
              </w:rPr>
              <w:t>Сравнение значений выражений</w:t>
            </w:r>
            <w:r>
              <w:rPr>
                <w:sz w:val="28"/>
                <w:szCs w:val="28"/>
              </w:rPr>
              <w:t>.</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27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Pr="0045295C" w:rsidRDefault="0045295C" w:rsidP="0045295C">
            <w:pPr>
              <w:jc w:val="center"/>
              <w:rPr>
                <w:rFonts w:ascii="Times New Roman" w:hAnsi="Times New Roman" w:cs="Times New Roman"/>
                <w:i/>
                <w:sz w:val="24"/>
                <w:szCs w:val="24"/>
              </w:rPr>
            </w:pPr>
            <w:r w:rsidRPr="0045295C">
              <w:rPr>
                <w:rFonts w:ascii="Times New Roman" w:hAnsi="Times New Roman" w:cs="Times New Roman"/>
                <w:b/>
                <w:i/>
                <w:sz w:val="24"/>
                <w:szCs w:val="24"/>
              </w:rPr>
              <w:t>Преобразование выражений -</w:t>
            </w:r>
            <w:r>
              <w:rPr>
                <w:rFonts w:ascii="Times New Roman" w:hAnsi="Times New Roman" w:cs="Times New Roman"/>
                <w:b/>
                <w:i/>
                <w:sz w:val="24"/>
                <w:szCs w:val="24"/>
              </w:rPr>
              <w:t xml:space="preserve"> </w:t>
            </w:r>
            <w:r w:rsidRPr="0045295C">
              <w:rPr>
                <w:rFonts w:ascii="Times New Roman" w:hAnsi="Times New Roman" w:cs="Times New Roman"/>
                <w:b/>
                <w:i/>
                <w:sz w:val="24"/>
                <w:szCs w:val="24"/>
              </w:rPr>
              <w:t>4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272"/>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5</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Pr="0045295C" w:rsidRDefault="0045295C" w:rsidP="000F6359">
            <w:pPr>
              <w:rPr>
                <w:rFonts w:ascii="Times New Roman" w:hAnsi="Times New Roman" w:cs="Times New Roman"/>
                <w:sz w:val="24"/>
                <w:szCs w:val="24"/>
              </w:rPr>
            </w:pPr>
            <w:r w:rsidRPr="0045295C">
              <w:rPr>
                <w:rFonts w:ascii="Times New Roman" w:hAnsi="Times New Roman" w:cs="Times New Roman"/>
                <w:sz w:val="24"/>
                <w:szCs w:val="24"/>
              </w:rPr>
              <w:t>Свойства действий над числами.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312"/>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6</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Pr="0045295C" w:rsidRDefault="0045295C" w:rsidP="0045295C">
            <w:pPr>
              <w:widowControl w:val="0"/>
              <w:autoSpaceDE w:val="0"/>
              <w:autoSpaceDN w:val="0"/>
              <w:adjustRightInd w:val="0"/>
              <w:jc w:val="both"/>
              <w:rPr>
                <w:rFonts w:ascii="Times New Roman" w:hAnsi="Times New Roman" w:cs="Times New Roman"/>
                <w:sz w:val="24"/>
                <w:szCs w:val="24"/>
              </w:rPr>
            </w:pPr>
            <w:r w:rsidRPr="0045295C">
              <w:rPr>
                <w:rFonts w:ascii="Times New Roman" w:hAnsi="Times New Roman" w:cs="Times New Roman"/>
                <w:sz w:val="24"/>
                <w:szCs w:val="24"/>
              </w:rPr>
              <w:t xml:space="preserve">Тождества. </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299"/>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7</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Pr="0045295C" w:rsidRDefault="0045295C" w:rsidP="00AB118D">
            <w:pPr>
              <w:widowControl w:val="0"/>
              <w:autoSpaceDE w:val="0"/>
              <w:autoSpaceDN w:val="0"/>
              <w:adjustRightInd w:val="0"/>
              <w:jc w:val="both"/>
              <w:rPr>
                <w:rFonts w:ascii="Times New Roman" w:hAnsi="Times New Roman" w:cs="Times New Roman"/>
                <w:sz w:val="24"/>
                <w:szCs w:val="24"/>
              </w:rPr>
            </w:pPr>
            <w:r w:rsidRPr="0045295C">
              <w:rPr>
                <w:rFonts w:ascii="Times New Roman" w:hAnsi="Times New Roman" w:cs="Times New Roman"/>
                <w:sz w:val="24"/>
                <w:szCs w:val="24"/>
              </w:rPr>
              <w:t>Тождественные преобразования выражений.</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32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8</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Pr="0045295C" w:rsidRDefault="0045295C" w:rsidP="00CB02A2">
            <w:pPr>
              <w:widowControl w:val="0"/>
              <w:autoSpaceDE w:val="0"/>
              <w:autoSpaceDN w:val="0"/>
              <w:adjustRightInd w:val="0"/>
              <w:rPr>
                <w:rFonts w:ascii="Times New Roman" w:hAnsi="Times New Roman" w:cs="Times New Roman"/>
                <w:sz w:val="24"/>
                <w:szCs w:val="24"/>
              </w:rPr>
            </w:pPr>
            <w:r w:rsidRPr="00285B31">
              <w:rPr>
                <w:rFonts w:ascii="Times New Roman" w:hAnsi="Times New Roman" w:cs="Times New Roman"/>
                <w:i/>
                <w:sz w:val="24"/>
                <w:szCs w:val="24"/>
              </w:rPr>
              <w:t>Контрольная работа № 1 по теме</w:t>
            </w:r>
            <w:r w:rsidR="00AB118D">
              <w:rPr>
                <w:rFonts w:ascii="Times New Roman" w:hAnsi="Times New Roman" w:cs="Times New Roman"/>
                <w:i/>
                <w:sz w:val="24"/>
                <w:szCs w:val="24"/>
              </w:rPr>
              <w:t xml:space="preserve">: </w:t>
            </w:r>
            <w:r w:rsidR="00CB02A2" w:rsidRPr="00CB02A2">
              <w:rPr>
                <w:rFonts w:ascii="Times New Roman" w:hAnsi="Times New Roman" w:cs="Times New Roman"/>
                <w:i/>
                <w:sz w:val="24"/>
                <w:szCs w:val="24"/>
              </w:rPr>
              <w:t>«Выражения и тождества».</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326"/>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Pr="0045295C" w:rsidRDefault="0045295C" w:rsidP="0045295C">
            <w:pPr>
              <w:jc w:val="center"/>
              <w:rPr>
                <w:rFonts w:ascii="Times New Roman" w:hAnsi="Times New Roman" w:cs="Times New Roman"/>
                <w:i/>
                <w:sz w:val="24"/>
                <w:szCs w:val="24"/>
              </w:rPr>
            </w:pPr>
            <w:r w:rsidRPr="0045295C">
              <w:rPr>
                <w:rFonts w:ascii="Times New Roman" w:hAnsi="Times New Roman" w:cs="Times New Roman"/>
                <w:b/>
                <w:i/>
                <w:sz w:val="24"/>
                <w:szCs w:val="24"/>
              </w:rPr>
              <w:t>Уравнения с одной переменной –</w:t>
            </w:r>
            <w:r w:rsidR="00285B31">
              <w:rPr>
                <w:rFonts w:ascii="Times New Roman" w:hAnsi="Times New Roman" w:cs="Times New Roman"/>
                <w:b/>
                <w:i/>
                <w:sz w:val="24"/>
                <w:szCs w:val="24"/>
              </w:rPr>
              <w:t xml:space="preserve"> 5</w:t>
            </w:r>
            <w:r w:rsidRPr="0045295C">
              <w:rPr>
                <w:rFonts w:ascii="Times New Roman" w:hAnsi="Times New Roman" w:cs="Times New Roman"/>
                <w:b/>
                <w:i/>
                <w:sz w:val="24"/>
                <w:szCs w:val="24"/>
              </w:rPr>
              <w:t xml:space="preserve">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260"/>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9</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5295C" w:rsidRPr="00285B31" w:rsidRDefault="0045295C" w:rsidP="0045295C">
            <w:pPr>
              <w:widowControl w:val="0"/>
              <w:autoSpaceDE w:val="0"/>
              <w:autoSpaceDN w:val="0"/>
              <w:adjustRightInd w:val="0"/>
              <w:jc w:val="both"/>
              <w:rPr>
                <w:rFonts w:ascii="Times New Roman" w:hAnsi="Times New Roman" w:cs="Times New Roman"/>
                <w:sz w:val="24"/>
                <w:szCs w:val="24"/>
              </w:rPr>
            </w:pPr>
            <w:r w:rsidRPr="00285B31">
              <w:rPr>
                <w:rFonts w:ascii="Times New Roman" w:hAnsi="Times New Roman" w:cs="Times New Roman"/>
                <w:sz w:val="24"/>
                <w:szCs w:val="24"/>
              </w:rPr>
              <w:t>Уравнение и его корни.</w:t>
            </w:r>
          </w:p>
          <w:p w:rsidR="00FB58EB" w:rsidRPr="00285B31" w:rsidRDefault="00FB58EB" w:rsidP="000F6359">
            <w:pPr>
              <w:rPr>
                <w:rFonts w:ascii="Times New Roman" w:hAnsi="Times New Roman" w:cs="Times New Roman"/>
                <w:sz w:val="24"/>
                <w:szCs w:val="24"/>
              </w:rPr>
            </w:pP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27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10</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Pr="00285B31" w:rsidRDefault="0045295C" w:rsidP="000F6359">
            <w:pPr>
              <w:rPr>
                <w:rFonts w:ascii="Times New Roman" w:hAnsi="Times New Roman" w:cs="Times New Roman"/>
                <w:sz w:val="24"/>
                <w:szCs w:val="24"/>
              </w:rPr>
            </w:pPr>
            <w:r w:rsidRPr="00285B31">
              <w:rPr>
                <w:rFonts w:ascii="Times New Roman" w:hAnsi="Times New Roman" w:cs="Times New Roman"/>
                <w:sz w:val="24"/>
                <w:szCs w:val="24"/>
              </w:rPr>
              <w:t>Линейное уравнение с одной переменной.</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292"/>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11</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Pr="00285B31" w:rsidRDefault="00285B31" w:rsidP="000F6359">
            <w:pPr>
              <w:rPr>
                <w:rFonts w:ascii="Times New Roman" w:hAnsi="Times New Roman" w:cs="Times New Roman"/>
                <w:sz w:val="24"/>
                <w:szCs w:val="24"/>
              </w:rPr>
            </w:pPr>
            <w:r w:rsidRPr="00285B31">
              <w:rPr>
                <w:rFonts w:ascii="Times New Roman" w:hAnsi="Times New Roman" w:cs="Times New Roman"/>
                <w:sz w:val="24"/>
                <w:szCs w:val="24"/>
              </w:rPr>
              <w:t>Линейное уравнение с одной переменной.</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288"/>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45295C" w:rsidP="000F6359">
            <w:pPr>
              <w:jc w:val="center"/>
              <w:rPr>
                <w:rFonts w:ascii="Times New Roman" w:hAnsi="Times New Roman" w:cs="Times New Roman"/>
                <w:sz w:val="24"/>
                <w:szCs w:val="24"/>
              </w:rPr>
            </w:pPr>
            <w:r>
              <w:rPr>
                <w:rFonts w:ascii="Times New Roman" w:hAnsi="Times New Roman" w:cs="Times New Roman"/>
                <w:sz w:val="24"/>
                <w:szCs w:val="24"/>
              </w:rPr>
              <w:t>12</w:t>
            </w:r>
            <w:r w:rsidR="00FB58EB">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B58EB" w:rsidRPr="00285B31" w:rsidRDefault="00285B31" w:rsidP="000F6359">
            <w:pPr>
              <w:rPr>
                <w:rFonts w:ascii="Times New Roman" w:hAnsi="Times New Roman" w:cs="Times New Roman"/>
                <w:sz w:val="24"/>
                <w:szCs w:val="24"/>
              </w:rPr>
            </w:pPr>
            <w:r w:rsidRPr="00285B31">
              <w:rPr>
                <w:rFonts w:ascii="Times New Roman" w:hAnsi="Times New Roman" w:cs="Times New Roman"/>
                <w:sz w:val="24"/>
                <w:szCs w:val="24"/>
              </w:rPr>
              <w:t>Решение задач с помощью уравнений.</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FB58EB" w:rsidTr="00DB057C">
        <w:trPr>
          <w:trHeight w:val="298"/>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285B31" w:rsidP="000F6359">
            <w:pPr>
              <w:jc w:val="center"/>
              <w:rPr>
                <w:rFonts w:ascii="Times New Roman" w:hAnsi="Times New Roman" w:cs="Times New Roman"/>
                <w:sz w:val="24"/>
                <w:szCs w:val="24"/>
              </w:rPr>
            </w:pPr>
            <w:r>
              <w:rPr>
                <w:rFonts w:ascii="Times New Roman" w:hAnsi="Times New Roman" w:cs="Times New Roman"/>
                <w:sz w:val="24"/>
                <w:szCs w:val="24"/>
              </w:rPr>
              <w:t>13.</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DB057C" w:rsidRDefault="00285B31" w:rsidP="000F6359">
            <w:pPr>
              <w:rPr>
                <w:rFonts w:ascii="Times New Roman" w:hAnsi="Times New Roman" w:cs="Times New Roman"/>
                <w:sz w:val="24"/>
                <w:szCs w:val="24"/>
              </w:rPr>
            </w:pPr>
            <w:r w:rsidRPr="00285B31">
              <w:rPr>
                <w:rFonts w:ascii="Times New Roman" w:hAnsi="Times New Roman" w:cs="Times New Roman"/>
                <w:sz w:val="24"/>
                <w:szCs w:val="24"/>
              </w:rPr>
              <w:t>Решение задач с помощью уравнений.</w:t>
            </w:r>
            <w:r w:rsidR="00DB057C">
              <w:rPr>
                <w:rFonts w:ascii="Times New Roman" w:hAnsi="Times New Roman" w:cs="Times New Roman"/>
                <w:sz w:val="24"/>
                <w:szCs w:val="24"/>
              </w:rPr>
              <w:t xml:space="preserve"> </w:t>
            </w:r>
          </w:p>
          <w:p w:rsidR="00FB58EB" w:rsidRPr="00285B31" w:rsidRDefault="00DB057C" w:rsidP="000F6359">
            <w:pPr>
              <w:rPr>
                <w:rFonts w:ascii="Times New Roman" w:hAnsi="Times New Roman" w:cs="Times New Roman"/>
                <w:sz w:val="24"/>
                <w:szCs w:val="24"/>
              </w:rPr>
            </w:pPr>
            <w:r>
              <w:rPr>
                <w:rFonts w:ascii="Times New Roman" w:hAnsi="Times New Roman" w:cs="Times New Roman"/>
                <w:sz w:val="24"/>
                <w:szCs w:val="24"/>
              </w:rPr>
              <w:t>См. работа.</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B58EB" w:rsidRDefault="00FB58E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B58EB" w:rsidRPr="00FB58EB" w:rsidRDefault="00FB58E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B58EB" w:rsidRDefault="00FB58EB">
            <w:pPr>
              <w:rPr>
                <w:rFonts w:ascii="Times New Roman" w:hAnsi="Times New Roman" w:cs="Times New Roman"/>
                <w:sz w:val="24"/>
                <w:szCs w:val="24"/>
              </w:rPr>
            </w:pPr>
          </w:p>
        </w:tc>
      </w:tr>
      <w:tr w:rsidR="00285B31" w:rsidTr="00DB057C">
        <w:trPr>
          <w:trHeight w:val="203"/>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285B31"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285B31" w:rsidRDefault="00285B31" w:rsidP="000F6359">
            <w:pPr>
              <w:rPr>
                <w:rFonts w:ascii="Times New Roman" w:hAnsi="Times New Roman" w:cs="Times New Roman"/>
                <w:i/>
                <w:sz w:val="24"/>
                <w:szCs w:val="24"/>
              </w:rPr>
            </w:pPr>
            <w:r w:rsidRPr="00285B31">
              <w:rPr>
                <w:rFonts w:ascii="Times New Roman" w:hAnsi="Times New Roman" w:cs="Times New Roman"/>
                <w:b/>
                <w:i/>
                <w:sz w:val="24"/>
                <w:szCs w:val="24"/>
              </w:rPr>
              <w:t>Статистические характеристики –</w:t>
            </w:r>
            <w:r w:rsidR="00535E8B">
              <w:rPr>
                <w:rFonts w:ascii="Times New Roman" w:hAnsi="Times New Roman" w:cs="Times New Roman"/>
                <w:b/>
                <w:i/>
                <w:sz w:val="24"/>
                <w:szCs w:val="24"/>
              </w:rPr>
              <w:t xml:space="preserve"> 2 </w:t>
            </w:r>
            <w:r w:rsidRPr="00285B31">
              <w:rPr>
                <w:rFonts w:ascii="Times New Roman" w:hAnsi="Times New Roman" w:cs="Times New Roman"/>
                <w:b/>
                <w:i/>
                <w:sz w:val="24"/>
                <w:szCs w:val="24"/>
              </w:rPr>
              <w:t>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285B31"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285B31" w:rsidTr="00DB057C">
        <w:trPr>
          <w:trHeight w:val="24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285B31" w:rsidP="000F6359">
            <w:pPr>
              <w:jc w:val="center"/>
              <w:rPr>
                <w:rFonts w:ascii="Times New Roman" w:hAnsi="Times New Roman" w:cs="Times New Roman"/>
                <w:sz w:val="24"/>
                <w:szCs w:val="24"/>
              </w:rPr>
            </w:pPr>
            <w:r>
              <w:rPr>
                <w:rFonts w:ascii="Times New Roman" w:hAnsi="Times New Roman" w:cs="Times New Roman"/>
                <w:sz w:val="24"/>
                <w:szCs w:val="24"/>
              </w:rPr>
              <w:t>14.</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285B31" w:rsidRDefault="00285B31" w:rsidP="0034569D">
            <w:pPr>
              <w:widowControl w:val="0"/>
              <w:autoSpaceDE w:val="0"/>
              <w:autoSpaceDN w:val="0"/>
              <w:adjustRightInd w:val="0"/>
              <w:rPr>
                <w:rFonts w:ascii="Times New Roman" w:hAnsi="Times New Roman" w:cs="Times New Roman"/>
                <w:sz w:val="24"/>
                <w:szCs w:val="24"/>
              </w:rPr>
            </w:pPr>
            <w:r w:rsidRPr="00285B31">
              <w:rPr>
                <w:rFonts w:ascii="Times New Roman" w:hAnsi="Times New Roman" w:cs="Times New Roman"/>
                <w:sz w:val="24"/>
                <w:szCs w:val="24"/>
              </w:rPr>
              <w:t>Среднее арифметическое, размах</w:t>
            </w:r>
            <w:r w:rsidR="00AC3649">
              <w:rPr>
                <w:rFonts w:ascii="Times New Roman" w:hAnsi="Times New Roman" w:cs="Times New Roman"/>
                <w:sz w:val="24"/>
                <w:szCs w:val="24"/>
              </w:rPr>
              <w:t xml:space="preserve"> </w:t>
            </w:r>
            <w:r w:rsidRPr="00285B31">
              <w:rPr>
                <w:rFonts w:ascii="Times New Roman" w:hAnsi="Times New Roman" w:cs="Times New Roman"/>
                <w:sz w:val="24"/>
                <w:szCs w:val="24"/>
              </w:rPr>
              <w:t>и мода.</w:t>
            </w:r>
            <w:r w:rsidR="00535E8B">
              <w:rPr>
                <w:rFonts w:ascii="Times New Roman" w:hAnsi="Times New Roman" w:cs="Times New Roman"/>
                <w:sz w:val="24"/>
                <w:szCs w:val="24"/>
              </w:rPr>
              <w:t xml:space="preserve"> </w:t>
            </w:r>
            <w:r w:rsidR="00535E8B" w:rsidRPr="00285B31">
              <w:rPr>
                <w:rFonts w:ascii="Times New Roman" w:hAnsi="Times New Roman" w:cs="Times New Roman"/>
                <w:sz w:val="24"/>
                <w:szCs w:val="24"/>
              </w:rPr>
              <w:t>Медиана как статистическая характеристика.</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285B3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285B31"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15</w:t>
            </w:r>
            <w:r w:rsidR="00285B31">
              <w:rPr>
                <w:rFonts w:ascii="Times New Roman" w:hAnsi="Times New Roman" w:cs="Times New Roman"/>
                <w:sz w:val="24"/>
                <w:szCs w:val="24"/>
              </w:rPr>
              <w:t>.</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34569D" w:rsidRDefault="00285B31" w:rsidP="0034569D">
            <w:pPr>
              <w:widowControl w:val="0"/>
              <w:autoSpaceDE w:val="0"/>
              <w:autoSpaceDN w:val="0"/>
              <w:adjustRightInd w:val="0"/>
              <w:rPr>
                <w:rFonts w:ascii="Times New Roman" w:hAnsi="Times New Roman" w:cs="Times New Roman"/>
                <w:i/>
                <w:sz w:val="24"/>
                <w:szCs w:val="24"/>
              </w:rPr>
            </w:pPr>
            <w:r w:rsidRPr="00285B31">
              <w:rPr>
                <w:rFonts w:ascii="Times New Roman" w:hAnsi="Times New Roman" w:cs="Times New Roman"/>
                <w:i/>
                <w:sz w:val="24"/>
                <w:szCs w:val="24"/>
              </w:rPr>
              <w:t>Контрольная работа № 2 по теме</w:t>
            </w:r>
            <w:r w:rsidR="00CB02A2">
              <w:rPr>
                <w:rFonts w:ascii="Times New Roman" w:hAnsi="Times New Roman" w:cs="Times New Roman"/>
                <w:i/>
                <w:sz w:val="24"/>
                <w:szCs w:val="24"/>
              </w:rPr>
              <w:t>:</w:t>
            </w:r>
            <w:r w:rsidR="0034569D">
              <w:rPr>
                <w:rFonts w:ascii="Times New Roman" w:hAnsi="Times New Roman" w:cs="Times New Roman"/>
                <w:i/>
                <w:sz w:val="24"/>
                <w:szCs w:val="24"/>
              </w:rPr>
              <w:t xml:space="preserve"> </w:t>
            </w:r>
            <w:r w:rsidRPr="00285B31">
              <w:rPr>
                <w:rFonts w:ascii="Times New Roman" w:hAnsi="Times New Roman" w:cs="Times New Roman"/>
                <w:i/>
                <w:sz w:val="24"/>
                <w:szCs w:val="24"/>
              </w:rPr>
              <w:t>«Уравнения».</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285B3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535E8B" w:rsidTr="00DB057C">
        <w:trPr>
          <w:trHeight w:val="285"/>
        </w:trPr>
        <w:tc>
          <w:tcPr>
            <w:tcW w:w="11341" w:type="dxa"/>
            <w:gridSpan w:val="6"/>
            <w:tcBorders>
              <w:top w:val="single" w:sz="4" w:space="0" w:color="auto"/>
              <w:left w:val="single" w:sz="4" w:space="0" w:color="000000" w:themeColor="text1"/>
              <w:bottom w:val="single" w:sz="4" w:space="0" w:color="auto"/>
              <w:right w:val="single" w:sz="4" w:space="0" w:color="000000" w:themeColor="text1"/>
            </w:tcBorders>
            <w:hideMark/>
          </w:tcPr>
          <w:p w:rsidR="00535E8B" w:rsidRDefault="00535E8B" w:rsidP="00535E8B">
            <w:pPr>
              <w:jc w:val="center"/>
              <w:rPr>
                <w:rFonts w:ascii="Times New Roman" w:hAnsi="Times New Roman" w:cs="Times New Roman"/>
                <w:sz w:val="24"/>
                <w:szCs w:val="24"/>
              </w:rPr>
            </w:pPr>
            <w:r w:rsidRPr="00535E8B">
              <w:rPr>
                <w:rFonts w:ascii="Times New Roman" w:hAnsi="Times New Roman" w:cs="Times New Roman"/>
                <w:b/>
                <w:sz w:val="24"/>
                <w:szCs w:val="24"/>
              </w:rPr>
              <w:t>Функции. (7 ч)</w:t>
            </w:r>
          </w:p>
        </w:tc>
      </w:tr>
      <w:tr w:rsidR="00285B31" w:rsidTr="00DB057C">
        <w:trPr>
          <w:trHeight w:val="24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285B31"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535E8B" w:rsidRDefault="00535E8B" w:rsidP="00535E8B">
            <w:pPr>
              <w:jc w:val="center"/>
              <w:rPr>
                <w:rFonts w:ascii="Times New Roman" w:hAnsi="Times New Roman" w:cs="Times New Roman"/>
                <w:sz w:val="24"/>
                <w:szCs w:val="24"/>
              </w:rPr>
            </w:pPr>
            <w:r w:rsidRPr="00535E8B">
              <w:rPr>
                <w:rFonts w:ascii="Times New Roman" w:hAnsi="Times New Roman" w:cs="Times New Roman"/>
                <w:b/>
                <w:sz w:val="24"/>
                <w:szCs w:val="24"/>
              </w:rPr>
              <w:t>Функции и их графики – 3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285B31"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285B31" w:rsidTr="00DB057C">
        <w:trPr>
          <w:trHeight w:val="299"/>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16.</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535E8B" w:rsidRDefault="00535E8B" w:rsidP="000F6359">
            <w:pPr>
              <w:rPr>
                <w:rFonts w:ascii="Times New Roman" w:hAnsi="Times New Roman" w:cs="Times New Roman"/>
                <w:sz w:val="24"/>
                <w:szCs w:val="24"/>
              </w:rPr>
            </w:pPr>
            <w:r w:rsidRPr="00535E8B">
              <w:rPr>
                <w:rFonts w:ascii="Times New Roman" w:hAnsi="Times New Roman" w:cs="Times New Roman"/>
                <w:sz w:val="24"/>
                <w:szCs w:val="24"/>
              </w:rPr>
              <w:t>Что такое функция.</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285B31" w:rsidTr="00DB057C">
        <w:trPr>
          <w:trHeight w:val="252"/>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17.</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535E8B" w:rsidRDefault="00535E8B" w:rsidP="0034569D">
            <w:pPr>
              <w:widowControl w:val="0"/>
              <w:autoSpaceDE w:val="0"/>
              <w:autoSpaceDN w:val="0"/>
              <w:adjustRightInd w:val="0"/>
              <w:jc w:val="both"/>
              <w:rPr>
                <w:rFonts w:ascii="Times New Roman" w:hAnsi="Times New Roman" w:cs="Times New Roman"/>
                <w:sz w:val="24"/>
                <w:szCs w:val="24"/>
              </w:rPr>
            </w:pPr>
            <w:r w:rsidRPr="00535E8B">
              <w:rPr>
                <w:rFonts w:ascii="Times New Roman" w:hAnsi="Times New Roman" w:cs="Times New Roman"/>
                <w:sz w:val="24"/>
                <w:szCs w:val="24"/>
              </w:rPr>
              <w:t>Вычисление значений функции</w:t>
            </w:r>
            <w:r w:rsidR="0034569D">
              <w:rPr>
                <w:rFonts w:ascii="Times New Roman" w:hAnsi="Times New Roman" w:cs="Times New Roman"/>
                <w:sz w:val="24"/>
                <w:szCs w:val="24"/>
              </w:rPr>
              <w:t xml:space="preserve"> </w:t>
            </w:r>
            <w:r w:rsidRPr="00535E8B">
              <w:rPr>
                <w:rFonts w:ascii="Times New Roman" w:hAnsi="Times New Roman" w:cs="Times New Roman"/>
                <w:sz w:val="24"/>
                <w:szCs w:val="24"/>
              </w:rPr>
              <w:t>по формуле.</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285B31" w:rsidTr="00DB057C">
        <w:trPr>
          <w:trHeight w:val="24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18.</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535E8B" w:rsidRDefault="0034569D" w:rsidP="000F6359">
            <w:pPr>
              <w:rPr>
                <w:rFonts w:ascii="Times New Roman" w:hAnsi="Times New Roman" w:cs="Times New Roman"/>
                <w:sz w:val="24"/>
                <w:szCs w:val="24"/>
              </w:rPr>
            </w:pPr>
            <w:r w:rsidRPr="00535E8B">
              <w:rPr>
                <w:rFonts w:ascii="Times New Roman" w:hAnsi="Times New Roman" w:cs="Times New Roman"/>
                <w:sz w:val="24"/>
                <w:szCs w:val="24"/>
              </w:rPr>
              <w:t>Вычисление значений функции</w:t>
            </w:r>
            <w:r>
              <w:rPr>
                <w:rFonts w:ascii="Times New Roman" w:hAnsi="Times New Roman" w:cs="Times New Roman"/>
                <w:sz w:val="24"/>
                <w:szCs w:val="24"/>
              </w:rPr>
              <w:t xml:space="preserve"> </w:t>
            </w:r>
            <w:r w:rsidRPr="00535E8B">
              <w:rPr>
                <w:rFonts w:ascii="Times New Roman" w:hAnsi="Times New Roman" w:cs="Times New Roman"/>
                <w:sz w:val="24"/>
                <w:szCs w:val="24"/>
              </w:rPr>
              <w:t>по формуле.</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285B31"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285B31"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535E8B" w:rsidRDefault="00535E8B" w:rsidP="00535E8B">
            <w:pPr>
              <w:jc w:val="center"/>
              <w:rPr>
                <w:rFonts w:ascii="Times New Roman" w:hAnsi="Times New Roman" w:cs="Times New Roman"/>
                <w:sz w:val="24"/>
                <w:szCs w:val="24"/>
              </w:rPr>
            </w:pPr>
            <w:r w:rsidRPr="00535E8B">
              <w:rPr>
                <w:rFonts w:ascii="Times New Roman" w:hAnsi="Times New Roman" w:cs="Times New Roman"/>
                <w:b/>
                <w:sz w:val="24"/>
                <w:szCs w:val="24"/>
              </w:rPr>
              <w:t>Линейная функция – 4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285B31"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285B31" w:rsidTr="00DB057C">
        <w:trPr>
          <w:trHeight w:val="257"/>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19.</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535E8B" w:rsidRDefault="00535E8B" w:rsidP="000F6359">
            <w:pPr>
              <w:rPr>
                <w:rFonts w:ascii="Times New Roman" w:hAnsi="Times New Roman" w:cs="Times New Roman"/>
                <w:sz w:val="24"/>
                <w:szCs w:val="24"/>
              </w:rPr>
            </w:pPr>
            <w:r w:rsidRPr="00535E8B">
              <w:rPr>
                <w:rFonts w:ascii="Times New Roman" w:hAnsi="Times New Roman" w:cs="Times New Roman"/>
                <w:sz w:val="24"/>
                <w:szCs w:val="24"/>
              </w:rPr>
              <w:t>Прямая пропорциональность и ее график.</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285B31" w:rsidTr="00DB057C">
        <w:trPr>
          <w:trHeight w:val="306"/>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20.</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85B31" w:rsidRPr="00535E8B" w:rsidRDefault="00535E8B" w:rsidP="000F6359">
            <w:pPr>
              <w:rPr>
                <w:rFonts w:ascii="Times New Roman" w:hAnsi="Times New Roman" w:cs="Times New Roman"/>
                <w:sz w:val="24"/>
                <w:szCs w:val="24"/>
              </w:rPr>
            </w:pPr>
            <w:r w:rsidRPr="00535E8B">
              <w:rPr>
                <w:rFonts w:ascii="Times New Roman" w:hAnsi="Times New Roman" w:cs="Times New Roman"/>
                <w:sz w:val="24"/>
                <w:szCs w:val="24"/>
              </w:rPr>
              <w:t>Линейная функция и ее график.</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85B31" w:rsidRDefault="00535E8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85B31" w:rsidRPr="00FB58EB" w:rsidRDefault="00285B3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85B31" w:rsidRDefault="00285B31">
            <w:pPr>
              <w:rPr>
                <w:rFonts w:ascii="Times New Roman" w:hAnsi="Times New Roman" w:cs="Times New Roman"/>
                <w:sz w:val="24"/>
                <w:szCs w:val="24"/>
              </w:rPr>
            </w:pPr>
          </w:p>
        </w:tc>
      </w:tr>
      <w:tr w:rsidR="00535E8B" w:rsidTr="00DB057C">
        <w:trPr>
          <w:trHeight w:val="23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535E8B" w:rsidRDefault="00535E8B" w:rsidP="000F6359">
            <w:pPr>
              <w:jc w:val="center"/>
              <w:rPr>
                <w:rFonts w:ascii="Times New Roman" w:hAnsi="Times New Roman" w:cs="Times New Roman"/>
                <w:sz w:val="24"/>
                <w:szCs w:val="24"/>
              </w:rPr>
            </w:pPr>
            <w:r>
              <w:rPr>
                <w:rFonts w:ascii="Times New Roman" w:hAnsi="Times New Roman" w:cs="Times New Roman"/>
                <w:sz w:val="24"/>
                <w:szCs w:val="24"/>
              </w:rPr>
              <w:t>21.</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535E8B" w:rsidRPr="00535E8B" w:rsidRDefault="00535E8B" w:rsidP="000F6359">
            <w:pPr>
              <w:rPr>
                <w:rFonts w:ascii="Times New Roman" w:hAnsi="Times New Roman" w:cs="Times New Roman"/>
                <w:sz w:val="24"/>
                <w:szCs w:val="24"/>
              </w:rPr>
            </w:pPr>
            <w:r w:rsidRPr="00535E8B">
              <w:rPr>
                <w:rFonts w:ascii="Times New Roman" w:hAnsi="Times New Roman" w:cs="Times New Roman"/>
                <w:sz w:val="24"/>
                <w:szCs w:val="24"/>
              </w:rPr>
              <w:t xml:space="preserve">Прямая </w:t>
            </w:r>
            <w:r w:rsidR="00A72082">
              <w:rPr>
                <w:rFonts w:ascii="Times New Roman" w:hAnsi="Times New Roman" w:cs="Times New Roman"/>
                <w:sz w:val="24"/>
                <w:szCs w:val="24"/>
              </w:rPr>
              <w:t xml:space="preserve">пропорциональность и ее график. </w:t>
            </w:r>
            <w:r w:rsidRPr="00535E8B">
              <w:rPr>
                <w:rFonts w:ascii="Times New Roman" w:hAnsi="Times New Roman" w:cs="Times New Roman"/>
                <w:sz w:val="24"/>
                <w:szCs w:val="24"/>
              </w:rPr>
              <w:t>Линейная функция и ее график</w:t>
            </w:r>
            <w:r w:rsidR="00A72082">
              <w:rPr>
                <w:rFonts w:ascii="Times New Roman" w:hAnsi="Times New Roman" w:cs="Times New Roman"/>
                <w:sz w:val="24"/>
                <w:szCs w:val="24"/>
              </w:rPr>
              <w:t>.</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535E8B" w:rsidRDefault="00535E8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535E8B" w:rsidRDefault="00535E8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535E8B" w:rsidRPr="00FB58EB" w:rsidRDefault="00535E8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535E8B" w:rsidRDefault="00535E8B">
            <w:pPr>
              <w:rPr>
                <w:rFonts w:ascii="Times New Roman" w:hAnsi="Times New Roman" w:cs="Times New Roman"/>
                <w:sz w:val="24"/>
                <w:szCs w:val="24"/>
              </w:rPr>
            </w:pPr>
          </w:p>
        </w:tc>
      </w:tr>
      <w:tr w:rsidR="00535E8B" w:rsidTr="00DB057C">
        <w:trPr>
          <w:trHeight w:val="24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535E8B" w:rsidRDefault="00535E8B" w:rsidP="000F6359">
            <w:pPr>
              <w:jc w:val="center"/>
              <w:rPr>
                <w:rFonts w:ascii="Times New Roman" w:hAnsi="Times New Roman" w:cs="Times New Roman"/>
                <w:sz w:val="24"/>
                <w:szCs w:val="24"/>
              </w:rPr>
            </w:pPr>
            <w:r>
              <w:rPr>
                <w:rFonts w:ascii="Times New Roman" w:hAnsi="Times New Roman" w:cs="Times New Roman"/>
                <w:sz w:val="24"/>
                <w:szCs w:val="24"/>
              </w:rPr>
              <w:t>22.</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535E8B" w:rsidRPr="00535E8B" w:rsidRDefault="00535E8B" w:rsidP="000E46F8">
            <w:pPr>
              <w:widowControl w:val="0"/>
              <w:autoSpaceDE w:val="0"/>
              <w:autoSpaceDN w:val="0"/>
              <w:adjustRightInd w:val="0"/>
              <w:rPr>
                <w:rFonts w:ascii="Times New Roman" w:hAnsi="Times New Roman" w:cs="Times New Roman"/>
                <w:i/>
                <w:sz w:val="24"/>
                <w:szCs w:val="24"/>
              </w:rPr>
            </w:pPr>
            <w:r w:rsidRPr="00535E8B">
              <w:rPr>
                <w:rFonts w:ascii="Times New Roman" w:hAnsi="Times New Roman" w:cs="Times New Roman"/>
                <w:i/>
                <w:sz w:val="24"/>
                <w:szCs w:val="24"/>
              </w:rPr>
              <w:t>Контрольная работа № 3 по теме</w:t>
            </w:r>
            <w:r w:rsidR="00CB02A2">
              <w:rPr>
                <w:rFonts w:ascii="Times New Roman" w:hAnsi="Times New Roman" w:cs="Times New Roman"/>
                <w:i/>
                <w:sz w:val="24"/>
                <w:szCs w:val="24"/>
              </w:rPr>
              <w:t>:</w:t>
            </w:r>
            <w:r w:rsidR="00A72082">
              <w:rPr>
                <w:rFonts w:ascii="Times New Roman" w:hAnsi="Times New Roman" w:cs="Times New Roman"/>
                <w:i/>
                <w:sz w:val="24"/>
                <w:szCs w:val="24"/>
              </w:rPr>
              <w:t xml:space="preserve"> </w:t>
            </w:r>
            <w:r w:rsidRPr="00535E8B">
              <w:rPr>
                <w:rFonts w:ascii="Times New Roman" w:hAnsi="Times New Roman" w:cs="Times New Roman"/>
                <w:i/>
                <w:sz w:val="24"/>
                <w:szCs w:val="24"/>
              </w:rPr>
              <w:t>«Функции».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535E8B" w:rsidRDefault="00535E8B"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535E8B" w:rsidRDefault="00535E8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535E8B" w:rsidRPr="00FB58EB" w:rsidRDefault="00535E8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535E8B" w:rsidRDefault="00535E8B">
            <w:pPr>
              <w:rPr>
                <w:rFonts w:ascii="Times New Roman" w:hAnsi="Times New Roman" w:cs="Times New Roman"/>
                <w:sz w:val="24"/>
                <w:szCs w:val="24"/>
              </w:rPr>
            </w:pPr>
          </w:p>
        </w:tc>
      </w:tr>
      <w:tr w:rsidR="00F01487" w:rsidTr="00DB057C">
        <w:trPr>
          <w:trHeight w:val="312"/>
        </w:trPr>
        <w:tc>
          <w:tcPr>
            <w:tcW w:w="11341" w:type="dxa"/>
            <w:gridSpan w:val="6"/>
            <w:tcBorders>
              <w:top w:val="single" w:sz="4" w:space="0" w:color="auto"/>
              <w:left w:val="single" w:sz="4" w:space="0" w:color="000000" w:themeColor="text1"/>
              <w:bottom w:val="single" w:sz="4" w:space="0" w:color="auto"/>
              <w:right w:val="single" w:sz="4" w:space="0" w:color="000000" w:themeColor="text1"/>
            </w:tcBorders>
            <w:hideMark/>
          </w:tcPr>
          <w:p w:rsidR="00F01487" w:rsidRPr="00F01487" w:rsidRDefault="00F01487" w:rsidP="00F01487">
            <w:pPr>
              <w:widowControl w:val="0"/>
              <w:autoSpaceDE w:val="0"/>
              <w:autoSpaceDN w:val="0"/>
              <w:adjustRightInd w:val="0"/>
              <w:jc w:val="center"/>
              <w:rPr>
                <w:rFonts w:ascii="Times New Roman" w:hAnsi="Times New Roman" w:cs="Times New Roman"/>
                <w:b/>
                <w:sz w:val="24"/>
                <w:szCs w:val="24"/>
              </w:rPr>
            </w:pPr>
            <w:r w:rsidRPr="00F01487">
              <w:rPr>
                <w:rFonts w:ascii="Times New Roman" w:hAnsi="Times New Roman" w:cs="Times New Roman"/>
                <w:b/>
                <w:sz w:val="24"/>
                <w:szCs w:val="24"/>
              </w:rPr>
              <w:t>Степень с натуральным показателем</w:t>
            </w:r>
            <w:r>
              <w:rPr>
                <w:rFonts w:ascii="Times New Roman" w:hAnsi="Times New Roman" w:cs="Times New Roman"/>
                <w:b/>
                <w:sz w:val="24"/>
                <w:szCs w:val="24"/>
              </w:rPr>
              <w:t>. (9</w:t>
            </w:r>
            <w:r w:rsidRPr="00F01487">
              <w:rPr>
                <w:rFonts w:ascii="Times New Roman" w:hAnsi="Times New Roman" w:cs="Times New Roman"/>
                <w:b/>
                <w:sz w:val="24"/>
                <w:szCs w:val="24"/>
              </w:rPr>
              <w:t xml:space="preserve"> ч)</w:t>
            </w:r>
          </w:p>
        </w:tc>
      </w:tr>
      <w:tr w:rsidR="00F01487"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F01487">
            <w:pP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F01487" w:rsidRDefault="00F01487" w:rsidP="00F01487">
            <w:pPr>
              <w:jc w:val="center"/>
              <w:rPr>
                <w:rFonts w:ascii="Times New Roman" w:hAnsi="Times New Roman" w:cs="Times New Roman"/>
                <w:i/>
                <w:sz w:val="24"/>
                <w:szCs w:val="24"/>
              </w:rPr>
            </w:pPr>
            <w:r w:rsidRPr="00F01487">
              <w:rPr>
                <w:rFonts w:ascii="Times New Roman" w:hAnsi="Times New Roman" w:cs="Times New Roman"/>
                <w:b/>
                <w:i/>
                <w:sz w:val="24"/>
                <w:szCs w:val="24"/>
              </w:rPr>
              <w:t>Степень и ее свойства – 3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339"/>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742D89">
            <w:pPr>
              <w:jc w:val="center"/>
              <w:rPr>
                <w:rFonts w:ascii="Times New Roman" w:hAnsi="Times New Roman" w:cs="Times New Roman"/>
                <w:sz w:val="24"/>
                <w:szCs w:val="24"/>
              </w:rPr>
            </w:pPr>
            <w:r>
              <w:rPr>
                <w:rFonts w:ascii="Times New Roman" w:hAnsi="Times New Roman" w:cs="Times New Roman"/>
                <w:sz w:val="24"/>
                <w:szCs w:val="24"/>
              </w:rPr>
              <w:t>23.</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F01487" w:rsidRDefault="00F01487" w:rsidP="000F6359">
            <w:pPr>
              <w:rPr>
                <w:rFonts w:ascii="Times New Roman" w:hAnsi="Times New Roman" w:cs="Times New Roman"/>
                <w:sz w:val="24"/>
                <w:szCs w:val="24"/>
              </w:rPr>
            </w:pPr>
            <w:r w:rsidRPr="00F01487">
              <w:rPr>
                <w:rFonts w:ascii="Times New Roman" w:hAnsi="Times New Roman" w:cs="Times New Roman"/>
                <w:sz w:val="24"/>
                <w:szCs w:val="24"/>
              </w:rPr>
              <w:t>Оп</w:t>
            </w:r>
            <w:r w:rsidR="00A72082">
              <w:rPr>
                <w:rFonts w:ascii="Times New Roman" w:hAnsi="Times New Roman" w:cs="Times New Roman"/>
                <w:sz w:val="24"/>
                <w:szCs w:val="24"/>
              </w:rPr>
              <w:t xml:space="preserve">ределение степени с натуральным </w:t>
            </w:r>
            <w:r w:rsidRPr="00F01487">
              <w:rPr>
                <w:rFonts w:ascii="Times New Roman" w:hAnsi="Times New Roman" w:cs="Times New Roman"/>
                <w:sz w:val="24"/>
                <w:szCs w:val="24"/>
              </w:rPr>
              <w:t>показателем.</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742D89">
            <w:pPr>
              <w:jc w:val="center"/>
              <w:rPr>
                <w:rFonts w:ascii="Times New Roman" w:hAnsi="Times New Roman" w:cs="Times New Roman"/>
                <w:sz w:val="24"/>
                <w:szCs w:val="24"/>
              </w:rPr>
            </w:pPr>
            <w:r>
              <w:rPr>
                <w:rFonts w:ascii="Times New Roman" w:hAnsi="Times New Roman" w:cs="Times New Roman"/>
                <w:sz w:val="24"/>
                <w:szCs w:val="24"/>
              </w:rPr>
              <w:t>24.</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F01487" w:rsidRDefault="00F01487" w:rsidP="000F6359">
            <w:pPr>
              <w:rPr>
                <w:rFonts w:ascii="Times New Roman" w:hAnsi="Times New Roman" w:cs="Times New Roman"/>
                <w:sz w:val="24"/>
                <w:szCs w:val="24"/>
              </w:rPr>
            </w:pPr>
            <w:r w:rsidRPr="00F01487">
              <w:rPr>
                <w:rFonts w:ascii="Times New Roman" w:hAnsi="Times New Roman" w:cs="Times New Roman"/>
                <w:sz w:val="24"/>
                <w:szCs w:val="24"/>
              </w:rPr>
              <w:t>Умножение и деление степеней.</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312"/>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742D89">
            <w:pPr>
              <w:jc w:val="center"/>
              <w:rPr>
                <w:rFonts w:ascii="Times New Roman" w:hAnsi="Times New Roman" w:cs="Times New Roman"/>
                <w:sz w:val="24"/>
                <w:szCs w:val="24"/>
              </w:rPr>
            </w:pPr>
            <w:r>
              <w:rPr>
                <w:rFonts w:ascii="Times New Roman" w:hAnsi="Times New Roman" w:cs="Times New Roman"/>
                <w:sz w:val="24"/>
                <w:szCs w:val="24"/>
              </w:rPr>
              <w:t>25.</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F01487" w:rsidRDefault="00F01487" w:rsidP="00A72082">
            <w:pPr>
              <w:widowControl w:val="0"/>
              <w:autoSpaceDE w:val="0"/>
              <w:autoSpaceDN w:val="0"/>
              <w:adjustRightInd w:val="0"/>
              <w:rPr>
                <w:rFonts w:ascii="Times New Roman" w:hAnsi="Times New Roman" w:cs="Times New Roman"/>
                <w:sz w:val="24"/>
                <w:szCs w:val="24"/>
              </w:rPr>
            </w:pPr>
            <w:r w:rsidRPr="00F01487">
              <w:rPr>
                <w:rFonts w:ascii="Times New Roman" w:hAnsi="Times New Roman" w:cs="Times New Roman"/>
                <w:sz w:val="24"/>
                <w:szCs w:val="24"/>
              </w:rPr>
              <w:t>Возведение в степень произведения</w:t>
            </w:r>
            <w:r w:rsidR="00A72082">
              <w:rPr>
                <w:rFonts w:ascii="Times New Roman" w:hAnsi="Times New Roman" w:cs="Times New Roman"/>
                <w:sz w:val="24"/>
                <w:szCs w:val="24"/>
              </w:rPr>
              <w:t xml:space="preserve"> </w:t>
            </w:r>
            <w:r w:rsidRPr="00F01487">
              <w:rPr>
                <w:rFonts w:ascii="Times New Roman" w:hAnsi="Times New Roman" w:cs="Times New Roman"/>
                <w:sz w:val="24"/>
                <w:szCs w:val="24"/>
              </w:rPr>
              <w:t>и степени.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253"/>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742D8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970C3C" w:rsidRDefault="00F01487" w:rsidP="00970C3C">
            <w:pPr>
              <w:jc w:val="center"/>
              <w:rPr>
                <w:rFonts w:ascii="Times New Roman" w:hAnsi="Times New Roman" w:cs="Times New Roman"/>
                <w:i/>
                <w:sz w:val="24"/>
                <w:szCs w:val="24"/>
              </w:rPr>
            </w:pPr>
            <w:r w:rsidRPr="00970C3C">
              <w:rPr>
                <w:rFonts w:ascii="Times New Roman" w:hAnsi="Times New Roman" w:cs="Times New Roman"/>
                <w:b/>
                <w:i/>
                <w:sz w:val="24"/>
                <w:szCs w:val="24"/>
              </w:rPr>
              <w:t xml:space="preserve">Одночлены </w:t>
            </w:r>
            <w:r w:rsidR="00970C3C" w:rsidRPr="00970C3C">
              <w:rPr>
                <w:rFonts w:ascii="Times New Roman" w:hAnsi="Times New Roman" w:cs="Times New Roman"/>
                <w:b/>
                <w:i/>
                <w:sz w:val="24"/>
                <w:szCs w:val="24"/>
              </w:rPr>
              <w:t>– 6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3B1DE7" w:rsidP="00742D89">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970C3C" w:rsidRDefault="00970C3C" w:rsidP="000F6359">
            <w:pPr>
              <w:rPr>
                <w:rFonts w:ascii="Times New Roman" w:hAnsi="Times New Roman" w:cs="Times New Roman"/>
                <w:sz w:val="24"/>
                <w:szCs w:val="24"/>
              </w:rPr>
            </w:pPr>
            <w:r w:rsidRPr="00970C3C">
              <w:rPr>
                <w:rFonts w:ascii="Times New Roman" w:hAnsi="Times New Roman" w:cs="Times New Roman"/>
                <w:sz w:val="24"/>
                <w:szCs w:val="24"/>
              </w:rPr>
              <w:t>Одночлен и его стандартный вид</w:t>
            </w:r>
            <w:r w:rsidR="00A72082">
              <w:rPr>
                <w:rFonts w:ascii="Times New Roman" w:hAnsi="Times New Roman" w:cs="Times New Roman"/>
                <w:sz w:val="24"/>
                <w:szCs w:val="24"/>
              </w:rPr>
              <w:t>.</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258"/>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3B1DE7" w:rsidP="00742D89">
            <w:pPr>
              <w:jc w:val="center"/>
              <w:rPr>
                <w:rFonts w:ascii="Times New Roman" w:hAnsi="Times New Roman" w:cs="Times New Roman"/>
                <w:sz w:val="24"/>
                <w:szCs w:val="24"/>
              </w:rPr>
            </w:pPr>
            <w:r>
              <w:rPr>
                <w:rFonts w:ascii="Times New Roman" w:hAnsi="Times New Roman" w:cs="Times New Roman"/>
                <w:sz w:val="24"/>
                <w:szCs w:val="24"/>
              </w:rPr>
              <w:t>27.</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970C3C" w:rsidRDefault="00970C3C" w:rsidP="000F6359">
            <w:pPr>
              <w:rPr>
                <w:rFonts w:ascii="Times New Roman" w:hAnsi="Times New Roman" w:cs="Times New Roman"/>
                <w:sz w:val="24"/>
                <w:szCs w:val="24"/>
              </w:rPr>
            </w:pPr>
            <w:r w:rsidRPr="00970C3C">
              <w:rPr>
                <w:rFonts w:ascii="Times New Roman" w:hAnsi="Times New Roman" w:cs="Times New Roman"/>
                <w:sz w:val="24"/>
                <w:szCs w:val="24"/>
              </w:rPr>
              <w:t>Ум</w:t>
            </w:r>
            <w:r w:rsidR="00A72082">
              <w:rPr>
                <w:rFonts w:ascii="Times New Roman" w:hAnsi="Times New Roman" w:cs="Times New Roman"/>
                <w:sz w:val="24"/>
                <w:szCs w:val="24"/>
              </w:rPr>
              <w:t xml:space="preserve">ножение одночленов. Возведение  </w:t>
            </w:r>
            <w:r w:rsidRPr="00970C3C">
              <w:rPr>
                <w:rFonts w:ascii="Times New Roman" w:hAnsi="Times New Roman" w:cs="Times New Roman"/>
                <w:sz w:val="24"/>
                <w:szCs w:val="24"/>
              </w:rPr>
              <w:t>одночлена в степень.</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24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3B1DE7" w:rsidP="00742D89">
            <w:pPr>
              <w:jc w:val="center"/>
              <w:rPr>
                <w:rFonts w:ascii="Times New Roman" w:hAnsi="Times New Roman" w:cs="Times New Roman"/>
                <w:sz w:val="24"/>
                <w:szCs w:val="24"/>
              </w:rPr>
            </w:pPr>
            <w:r>
              <w:rPr>
                <w:rFonts w:ascii="Times New Roman" w:hAnsi="Times New Roman" w:cs="Times New Roman"/>
                <w:sz w:val="24"/>
                <w:szCs w:val="24"/>
              </w:rPr>
              <w:t>28.</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970C3C" w:rsidRDefault="00970C3C" w:rsidP="000F6359">
            <w:pPr>
              <w:rPr>
                <w:rFonts w:ascii="Times New Roman" w:hAnsi="Times New Roman" w:cs="Times New Roman"/>
                <w:sz w:val="24"/>
                <w:szCs w:val="24"/>
              </w:rPr>
            </w:pPr>
            <w:r w:rsidRPr="00970C3C">
              <w:rPr>
                <w:rFonts w:ascii="Times New Roman" w:hAnsi="Times New Roman" w:cs="Times New Roman"/>
                <w:sz w:val="24"/>
                <w:szCs w:val="24"/>
              </w:rPr>
              <w:t>Умножение одночленов. Возведение  одночлена в степень.</w:t>
            </w:r>
            <w:r w:rsidR="00DB057C">
              <w:rPr>
                <w:rFonts w:ascii="Times New Roman" w:hAnsi="Times New Roman" w:cs="Times New Roman"/>
                <w:sz w:val="24"/>
                <w:szCs w:val="24"/>
              </w:rPr>
              <w:t xml:space="preserve"> </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299"/>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3B1DE7" w:rsidP="00742D89">
            <w:pPr>
              <w:jc w:val="center"/>
              <w:rPr>
                <w:rFonts w:ascii="Times New Roman" w:hAnsi="Times New Roman" w:cs="Times New Roman"/>
                <w:sz w:val="24"/>
                <w:szCs w:val="24"/>
              </w:rPr>
            </w:pPr>
            <w:r>
              <w:rPr>
                <w:rFonts w:ascii="Times New Roman" w:hAnsi="Times New Roman" w:cs="Times New Roman"/>
                <w:sz w:val="24"/>
                <w:szCs w:val="24"/>
              </w:rPr>
              <w:t>29.</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970C3C" w:rsidRDefault="00970C3C" w:rsidP="000F6359">
            <w:pPr>
              <w:rPr>
                <w:rFonts w:ascii="Times New Roman" w:hAnsi="Times New Roman" w:cs="Times New Roman"/>
                <w:sz w:val="24"/>
                <w:szCs w:val="24"/>
              </w:rPr>
            </w:pPr>
            <w:r w:rsidRPr="00970C3C">
              <w:rPr>
                <w:rFonts w:ascii="Times New Roman" w:hAnsi="Times New Roman" w:cs="Times New Roman"/>
                <w:sz w:val="24"/>
                <w:szCs w:val="24"/>
              </w:rPr>
              <w:t xml:space="preserve">Функции </w:t>
            </w:r>
            <w:proofErr w:type="spellStart"/>
            <w:r w:rsidRPr="00970C3C">
              <w:rPr>
                <w:rFonts w:ascii="Times New Roman" w:hAnsi="Times New Roman" w:cs="Times New Roman"/>
                <w:sz w:val="24"/>
                <w:szCs w:val="24"/>
              </w:rPr>
              <w:t>y</w:t>
            </w:r>
            <w:proofErr w:type="spellEnd"/>
            <w:r w:rsidRPr="00970C3C">
              <w:rPr>
                <w:rFonts w:ascii="Times New Roman" w:hAnsi="Times New Roman" w:cs="Times New Roman"/>
                <w:sz w:val="24"/>
                <w:szCs w:val="24"/>
              </w:rPr>
              <w:t xml:space="preserve"> = </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w:t>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 xml:space="preserve"> = x</w:t>
            </w:r>
            <w:r>
              <w:rPr>
                <w:rFonts w:ascii="Times New Roman" w:hAnsi="Times New Roman" w:cs="Times New Roman"/>
                <w:sz w:val="24"/>
                <w:szCs w:val="24"/>
                <w:vertAlign w:val="superscript"/>
              </w:rPr>
              <w:t>3</w:t>
            </w:r>
            <w:r w:rsidRPr="00970C3C">
              <w:rPr>
                <w:rFonts w:ascii="Times New Roman" w:hAnsi="Times New Roman" w:cs="Times New Roman"/>
                <w:sz w:val="24"/>
                <w:szCs w:val="24"/>
              </w:rPr>
              <w:t xml:space="preserve"> и их графики.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27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3B1DE7" w:rsidP="00742D89">
            <w:pPr>
              <w:jc w:val="center"/>
              <w:rPr>
                <w:rFonts w:ascii="Times New Roman" w:hAnsi="Times New Roman" w:cs="Times New Roman"/>
                <w:sz w:val="24"/>
                <w:szCs w:val="24"/>
              </w:rPr>
            </w:pPr>
            <w:r>
              <w:rPr>
                <w:rFonts w:ascii="Times New Roman" w:hAnsi="Times New Roman" w:cs="Times New Roman"/>
                <w:sz w:val="24"/>
                <w:szCs w:val="24"/>
              </w:rPr>
              <w:t>30.</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970C3C" w:rsidRDefault="00970C3C" w:rsidP="000F6359">
            <w:pPr>
              <w:rPr>
                <w:rFonts w:ascii="Times New Roman" w:hAnsi="Times New Roman" w:cs="Times New Roman"/>
                <w:sz w:val="24"/>
                <w:szCs w:val="24"/>
              </w:rPr>
            </w:pPr>
            <w:r>
              <w:rPr>
                <w:rFonts w:ascii="Times New Roman" w:hAnsi="Times New Roman" w:cs="Times New Roman"/>
                <w:sz w:val="24"/>
                <w:szCs w:val="24"/>
              </w:rPr>
              <w:t xml:space="preserve">Функции </w:t>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 xml:space="preserve">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и </w:t>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 xml:space="preserve"> = x</w:t>
            </w:r>
            <w:r>
              <w:rPr>
                <w:rFonts w:ascii="Times New Roman" w:hAnsi="Times New Roman" w:cs="Times New Roman"/>
                <w:sz w:val="24"/>
                <w:szCs w:val="24"/>
                <w:vertAlign w:val="superscript"/>
              </w:rPr>
              <w:t>3</w:t>
            </w:r>
            <w:r w:rsidRPr="00970C3C">
              <w:rPr>
                <w:rFonts w:ascii="Times New Roman" w:hAnsi="Times New Roman" w:cs="Times New Roman"/>
                <w:sz w:val="24"/>
                <w:szCs w:val="24"/>
              </w:rPr>
              <w:t xml:space="preserve"> и их графики.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F01487"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3B1DE7" w:rsidP="00742D89">
            <w:pPr>
              <w:jc w:val="center"/>
              <w:rPr>
                <w:rFonts w:ascii="Times New Roman" w:hAnsi="Times New Roman" w:cs="Times New Roman"/>
                <w:sz w:val="24"/>
                <w:szCs w:val="24"/>
              </w:rPr>
            </w:pPr>
            <w:r>
              <w:rPr>
                <w:rFonts w:ascii="Times New Roman" w:hAnsi="Times New Roman" w:cs="Times New Roman"/>
                <w:sz w:val="24"/>
                <w:szCs w:val="24"/>
              </w:rPr>
              <w:t>31.</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970C3C" w:rsidRDefault="00970C3C" w:rsidP="00CB02A2">
            <w:pPr>
              <w:widowControl w:val="0"/>
              <w:autoSpaceDE w:val="0"/>
              <w:autoSpaceDN w:val="0"/>
              <w:adjustRightInd w:val="0"/>
              <w:rPr>
                <w:rFonts w:ascii="Times New Roman" w:hAnsi="Times New Roman" w:cs="Times New Roman"/>
                <w:i/>
                <w:sz w:val="24"/>
                <w:szCs w:val="24"/>
              </w:rPr>
            </w:pPr>
            <w:r w:rsidRPr="00970C3C">
              <w:rPr>
                <w:rFonts w:ascii="Times New Roman" w:hAnsi="Times New Roman" w:cs="Times New Roman"/>
                <w:i/>
                <w:sz w:val="24"/>
                <w:szCs w:val="24"/>
              </w:rPr>
              <w:t>Контрольная работа № 4 по теме</w:t>
            </w:r>
            <w:r w:rsidR="00CB02A2">
              <w:rPr>
                <w:rFonts w:ascii="Times New Roman" w:hAnsi="Times New Roman" w:cs="Times New Roman"/>
                <w:i/>
                <w:sz w:val="24"/>
                <w:szCs w:val="24"/>
              </w:rPr>
              <w:t>:</w:t>
            </w:r>
            <w:r w:rsidR="00810B7F">
              <w:rPr>
                <w:rFonts w:ascii="Times New Roman" w:hAnsi="Times New Roman" w:cs="Times New Roman"/>
                <w:i/>
                <w:sz w:val="24"/>
                <w:szCs w:val="24"/>
              </w:rPr>
              <w:t xml:space="preserve"> </w:t>
            </w:r>
            <w:r w:rsidRPr="00970C3C">
              <w:rPr>
                <w:rFonts w:ascii="Times New Roman" w:hAnsi="Times New Roman" w:cs="Times New Roman"/>
                <w:i/>
                <w:sz w:val="24"/>
                <w:szCs w:val="24"/>
              </w:rPr>
              <w:t>«Одночлены».</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970C3C" w:rsidTr="00DB057C">
        <w:trPr>
          <w:trHeight w:val="312"/>
        </w:trPr>
        <w:tc>
          <w:tcPr>
            <w:tcW w:w="11341" w:type="dxa"/>
            <w:gridSpan w:val="6"/>
            <w:tcBorders>
              <w:top w:val="single" w:sz="4" w:space="0" w:color="auto"/>
              <w:left w:val="single" w:sz="4" w:space="0" w:color="000000" w:themeColor="text1"/>
              <w:bottom w:val="single" w:sz="4" w:space="0" w:color="auto"/>
              <w:right w:val="single" w:sz="4" w:space="0" w:color="000000" w:themeColor="text1"/>
            </w:tcBorders>
            <w:hideMark/>
          </w:tcPr>
          <w:p w:rsidR="00970C3C" w:rsidRPr="00970C3C" w:rsidRDefault="00970C3C" w:rsidP="00742D89">
            <w:pPr>
              <w:jc w:val="center"/>
              <w:rPr>
                <w:rFonts w:ascii="Times New Roman" w:hAnsi="Times New Roman" w:cs="Times New Roman"/>
                <w:sz w:val="24"/>
                <w:szCs w:val="24"/>
              </w:rPr>
            </w:pPr>
            <w:r w:rsidRPr="00970C3C">
              <w:rPr>
                <w:rFonts w:ascii="Times New Roman" w:hAnsi="Times New Roman" w:cs="Times New Roman"/>
                <w:b/>
                <w:sz w:val="24"/>
                <w:szCs w:val="24"/>
              </w:rPr>
              <w:t>Многочлены. (13 ч)</w:t>
            </w:r>
          </w:p>
        </w:tc>
      </w:tr>
      <w:tr w:rsidR="00F01487" w:rsidTr="00DB057C">
        <w:trPr>
          <w:trHeight w:val="203"/>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742D8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970C3C" w:rsidRDefault="00970C3C" w:rsidP="00970C3C">
            <w:pPr>
              <w:jc w:val="center"/>
              <w:rPr>
                <w:rFonts w:ascii="Times New Roman" w:hAnsi="Times New Roman" w:cs="Times New Roman"/>
                <w:i/>
                <w:sz w:val="24"/>
                <w:szCs w:val="24"/>
              </w:rPr>
            </w:pPr>
            <w:r w:rsidRPr="00970C3C">
              <w:rPr>
                <w:rFonts w:ascii="Times New Roman" w:hAnsi="Times New Roman" w:cs="Times New Roman"/>
                <w:b/>
                <w:i/>
                <w:sz w:val="24"/>
                <w:szCs w:val="24"/>
              </w:rPr>
              <w:t>Сумма и разность многочленов – 3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970C3C" w:rsidTr="00DB057C">
        <w:trPr>
          <w:trHeight w:val="27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3B1DE7" w:rsidP="00742D89">
            <w:pPr>
              <w:jc w:val="center"/>
              <w:rPr>
                <w:rFonts w:ascii="Times New Roman" w:hAnsi="Times New Roman" w:cs="Times New Roman"/>
                <w:sz w:val="24"/>
                <w:szCs w:val="24"/>
              </w:rPr>
            </w:pPr>
            <w:r>
              <w:rPr>
                <w:rFonts w:ascii="Times New Roman" w:hAnsi="Times New Roman" w:cs="Times New Roman"/>
                <w:sz w:val="24"/>
                <w:szCs w:val="24"/>
              </w:rPr>
              <w:t>32.</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2C58C1" w:rsidRDefault="002C58C1" w:rsidP="000F6359">
            <w:pPr>
              <w:rPr>
                <w:rFonts w:ascii="Times New Roman" w:hAnsi="Times New Roman" w:cs="Times New Roman"/>
                <w:sz w:val="24"/>
                <w:szCs w:val="24"/>
              </w:rPr>
            </w:pPr>
            <w:r w:rsidRPr="002C58C1">
              <w:rPr>
                <w:rFonts w:ascii="Times New Roman" w:hAnsi="Times New Roman" w:cs="Times New Roman"/>
                <w:sz w:val="24"/>
                <w:szCs w:val="24"/>
              </w:rPr>
              <w:t>Многочлен и его стандартный вид.</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970C3C" w:rsidTr="00DB057C">
        <w:trPr>
          <w:trHeight w:val="258"/>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3B1DE7" w:rsidP="00742D89">
            <w:pPr>
              <w:jc w:val="center"/>
              <w:rPr>
                <w:rFonts w:ascii="Times New Roman" w:hAnsi="Times New Roman" w:cs="Times New Roman"/>
                <w:sz w:val="24"/>
                <w:szCs w:val="24"/>
              </w:rPr>
            </w:pPr>
            <w:r>
              <w:rPr>
                <w:rFonts w:ascii="Times New Roman" w:hAnsi="Times New Roman" w:cs="Times New Roman"/>
                <w:sz w:val="24"/>
                <w:szCs w:val="24"/>
              </w:rPr>
              <w:t>33.</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2C58C1" w:rsidRDefault="002C58C1" w:rsidP="000F6359">
            <w:pPr>
              <w:rPr>
                <w:rFonts w:ascii="Times New Roman" w:hAnsi="Times New Roman" w:cs="Times New Roman"/>
                <w:sz w:val="24"/>
                <w:szCs w:val="24"/>
              </w:rPr>
            </w:pPr>
            <w:r w:rsidRPr="002C58C1">
              <w:rPr>
                <w:rFonts w:ascii="Times New Roman" w:hAnsi="Times New Roman" w:cs="Times New Roman"/>
                <w:sz w:val="24"/>
                <w:szCs w:val="24"/>
              </w:rPr>
              <w:t>Сложение и вычитание многочленов.</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970C3C"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3B1DE7" w:rsidP="00742D89">
            <w:pPr>
              <w:jc w:val="center"/>
              <w:rPr>
                <w:rFonts w:ascii="Times New Roman" w:hAnsi="Times New Roman" w:cs="Times New Roman"/>
                <w:sz w:val="24"/>
                <w:szCs w:val="24"/>
              </w:rPr>
            </w:pPr>
            <w:r>
              <w:rPr>
                <w:rFonts w:ascii="Times New Roman" w:hAnsi="Times New Roman" w:cs="Times New Roman"/>
                <w:sz w:val="24"/>
                <w:szCs w:val="24"/>
              </w:rPr>
              <w:t>34.</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2C58C1" w:rsidRDefault="002C58C1" w:rsidP="000F6359">
            <w:pPr>
              <w:rPr>
                <w:rFonts w:ascii="Times New Roman" w:hAnsi="Times New Roman" w:cs="Times New Roman"/>
                <w:sz w:val="24"/>
                <w:szCs w:val="24"/>
              </w:rPr>
            </w:pPr>
            <w:r w:rsidRPr="002C58C1">
              <w:rPr>
                <w:rFonts w:ascii="Times New Roman" w:hAnsi="Times New Roman" w:cs="Times New Roman"/>
                <w:sz w:val="24"/>
                <w:szCs w:val="24"/>
              </w:rPr>
              <w:t>Сложение и вычитание многочленов.</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970C3C"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F01487" w:rsidTr="00DB057C">
        <w:trPr>
          <w:trHeight w:val="258"/>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742D8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F01487" w:rsidRPr="002C58C1" w:rsidRDefault="002C58C1" w:rsidP="002C58C1">
            <w:pPr>
              <w:jc w:val="center"/>
              <w:rPr>
                <w:rFonts w:ascii="Times New Roman" w:hAnsi="Times New Roman" w:cs="Times New Roman"/>
                <w:i/>
                <w:sz w:val="24"/>
                <w:szCs w:val="24"/>
              </w:rPr>
            </w:pPr>
            <w:r w:rsidRPr="002C58C1">
              <w:rPr>
                <w:rFonts w:ascii="Times New Roman" w:hAnsi="Times New Roman" w:cs="Times New Roman"/>
                <w:b/>
                <w:i/>
                <w:sz w:val="24"/>
                <w:szCs w:val="24"/>
              </w:rPr>
              <w:t>Произведение одночлена и многочлена –</w:t>
            </w:r>
            <w:r>
              <w:rPr>
                <w:rFonts w:ascii="Times New Roman" w:hAnsi="Times New Roman" w:cs="Times New Roman"/>
                <w:b/>
                <w:i/>
                <w:sz w:val="24"/>
                <w:szCs w:val="24"/>
              </w:rPr>
              <w:t xml:space="preserve"> 4</w:t>
            </w:r>
            <w:r w:rsidRPr="002C58C1">
              <w:rPr>
                <w:rFonts w:ascii="Times New Roman" w:hAnsi="Times New Roman" w:cs="Times New Roman"/>
                <w:b/>
                <w:i/>
                <w:sz w:val="24"/>
                <w:szCs w:val="24"/>
              </w:rPr>
              <w:t xml:space="preserve">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F01487" w:rsidRDefault="00F01487"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F01487" w:rsidRPr="00FB58EB" w:rsidRDefault="00F01487">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F01487" w:rsidRDefault="00F01487">
            <w:pPr>
              <w:rPr>
                <w:rFonts w:ascii="Times New Roman" w:hAnsi="Times New Roman" w:cs="Times New Roman"/>
                <w:sz w:val="24"/>
                <w:szCs w:val="24"/>
              </w:rPr>
            </w:pPr>
          </w:p>
        </w:tc>
      </w:tr>
      <w:tr w:rsidR="00970C3C"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3B1DE7" w:rsidP="00742D89">
            <w:pPr>
              <w:jc w:val="center"/>
              <w:rPr>
                <w:rFonts w:ascii="Times New Roman" w:hAnsi="Times New Roman" w:cs="Times New Roman"/>
                <w:sz w:val="24"/>
                <w:szCs w:val="24"/>
              </w:rPr>
            </w:pPr>
            <w:r>
              <w:rPr>
                <w:rFonts w:ascii="Times New Roman" w:hAnsi="Times New Roman" w:cs="Times New Roman"/>
                <w:sz w:val="24"/>
                <w:szCs w:val="24"/>
              </w:rPr>
              <w:t>35.</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2C58C1" w:rsidRDefault="002C58C1" w:rsidP="000F6359">
            <w:pPr>
              <w:rPr>
                <w:rFonts w:ascii="Times New Roman" w:hAnsi="Times New Roman" w:cs="Times New Roman"/>
                <w:sz w:val="24"/>
                <w:szCs w:val="24"/>
              </w:rPr>
            </w:pPr>
            <w:r w:rsidRPr="002C58C1">
              <w:rPr>
                <w:rFonts w:ascii="Times New Roman" w:hAnsi="Times New Roman" w:cs="Times New Roman"/>
                <w:sz w:val="24"/>
                <w:szCs w:val="24"/>
              </w:rPr>
              <w:t>Умножение одночлена на многочлен.</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970C3C"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3B1DE7" w:rsidP="00742D89">
            <w:pPr>
              <w:jc w:val="center"/>
              <w:rPr>
                <w:rFonts w:ascii="Times New Roman" w:hAnsi="Times New Roman" w:cs="Times New Roman"/>
                <w:sz w:val="24"/>
                <w:szCs w:val="24"/>
              </w:rPr>
            </w:pPr>
            <w:r>
              <w:rPr>
                <w:rFonts w:ascii="Times New Roman" w:hAnsi="Times New Roman" w:cs="Times New Roman"/>
                <w:sz w:val="24"/>
                <w:szCs w:val="24"/>
              </w:rPr>
              <w:t>36.</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2C58C1" w:rsidRDefault="002C58C1" w:rsidP="000F6359">
            <w:pPr>
              <w:rPr>
                <w:rFonts w:ascii="Times New Roman" w:hAnsi="Times New Roman" w:cs="Times New Roman"/>
                <w:sz w:val="24"/>
                <w:szCs w:val="24"/>
              </w:rPr>
            </w:pPr>
            <w:r w:rsidRPr="002C58C1">
              <w:rPr>
                <w:rFonts w:ascii="Times New Roman" w:hAnsi="Times New Roman" w:cs="Times New Roman"/>
                <w:sz w:val="24"/>
                <w:szCs w:val="24"/>
              </w:rPr>
              <w:t>Умножение одночлена на многочлен.</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970C3C" w:rsidTr="00DB057C">
        <w:trPr>
          <w:trHeight w:val="24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3B1DE7" w:rsidP="00742D89">
            <w:pPr>
              <w:jc w:val="center"/>
              <w:rPr>
                <w:rFonts w:ascii="Times New Roman" w:hAnsi="Times New Roman" w:cs="Times New Roman"/>
                <w:sz w:val="24"/>
                <w:szCs w:val="24"/>
              </w:rPr>
            </w:pPr>
            <w:r>
              <w:rPr>
                <w:rFonts w:ascii="Times New Roman" w:hAnsi="Times New Roman" w:cs="Times New Roman"/>
                <w:sz w:val="24"/>
                <w:szCs w:val="24"/>
              </w:rPr>
              <w:t>37.</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2C58C1" w:rsidRDefault="002C58C1" w:rsidP="000F277D">
            <w:pPr>
              <w:widowControl w:val="0"/>
              <w:autoSpaceDE w:val="0"/>
              <w:autoSpaceDN w:val="0"/>
              <w:adjustRightInd w:val="0"/>
              <w:jc w:val="both"/>
              <w:rPr>
                <w:rFonts w:ascii="Times New Roman" w:hAnsi="Times New Roman" w:cs="Times New Roman"/>
                <w:sz w:val="24"/>
                <w:szCs w:val="24"/>
              </w:rPr>
            </w:pPr>
            <w:r w:rsidRPr="002C58C1">
              <w:rPr>
                <w:rFonts w:ascii="Times New Roman" w:hAnsi="Times New Roman" w:cs="Times New Roman"/>
                <w:sz w:val="24"/>
                <w:szCs w:val="24"/>
              </w:rPr>
              <w:t>Вынесение общего множителя</w:t>
            </w:r>
            <w:r w:rsidR="000F277D">
              <w:rPr>
                <w:rFonts w:ascii="Times New Roman" w:hAnsi="Times New Roman" w:cs="Times New Roman"/>
                <w:sz w:val="24"/>
                <w:szCs w:val="24"/>
              </w:rPr>
              <w:t xml:space="preserve"> </w:t>
            </w:r>
            <w:r w:rsidRPr="002C58C1">
              <w:rPr>
                <w:rFonts w:ascii="Times New Roman" w:hAnsi="Times New Roman" w:cs="Times New Roman"/>
                <w:sz w:val="24"/>
                <w:szCs w:val="24"/>
              </w:rPr>
              <w:t>за скобки.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970C3C" w:rsidTr="00DB057C">
        <w:trPr>
          <w:trHeight w:val="217"/>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3B1DE7" w:rsidP="00742D89">
            <w:pPr>
              <w:jc w:val="center"/>
              <w:rPr>
                <w:rFonts w:ascii="Times New Roman" w:hAnsi="Times New Roman" w:cs="Times New Roman"/>
                <w:sz w:val="24"/>
                <w:szCs w:val="24"/>
              </w:rPr>
            </w:pPr>
            <w:r>
              <w:rPr>
                <w:rFonts w:ascii="Times New Roman" w:hAnsi="Times New Roman" w:cs="Times New Roman"/>
                <w:sz w:val="24"/>
                <w:szCs w:val="24"/>
              </w:rPr>
              <w:t>38.</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2C58C1" w:rsidRDefault="002C58C1" w:rsidP="000F277D">
            <w:pPr>
              <w:widowControl w:val="0"/>
              <w:autoSpaceDE w:val="0"/>
              <w:autoSpaceDN w:val="0"/>
              <w:adjustRightInd w:val="0"/>
              <w:jc w:val="both"/>
              <w:rPr>
                <w:rFonts w:ascii="Times New Roman" w:hAnsi="Times New Roman" w:cs="Times New Roman"/>
                <w:sz w:val="24"/>
                <w:szCs w:val="24"/>
              </w:rPr>
            </w:pPr>
            <w:r w:rsidRPr="002C58C1">
              <w:rPr>
                <w:rFonts w:ascii="Times New Roman" w:hAnsi="Times New Roman" w:cs="Times New Roman"/>
                <w:sz w:val="24"/>
                <w:szCs w:val="24"/>
              </w:rPr>
              <w:t>Вынесение общего множителя</w:t>
            </w:r>
            <w:r w:rsidR="000F277D">
              <w:rPr>
                <w:rFonts w:ascii="Times New Roman" w:hAnsi="Times New Roman" w:cs="Times New Roman"/>
                <w:sz w:val="24"/>
                <w:szCs w:val="24"/>
              </w:rPr>
              <w:t xml:space="preserve"> </w:t>
            </w:r>
            <w:r w:rsidRPr="002C58C1">
              <w:rPr>
                <w:rFonts w:ascii="Times New Roman" w:hAnsi="Times New Roman" w:cs="Times New Roman"/>
                <w:sz w:val="24"/>
                <w:szCs w:val="24"/>
              </w:rPr>
              <w:t>за скобки.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970C3C" w:rsidTr="00DB057C">
        <w:trPr>
          <w:trHeight w:val="136"/>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970C3C" w:rsidP="00F01487">
            <w:pP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2C58C1" w:rsidRDefault="002C58C1" w:rsidP="002C58C1">
            <w:pPr>
              <w:jc w:val="center"/>
              <w:rPr>
                <w:rFonts w:ascii="Times New Roman" w:hAnsi="Times New Roman" w:cs="Times New Roman"/>
                <w:i/>
                <w:sz w:val="24"/>
                <w:szCs w:val="24"/>
              </w:rPr>
            </w:pPr>
            <w:r w:rsidRPr="002C58C1">
              <w:rPr>
                <w:rFonts w:ascii="Times New Roman" w:hAnsi="Times New Roman" w:cs="Times New Roman"/>
                <w:b/>
                <w:i/>
                <w:sz w:val="24"/>
                <w:szCs w:val="24"/>
              </w:rPr>
              <w:t>Произведение многочленов – 6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970C3C"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535E8B"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535E8B" w:rsidRDefault="003B1DE7" w:rsidP="000F6359">
            <w:pPr>
              <w:jc w:val="center"/>
              <w:rPr>
                <w:rFonts w:ascii="Times New Roman" w:hAnsi="Times New Roman" w:cs="Times New Roman"/>
                <w:sz w:val="24"/>
                <w:szCs w:val="24"/>
              </w:rPr>
            </w:pPr>
            <w:r>
              <w:rPr>
                <w:rFonts w:ascii="Times New Roman" w:hAnsi="Times New Roman" w:cs="Times New Roman"/>
                <w:sz w:val="24"/>
                <w:szCs w:val="24"/>
              </w:rPr>
              <w:t>39.</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535E8B" w:rsidRPr="00E254F9" w:rsidRDefault="00E254F9" w:rsidP="000F6359">
            <w:pPr>
              <w:rPr>
                <w:rFonts w:ascii="Times New Roman" w:hAnsi="Times New Roman" w:cs="Times New Roman"/>
                <w:sz w:val="24"/>
                <w:szCs w:val="24"/>
              </w:rPr>
            </w:pPr>
            <w:r w:rsidRPr="00E254F9">
              <w:rPr>
                <w:rFonts w:ascii="Times New Roman" w:hAnsi="Times New Roman" w:cs="Times New Roman"/>
                <w:sz w:val="24"/>
                <w:szCs w:val="24"/>
              </w:rPr>
              <w:t>Умножение многочлена на многочлен.</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535E8B"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535E8B" w:rsidRDefault="00535E8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535E8B" w:rsidRPr="00FB58EB" w:rsidRDefault="00535E8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535E8B" w:rsidRDefault="00535E8B">
            <w:pPr>
              <w:rPr>
                <w:rFonts w:ascii="Times New Roman" w:hAnsi="Times New Roman" w:cs="Times New Roman"/>
                <w:sz w:val="24"/>
                <w:szCs w:val="24"/>
              </w:rPr>
            </w:pPr>
          </w:p>
        </w:tc>
      </w:tr>
      <w:tr w:rsidR="00970C3C" w:rsidTr="00DB057C">
        <w:trPr>
          <w:trHeight w:val="217"/>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3B1DE7" w:rsidP="000F6359">
            <w:pPr>
              <w:jc w:val="center"/>
              <w:rPr>
                <w:rFonts w:ascii="Times New Roman" w:hAnsi="Times New Roman" w:cs="Times New Roman"/>
                <w:sz w:val="24"/>
                <w:szCs w:val="24"/>
              </w:rPr>
            </w:pPr>
            <w:r>
              <w:rPr>
                <w:rFonts w:ascii="Times New Roman" w:hAnsi="Times New Roman" w:cs="Times New Roman"/>
                <w:sz w:val="24"/>
                <w:szCs w:val="24"/>
              </w:rPr>
              <w:t>40.</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E254F9" w:rsidRDefault="00E254F9" w:rsidP="000F6359">
            <w:pPr>
              <w:rPr>
                <w:rFonts w:ascii="Times New Roman" w:hAnsi="Times New Roman" w:cs="Times New Roman"/>
                <w:sz w:val="24"/>
                <w:szCs w:val="24"/>
              </w:rPr>
            </w:pPr>
            <w:r w:rsidRPr="00E254F9">
              <w:rPr>
                <w:rFonts w:ascii="Times New Roman" w:hAnsi="Times New Roman" w:cs="Times New Roman"/>
                <w:sz w:val="24"/>
                <w:szCs w:val="24"/>
              </w:rPr>
              <w:t>Умножение многочлена на многочлен.</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970C3C" w:rsidTr="00DB057C">
        <w:trPr>
          <w:trHeight w:val="312"/>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3B1DE7" w:rsidP="000F6359">
            <w:pPr>
              <w:jc w:val="center"/>
              <w:rPr>
                <w:rFonts w:ascii="Times New Roman" w:hAnsi="Times New Roman" w:cs="Times New Roman"/>
                <w:sz w:val="24"/>
                <w:szCs w:val="24"/>
              </w:rPr>
            </w:pPr>
            <w:r>
              <w:rPr>
                <w:rFonts w:ascii="Times New Roman" w:hAnsi="Times New Roman" w:cs="Times New Roman"/>
                <w:sz w:val="24"/>
                <w:szCs w:val="24"/>
              </w:rPr>
              <w:t>41.</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970C3C" w:rsidRPr="00E254F9" w:rsidRDefault="00E254F9" w:rsidP="000F6359">
            <w:pPr>
              <w:rPr>
                <w:rFonts w:ascii="Times New Roman" w:hAnsi="Times New Roman" w:cs="Times New Roman"/>
                <w:sz w:val="24"/>
                <w:szCs w:val="24"/>
              </w:rPr>
            </w:pPr>
            <w:r w:rsidRPr="00E254F9">
              <w:rPr>
                <w:rFonts w:ascii="Times New Roman" w:hAnsi="Times New Roman" w:cs="Times New Roman"/>
                <w:sz w:val="24"/>
                <w:szCs w:val="24"/>
              </w:rPr>
              <w:t>Умножение многочлена на многочлен.</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970C3C"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970C3C" w:rsidRPr="00FB58EB" w:rsidRDefault="00970C3C">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970C3C" w:rsidRDefault="00970C3C">
            <w:pPr>
              <w:rPr>
                <w:rFonts w:ascii="Times New Roman" w:hAnsi="Times New Roman" w:cs="Times New Roman"/>
                <w:sz w:val="24"/>
                <w:szCs w:val="24"/>
              </w:rPr>
            </w:pPr>
          </w:p>
        </w:tc>
      </w:tr>
      <w:tr w:rsidR="002C58C1"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3B1DE7" w:rsidP="000F6359">
            <w:pPr>
              <w:jc w:val="center"/>
              <w:rPr>
                <w:rFonts w:ascii="Times New Roman" w:hAnsi="Times New Roman" w:cs="Times New Roman"/>
                <w:sz w:val="24"/>
                <w:szCs w:val="24"/>
              </w:rPr>
            </w:pPr>
            <w:r>
              <w:rPr>
                <w:rFonts w:ascii="Times New Roman" w:hAnsi="Times New Roman" w:cs="Times New Roman"/>
                <w:sz w:val="24"/>
                <w:szCs w:val="24"/>
              </w:rPr>
              <w:t>42.</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C58C1" w:rsidRPr="00E254F9" w:rsidRDefault="00E254F9" w:rsidP="003B1DE7">
            <w:pPr>
              <w:widowControl w:val="0"/>
              <w:autoSpaceDE w:val="0"/>
              <w:autoSpaceDN w:val="0"/>
              <w:adjustRightInd w:val="0"/>
              <w:rPr>
                <w:rFonts w:ascii="Times New Roman" w:hAnsi="Times New Roman" w:cs="Times New Roman"/>
                <w:sz w:val="24"/>
                <w:szCs w:val="24"/>
              </w:rPr>
            </w:pPr>
            <w:r w:rsidRPr="00E254F9">
              <w:rPr>
                <w:rFonts w:ascii="Times New Roman" w:hAnsi="Times New Roman" w:cs="Times New Roman"/>
                <w:sz w:val="24"/>
                <w:szCs w:val="24"/>
              </w:rPr>
              <w:t>Р</w:t>
            </w:r>
            <w:r w:rsidR="003B1DE7">
              <w:rPr>
                <w:rFonts w:ascii="Times New Roman" w:hAnsi="Times New Roman" w:cs="Times New Roman"/>
                <w:sz w:val="24"/>
                <w:szCs w:val="24"/>
              </w:rPr>
              <w:t>азложение многочлена на множите</w:t>
            </w:r>
            <w:r w:rsidRPr="00E254F9">
              <w:rPr>
                <w:rFonts w:ascii="Times New Roman" w:hAnsi="Times New Roman" w:cs="Times New Roman"/>
                <w:sz w:val="24"/>
                <w:szCs w:val="24"/>
              </w:rPr>
              <w:t>ли способом группировки.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C58C1" w:rsidRPr="00FB58EB" w:rsidRDefault="002C58C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r>
      <w:tr w:rsidR="002C58C1"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3B1DE7" w:rsidP="000F6359">
            <w:pPr>
              <w:jc w:val="center"/>
              <w:rPr>
                <w:rFonts w:ascii="Times New Roman" w:hAnsi="Times New Roman" w:cs="Times New Roman"/>
                <w:sz w:val="24"/>
                <w:szCs w:val="24"/>
              </w:rPr>
            </w:pPr>
            <w:r>
              <w:rPr>
                <w:rFonts w:ascii="Times New Roman" w:hAnsi="Times New Roman" w:cs="Times New Roman"/>
                <w:sz w:val="24"/>
                <w:szCs w:val="24"/>
              </w:rPr>
              <w:t>43.</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C58C1" w:rsidRPr="00E254F9" w:rsidRDefault="000F277D" w:rsidP="003B1DE7">
            <w:pPr>
              <w:widowControl w:val="0"/>
              <w:autoSpaceDE w:val="0"/>
              <w:autoSpaceDN w:val="0"/>
              <w:adjustRightInd w:val="0"/>
              <w:rPr>
                <w:rFonts w:ascii="Times New Roman" w:hAnsi="Times New Roman" w:cs="Times New Roman"/>
                <w:sz w:val="24"/>
                <w:szCs w:val="24"/>
              </w:rPr>
            </w:pPr>
            <w:r w:rsidRPr="00E254F9">
              <w:rPr>
                <w:rFonts w:ascii="Times New Roman" w:hAnsi="Times New Roman" w:cs="Times New Roman"/>
                <w:sz w:val="24"/>
                <w:szCs w:val="24"/>
              </w:rPr>
              <w:t>Р</w:t>
            </w:r>
            <w:r>
              <w:rPr>
                <w:rFonts w:ascii="Times New Roman" w:hAnsi="Times New Roman" w:cs="Times New Roman"/>
                <w:sz w:val="24"/>
                <w:szCs w:val="24"/>
              </w:rPr>
              <w:t xml:space="preserve">азложение многочлена на множители </w:t>
            </w:r>
            <w:r w:rsidRPr="00E254F9">
              <w:rPr>
                <w:rFonts w:ascii="Times New Roman" w:hAnsi="Times New Roman" w:cs="Times New Roman"/>
                <w:sz w:val="24"/>
                <w:szCs w:val="24"/>
              </w:rPr>
              <w:t>способом группировки.</w:t>
            </w:r>
            <w:r>
              <w:rPr>
                <w:rFonts w:ascii="Times New Roman" w:hAnsi="Times New Roman" w:cs="Times New Roman"/>
                <w:sz w:val="24"/>
                <w:szCs w:val="24"/>
              </w:rPr>
              <w:t xml:space="preserve"> См. работа.</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C58C1" w:rsidRPr="00FB58EB" w:rsidRDefault="002C58C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r>
      <w:tr w:rsidR="002C58C1" w:rsidTr="00DB057C">
        <w:trPr>
          <w:trHeight w:val="258"/>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3B1DE7" w:rsidP="000F6359">
            <w:pPr>
              <w:jc w:val="center"/>
              <w:rPr>
                <w:rFonts w:ascii="Times New Roman" w:hAnsi="Times New Roman" w:cs="Times New Roman"/>
                <w:sz w:val="24"/>
                <w:szCs w:val="24"/>
              </w:rPr>
            </w:pPr>
            <w:r>
              <w:rPr>
                <w:rFonts w:ascii="Times New Roman" w:hAnsi="Times New Roman" w:cs="Times New Roman"/>
                <w:sz w:val="24"/>
                <w:szCs w:val="24"/>
              </w:rPr>
              <w:t>44.</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C58C1" w:rsidRPr="00493DAE" w:rsidRDefault="000F277D" w:rsidP="00493DAE">
            <w:pPr>
              <w:widowControl w:val="0"/>
              <w:autoSpaceDE w:val="0"/>
              <w:autoSpaceDN w:val="0"/>
              <w:adjustRightInd w:val="0"/>
              <w:rPr>
                <w:rFonts w:ascii="Times New Roman" w:hAnsi="Times New Roman" w:cs="Times New Roman"/>
                <w:i/>
                <w:sz w:val="24"/>
                <w:szCs w:val="24"/>
              </w:rPr>
            </w:pPr>
            <w:r w:rsidRPr="00CB02A2">
              <w:rPr>
                <w:rFonts w:ascii="Times New Roman" w:hAnsi="Times New Roman" w:cs="Times New Roman"/>
                <w:i/>
                <w:sz w:val="24"/>
                <w:szCs w:val="24"/>
              </w:rPr>
              <w:t>Контрольная работа № 5 по теме:</w:t>
            </w:r>
            <w:r w:rsidR="00493DAE">
              <w:rPr>
                <w:rFonts w:ascii="Times New Roman" w:hAnsi="Times New Roman" w:cs="Times New Roman"/>
                <w:i/>
                <w:sz w:val="24"/>
                <w:szCs w:val="24"/>
              </w:rPr>
              <w:t xml:space="preserve"> </w:t>
            </w:r>
            <w:r w:rsidRPr="00CB02A2">
              <w:rPr>
                <w:rFonts w:ascii="Times New Roman" w:hAnsi="Times New Roman" w:cs="Times New Roman"/>
                <w:i/>
                <w:sz w:val="24"/>
                <w:szCs w:val="24"/>
              </w:rPr>
              <w:t>«Произведение многочленов».</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2C58C1"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C58C1" w:rsidRPr="00FB58EB" w:rsidRDefault="002C58C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r>
      <w:tr w:rsidR="00E254F9" w:rsidTr="00DB057C">
        <w:trPr>
          <w:trHeight w:val="271"/>
        </w:trPr>
        <w:tc>
          <w:tcPr>
            <w:tcW w:w="11341" w:type="dxa"/>
            <w:gridSpan w:val="6"/>
            <w:tcBorders>
              <w:top w:val="single" w:sz="4" w:space="0" w:color="auto"/>
              <w:left w:val="single" w:sz="4" w:space="0" w:color="000000" w:themeColor="text1"/>
              <w:bottom w:val="single" w:sz="4" w:space="0" w:color="auto"/>
              <w:right w:val="single" w:sz="4" w:space="0" w:color="000000" w:themeColor="text1"/>
            </w:tcBorders>
            <w:hideMark/>
          </w:tcPr>
          <w:p w:rsidR="00E254F9" w:rsidRPr="00E254F9" w:rsidRDefault="00E254F9" w:rsidP="00E254F9">
            <w:pPr>
              <w:jc w:val="center"/>
              <w:rPr>
                <w:rFonts w:ascii="Times New Roman" w:hAnsi="Times New Roman" w:cs="Times New Roman"/>
                <w:b/>
                <w:sz w:val="24"/>
                <w:szCs w:val="24"/>
              </w:rPr>
            </w:pPr>
            <w:r w:rsidRPr="00E254F9">
              <w:rPr>
                <w:rFonts w:ascii="Times New Roman" w:hAnsi="Times New Roman" w:cs="Times New Roman"/>
                <w:b/>
                <w:sz w:val="24"/>
                <w:szCs w:val="24"/>
              </w:rPr>
              <w:t>Формулы сокращенного умножения.</w:t>
            </w:r>
            <w:r w:rsidR="00454D8D">
              <w:rPr>
                <w:rFonts w:ascii="Times New Roman" w:hAnsi="Times New Roman" w:cs="Times New Roman"/>
                <w:b/>
                <w:sz w:val="24"/>
                <w:szCs w:val="24"/>
              </w:rPr>
              <w:t xml:space="preserve"> (13</w:t>
            </w:r>
            <w:r>
              <w:rPr>
                <w:rFonts w:ascii="Times New Roman" w:hAnsi="Times New Roman" w:cs="Times New Roman"/>
                <w:b/>
                <w:sz w:val="24"/>
                <w:szCs w:val="24"/>
              </w:rPr>
              <w:t xml:space="preserve"> ч)</w:t>
            </w:r>
          </w:p>
        </w:tc>
      </w:tr>
      <w:tr w:rsidR="002C58C1"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2C58C1"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C58C1" w:rsidRPr="00E254F9" w:rsidRDefault="00E254F9" w:rsidP="00E254F9">
            <w:pPr>
              <w:jc w:val="center"/>
              <w:rPr>
                <w:rFonts w:ascii="Times New Roman" w:hAnsi="Times New Roman" w:cs="Times New Roman"/>
                <w:i/>
              </w:rPr>
            </w:pPr>
            <w:r w:rsidRPr="00E254F9">
              <w:rPr>
                <w:rFonts w:ascii="Times New Roman" w:hAnsi="Times New Roman" w:cs="Times New Roman"/>
                <w:b/>
                <w:i/>
              </w:rPr>
              <w:t>Квадрат суммы и квадрат разности – 4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2C58C1"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C58C1" w:rsidRPr="00FB58EB" w:rsidRDefault="002C58C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r>
      <w:tr w:rsidR="002C58C1"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3B1DE7" w:rsidP="000F6359">
            <w:pPr>
              <w:jc w:val="center"/>
              <w:rPr>
                <w:rFonts w:ascii="Times New Roman" w:hAnsi="Times New Roman" w:cs="Times New Roman"/>
                <w:sz w:val="24"/>
                <w:szCs w:val="24"/>
              </w:rPr>
            </w:pPr>
            <w:r>
              <w:rPr>
                <w:rFonts w:ascii="Times New Roman" w:hAnsi="Times New Roman" w:cs="Times New Roman"/>
                <w:sz w:val="24"/>
                <w:szCs w:val="24"/>
              </w:rPr>
              <w:t>45.</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C58C1" w:rsidRPr="00E254F9" w:rsidRDefault="00E254F9" w:rsidP="009616CA">
            <w:pPr>
              <w:widowControl w:val="0"/>
              <w:autoSpaceDE w:val="0"/>
              <w:autoSpaceDN w:val="0"/>
              <w:adjustRightInd w:val="0"/>
              <w:rPr>
                <w:rFonts w:ascii="Times New Roman" w:hAnsi="Times New Roman" w:cs="Times New Roman"/>
                <w:sz w:val="24"/>
                <w:szCs w:val="24"/>
              </w:rPr>
            </w:pPr>
            <w:r w:rsidRPr="00E254F9">
              <w:rPr>
                <w:rFonts w:ascii="Times New Roman" w:hAnsi="Times New Roman" w:cs="Times New Roman"/>
                <w:sz w:val="24"/>
                <w:szCs w:val="24"/>
              </w:rPr>
              <w:t>Возведение в квадрат и в куб суммы</w:t>
            </w:r>
            <w:r w:rsidR="009616CA">
              <w:rPr>
                <w:rFonts w:ascii="Times New Roman" w:hAnsi="Times New Roman" w:cs="Times New Roman"/>
                <w:sz w:val="24"/>
                <w:szCs w:val="24"/>
              </w:rPr>
              <w:t xml:space="preserve"> и </w:t>
            </w:r>
            <w:r w:rsidRPr="00E254F9">
              <w:rPr>
                <w:rFonts w:ascii="Times New Roman" w:hAnsi="Times New Roman" w:cs="Times New Roman"/>
                <w:sz w:val="24"/>
                <w:szCs w:val="24"/>
              </w:rPr>
              <w:t>разности двух выражений.</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E254F9"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C58C1" w:rsidRPr="00FB58EB" w:rsidRDefault="002C58C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r>
      <w:tr w:rsidR="00535E8B" w:rsidTr="00DB057C">
        <w:trPr>
          <w:trHeight w:val="246"/>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535E8B" w:rsidRDefault="003B1DE7" w:rsidP="000F6359">
            <w:pPr>
              <w:jc w:val="center"/>
              <w:rPr>
                <w:rFonts w:ascii="Times New Roman" w:hAnsi="Times New Roman" w:cs="Times New Roman"/>
                <w:sz w:val="24"/>
                <w:szCs w:val="24"/>
              </w:rPr>
            </w:pPr>
            <w:r>
              <w:rPr>
                <w:rFonts w:ascii="Times New Roman" w:hAnsi="Times New Roman" w:cs="Times New Roman"/>
                <w:sz w:val="24"/>
                <w:szCs w:val="24"/>
              </w:rPr>
              <w:t>46.</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E254F9" w:rsidRPr="00E254F9" w:rsidRDefault="00E254F9" w:rsidP="00E254F9">
            <w:pPr>
              <w:widowControl w:val="0"/>
              <w:autoSpaceDE w:val="0"/>
              <w:autoSpaceDN w:val="0"/>
              <w:adjustRightInd w:val="0"/>
              <w:jc w:val="both"/>
              <w:rPr>
                <w:rFonts w:ascii="Times New Roman" w:hAnsi="Times New Roman" w:cs="Times New Roman"/>
                <w:sz w:val="24"/>
                <w:szCs w:val="24"/>
              </w:rPr>
            </w:pPr>
            <w:r w:rsidRPr="00E254F9">
              <w:rPr>
                <w:rFonts w:ascii="Times New Roman" w:hAnsi="Times New Roman" w:cs="Times New Roman"/>
                <w:sz w:val="24"/>
                <w:szCs w:val="24"/>
              </w:rPr>
              <w:t>Возведение в квадрат и в куб суммы</w:t>
            </w:r>
          </w:p>
          <w:p w:rsidR="00535E8B" w:rsidRPr="00E254F9" w:rsidRDefault="00E254F9" w:rsidP="00E254F9">
            <w:pPr>
              <w:rPr>
                <w:rFonts w:ascii="Times New Roman" w:hAnsi="Times New Roman" w:cs="Times New Roman"/>
                <w:sz w:val="24"/>
                <w:szCs w:val="24"/>
              </w:rPr>
            </w:pPr>
            <w:r w:rsidRPr="00E254F9">
              <w:rPr>
                <w:rFonts w:ascii="Times New Roman" w:hAnsi="Times New Roman" w:cs="Times New Roman"/>
                <w:sz w:val="24"/>
                <w:szCs w:val="24"/>
              </w:rPr>
              <w:t>и разности двух выражений.</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535E8B" w:rsidRDefault="00E254F9"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535E8B" w:rsidRDefault="00535E8B">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535E8B" w:rsidRPr="00FB58EB" w:rsidRDefault="00535E8B">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535E8B" w:rsidRDefault="00535E8B">
            <w:pPr>
              <w:rPr>
                <w:rFonts w:ascii="Times New Roman" w:hAnsi="Times New Roman" w:cs="Times New Roman"/>
                <w:sz w:val="24"/>
                <w:szCs w:val="24"/>
              </w:rPr>
            </w:pPr>
          </w:p>
        </w:tc>
      </w:tr>
      <w:tr w:rsidR="002C58C1" w:rsidTr="00DB057C">
        <w:trPr>
          <w:trHeight w:val="299"/>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3B1DE7" w:rsidP="000F6359">
            <w:pPr>
              <w:jc w:val="center"/>
              <w:rPr>
                <w:rFonts w:ascii="Times New Roman" w:hAnsi="Times New Roman" w:cs="Times New Roman"/>
                <w:sz w:val="24"/>
                <w:szCs w:val="24"/>
              </w:rPr>
            </w:pPr>
            <w:r>
              <w:rPr>
                <w:rFonts w:ascii="Times New Roman" w:hAnsi="Times New Roman" w:cs="Times New Roman"/>
                <w:sz w:val="24"/>
                <w:szCs w:val="24"/>
              </w:rPr>
              <w:t>47.</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C58C1" w:rsidRPr="00E254F9" w:rsidRDefault="00E254F9" w:rsidP="00421A66">
            <w:pPr>
              <w:widowControl w:val="0"/>
              <w:autoSpaceDE w:val="0"/>
              <w:autoSpaceDN w:val="0"/>
              <w:adjustRightInd w:val="0"/>
              <w:rPr>
                <w:rFonts w:ascii="Times New Roman" w:hAnsi="Times New Roman" w:cs="Times New Roman"/>
                <w:sz w:val="24"/>
                <w:szCs w:val="24"/>
              </w:rPr>
            </w:pPr>
            <w:r w:rsidRPr="00E254F9">
              <w:rPr>
                <w:rFonts w:ascii="Times New Roman" w:hAnsi="Times New Roman" w:cs="Times New Roman"/>
                <w:sz w:val="24"/>
                <w:szCs w:val="24"/>
              </w:rPr>
              <w:t>Разложение на множители с помо</w:t>
            </w:r>
            <w:r w:rsidR="00421A66">
              <w:rPr>
                <w:rFonts w:ascii="Times New Roman" w:hAnsi="Times New Roman" w:cs="Times New Roman"/>
                <w:sz w:val="24"/>
                <w:szCs w:val="24"/>
              </w:rPr>
              <w:t>щью формул квадрата суммы и ква</w:t>
            </w:r>
            <w:r w:rsidRPr="00E254F9">
              <w:rPr>
                <w:rFonts w:ascii="Times New Roman" w:hAnsi="Times New Roman" w:cs="Times New Roman"/>
                <w:sz w:val="24"/>
                <w:szCs w:val="24"/>
              </w:rPr>
              <w:t>драта разности.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E254F9"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C58C1" w:rsidRPr="00FB58EB" w:rsidRDefault="002C58C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r>
      <w:tr w:rsidR="002C58C1" w:rsidTr="00DB057C">
        <w:trPr>
          <w:trHeight w:val="26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3B1DE7" w:rsidP="000F6359">
            <w:pPr>
              <w:jc w:val="center"/>
              <w:rPr>
                <w:rFonts w:ascii="Times New Roman" w:hAnsi="Times New Roman" w:cs="Times New Roman"/>
                <w:sz w:val="24"/>
                <w:szCs w:val="24"/>
              </w:rPr>
            </w:pPr>
            <w:r>
              <w:rPr>
                <w:rFonts w:ascii="Times New Roman" w:hAnsi="Times New Roman" w:cs="Times New Roman"/>
                <w:sz w:val="24"/>
                <w:szCs w:val="24"/>
              </w:rPr>
              <w:t>48.</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2C58C1" w:rsidRPr="00E254F9" w:rsidRDefault="00E254F9" w:rsidP="00421A66">
            <w:pPr>
              <w:widowControl w:val="0"/>
              <w:autoSpaceDE w:val="0"/>
              <w:autoSpaceDN w:val="0"/>
              <w:adjustRightInd w:val="0"/>
              <w:rPr>
                <w:rFonts w:ascii="Times New Roman" w:hAnsi="Times New Roman" w:cs="Times New Roman"/>
                <w:sz w:val="24"/>
                <w:szCs w:val="24"/>
              </w:rPr>
            </w:pPr>
            <w:r w:rsidRPr="00E254F9">
              <w:rPr>
                <w:rFonts w:ascii="Times New Roman" w:hAnsi="Times New Roman" w:cs="Times New Roman"/>
                <w:sz w:val="24"/>
                <w:szCs w:val="24"/>
              </w:rPr>
              <w:t xml:space="preserve">Разложение на </w:t>
            </w:r>
            <w:r w:rsidR="00421A66">
              <w:rPr>
                <w:rFonts w:ascii="Times New Roman" w:hAnsi="Times New Roman" w:cs="Times New Roman"/>
                <w:sz w:val="24"/>
                <w:szCs w:val="24"/>
              </w:rPr>
              <w:t>множители с помощью формул квадрата суммы и ква</w:t>
            </w:r>
            <w:r w:rsidRPr="00E254F9">
              <w:rPr>
                <w:rFonts w:ascii="Times New Roman" w:hAnsi="Times New Roman" w:cs="Times New Roman"/>
                <w:sz w:val="24"/>
                <w:szCs w:val="24"/>
              </w:rPr>
              <w:t>драта разности.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2C58C1" w:rsidRDefault="00E254F9"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2C58C1" w:rsidRPr="00FB58EB" w:rsidRDefault="002C58C1">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2C58C1" w:rsidRDefault="002C58C1">
            <w:pPr>
              <w:rPr>
                <w:rFonts w:ascii="Times New Roman" w:hAnsi="Times New Roman" w:cs="Times New Roman"/>
                <w:sz w:val="24"/>
                <w:szCs w:val="24"/>
              </w:rPr>
            </w:pPr>
          </w:p>
        </w:tc>
      </w:tr>
      <w:tr w:rsidR="00E254F9" w:rsidTr="00DB057C">
        <w:trPr>
          <w:trHeight w:val="30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E254F9"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421A66" w:rsidRDefault="00421A66" w:rsidP="00421A66">
            <w:pPr>
              <w:widowControl w:val="0"/>
              <w:autoSpaceDE w:val="0"/>
              <w:autoSpaceDN w:val="0"/>
              <w:adjustRightInd w:val="0"/>
              <w:jc w:val="center"/>
              <w:rPr>
                <w:rFonts w:ascii="Times New Roman" w:hAnsi="Times New Roman" w:cs="Times New Roman"/>
                <w:b/>
                <w:i/>
                <w:sz w:val="24"/>
                <w:szCs w:val="24"/>
              </w:rPr>
            </w:pPr>
            <w:r w:rsidRPr="00421A66">
              <w:rPr>
                <w:rFonts w:ascii="Times New Roman" w:hAnsi="Times New Roman" w:cs="Times New Roman"/>
                <w:b/>
                <w:i/>
                <w:sz w:val="24"/>
                <w:szCs w:val="24"/>
              </w:rPr>
              <w:t>Разность квадратов. Сумма и разность</w:t>
            </w:r>
          </w:p>
          <w:p w:rsidR="00E254F9" w:rsidRDefault="00421A66" w:rsidP="00421A66">
            <w:pPr>
              <w:jc w:val="center"/>
              <w:rPr>
                <w:rFonts w:ascii="Times New Roman" w:hAnsi="Times New Roman" w:cs="Times New Roman"/>
                <w:sz w:val="24"/>
                <w:szCs w:val="24"/>
              </w:rPr>
            </w:pPr>
            <w:r>
              <w:rPr>
                <w:rFonts w:ascii="Times New Roman" w:hAnsi="Times New Roman" w:cs="Times New Roman"/>
                <w:b/>
                <w:i/>
                <w:sz w:val="24"/>
                <w:szCs w:val="24"/>
              </w:rPr>
              <w:t>к</w:t>
            </w:r>
            <w:r w:rsidRPr="00421A66">
              <w:rPr>
                <w:rFonts w:ascii="Times New Roman" w:hAnsi="Times New Roman" w:cs="Times New Roman"/>
                <w:b/>
                <w:i/>
                <w:sz w:val="24"/>
                <w:szCs w:val="24"/>
              </w:rPr>
              <w:t>убов – 4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E254F9"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E254F9" w:rsidRPr="00FB58EB" w:rsidRDefault="00E254F9">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r>
      <w:tr w:rsidR="00E254F9" w:rsidTr="00DB057C">
        <w:trPr>
          <w:trHeight w:val="256"/>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3B1DE7" w:rsidP="000F6359">
            <w:pPr>
              <w:jc w:val="center"/>
              <w:rPr>
                <w:rFonts w:ascii="Times New Roman" w:hAnsi="Times New Roman" w:cs="Times New Roman"/>
                <w:sz w:val="24"/>
                <w:szCs w:val="24"/>
              </w:rPr>
            </w:pPr>
            <w:r>
              <w:rPr>
                <w:rFonts w:ascii="Times New Roman" w:hAnsi="Times New Roman" w:cs="Times New Roman"/>
                <w:sz w:val="24"/>
                <w:szCs w:val="24"/>
              </w:rPr>
              <w:t>49.</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E254F9" w:rsidRPr="00421A66" w:rsidRDefault="00421A66" w:rsidP="00421A6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Умножение разности двух выраже</w:t>
            </w:r>
            <w:r w:rsidRPr="00421A66">
              <w:rPr>
                <w:rFonts w:ascii="Times New Roman" w:hAnsi="Times New Roman" w:cs="Times New Roman"/>
                <w:sz w:val="24"/>
                <w:szCs w:val="24"/>
              </w:rPr>
              <w:t>ний на их сумму.</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421A66"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E254F9" w:rsidRPr="00FB58EB" w:rsidRDefault="00E254F9">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r>
      <w:tr w:rsidR="00E254F9"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3B1DE7" w:rsidP="000F6359">
            <w:pPr>
              <w:jc w:val="center"/>
              <w:rPr>
                <w:rFonts w:ascii="Times New Roman" w:hAnsi="Times New Roman" w:cs="Times New Roman"/>
                <w:sz w:val="24"/>
                <w:szCs w:val="24"/>
              </w:rPr>
            </w:pPr>
            <w:r>
              <w:rPr>
                <w:rFonts w:ascii="Times New Roman" w:hAnsi="Times New Roman" w:cs="Times New Roman"/>
                <w:sz w:val="24"/>
                <w:szCs w:val="24"/>
              </w:rPr>
              <w:t>50.</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E254F9" w:rsidRPr="00421A66" w:rsidRDefault="00421A66" w:rsidP="009616CA">
            <w:pPr>
              <w:widowControl w:val="0"/>
              <w:autoSpaceDE w:val="0"/>
              <w:autoSpaceDN w:val="0"/>
              <w:adjustRightInd w:val="0"/>
              <w:rPr>
                <w:rFonts w:ascii="Times New Roman" w:hAnsi="Times New Roman" w:cs="Times New Roman"/>
                <w:sz w:val="24"/>
                <w:szCs w:val="24"/>
              </w:rPr>
            </w:pPr>
            <w:r w:rsidRPr="00421A66">
              <w:rPr>
                <w:rFonts w:ascii="Times New Roman" w:hAnsi="Times New Roman" w:cs="Times New Roman"/>
                <w:sz w:val="24"/>
                <w:szCs w:val="24"/>
              </w:rPr>
              <w:t>Разложение разности квадратов</w:t>
            </w:r>
            <w:r w:rsidR="009616CA">
              <w:rPr>
                <w:rFonts w:ascii="Times New Roman" w:hAnsi="Times New Roman" w:cs="Times New Roman"/>
                <w:sz w:val="24"/>
                <w:szCs w:val="24"/>
              </w:rPr>
              <w:t xml:space="preserve"> </w:t>
            </w:r>
            <w:r w:rsidRPr="00421A66">
              <w:rPr>
                <w:rFonts w:ascii="Times New Roman" w:hAnsi="Times New Roman" w:cs="Times New Roman"/>
                <w:sz w:val="24"/>
                <w:szCs w:val="24"/>
              </w:rPr>
              <w:t>на множители.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421A66"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E254F9" w:rsidRPr="00FB58EB" w:rsidRDefault="00E254F9">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r>
      <w:tr w:rsidR="00E254F9" w:rsidTr="00DB057C">
        <w:trPr>
          <w:trHeight w:val="27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3B1DE7" w:rsidP="000F6359">
            <w:pPr>
              <w:jc w:val="center"/>
              <w:rPr>
                <w:rFonts w:ascii="Times New Roman" w:hAnsi="Times New Roman" w:cs="Times New Roman"/>
                <w:sz w:val="24"/>
                <w:szCs w:val="24"/>
              </w:rPr>
            </w:pPr>
            <w:r>
              <w:rPr>
                <w:rFonts w:ascii="Times New Roman" w:hAnsi="Times New Roman" w:cs="Times New Roman"/>
                <w:sz w:val="24"/>
                <w:szCs w:val="24"/>
              </w:rPr>
              <w:t>51.</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421A66" w:rsidRDefault="00421A66" w:rsidP="00421A66">
            <w:pPr>
              <w:widowControl w:val="0"/>
              <w:autoSpaceDE w:val="0"/>
              <w:autoSpaceDN w:val="0"/>
              <w:adjustRightInd w:val="0"/>
              <w:jc w:val="both"/>
              <w:rPr>
                <w:rFonts w:ascii="Times New Roman" w:hAnsi="Times New Roman" w:cs="Times New Roman"/>
                <w:sz w:val="24"/>
                <w:szCs w:val="24"/>
              </w:rPr>
            </w:pPr>
            <w:r w:rsidRPr="00421A66">
              <w:rPr>
                <w:rFonts w:ascii="Times New Roman" w:hAnsi="Times New Roman" w:cs="Times New Roman"/>
                <w:sz w:val="24"/>
                <w:szCs w:val="24"/>
              </w:rPr>
              <w:t>Разложение разности квадратов</w:t>
            </w:r>
          </w:p>
          <w:p w:rsidR="00E254F9" w:rsidRPr="00421A66" w:rsidRDefault="00421A66" w:rsidP="00421A66">
            <w:pPr>
              <w:rPr>
                <w:rFonts w:ascii="Times New Roman" w:hAnsi="Times New Roman" w:cs="Times New Roman"/>
                <w:sz w:val="24"/>
                <w:szCs w:val="24"/>
              </w:rPr>
            </w:pPr>
            <w:r w:rsidRPr="00421A66">
              <w:rPr>
                <w:rFonts w:ascii="Times New Roman" w:hAnsi="Times New Roman" w:cs="Times New Roman"/>
                <w:sz w:val="24"/>
                <w:szCs w:val="24"/>
              </w:rPr>
              <w:t>на множители.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421A66"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E254F9" w:rsidRPr="00FB58EB" w:rsidRDefault="00E254F9">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r>
      <w:tr w:rsidR="00E254F9" w:rsidTr="00DB057C">
        <w:trPr>
          <w:trHeight w:val="176"/>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3B1DE7" w:rsidP="000F6359">
            <w:pPr>
              <w:jc w:val="center"/>
              <w:rPr>
                <w:rFonts w:ascii="Times New Roman" w:hAnsi="Times New Roman" w:cs="Times New Roman"/>
                <w:sz w:val="24"/>
                <w:szCs w:val="24"/>
              </w:rPr>
            </w:pPr>
            <w:r>
              <w:rPr>
                <w:rFonts w:ascii="Times New Roman" w:hAnsi="Times New Roman" w:cs="Times New Roman"/>
                <w:sz w:val="24"/>
                <w:szCs w:val="24"/>
              </w:rPr>
              <w:t>52.</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E254F9" w:rsidRPr="00421A66" w:rsidRDefault="00421A66" w:rsidP="009616CA">
            <w:pPr>
              <w:widowControl w:val="0"/>
              <w:autoSpaceDE w:val="0"/>
              <w:autoSpaceDN w:val="0"/>
              <w:adjustRightInd w:val="0"/>
              <w:rPr>
                <w:rFonts w:ascii="Times New Roman" w:hAnsi="Times New Roman" w:cs="Times New Roman"/>
                <w:sz w:val="24"/>
                <w:szCs w:val="24"/>
              </w:rPr>
            </w:pPr>
            <w:r w:rsidRPr="00421A66">
              <w:rPr>
                <w:rFonts w:ascii="Times New Roman" w:hAnsi="Times New Roman" w:cs="Times New Roman"/>
                <w:sz w:val="24"/>
                <w:szCs w:val="24"/>
              </w:rPr>
              <w:t>Разложение на множители суммы</w:t>
            </w:r>
            <w:r w:rsidR="009616CA">
              <w:rPr>
                <w:rFonts w:ascii="Times New Roman" w:hAnsi="Times New Roman" w:cs="Times New Roman"/>
                <w:sz w:val="24"/>
                <w:szCs w:val="24"/>
              </w:rPr>
              <w:t xml:space="preserve"> </w:t>
            </w:r>
            <w:r w:rsidRPr="00421A66">
              <w:rPr>
                <w:rFonts w:ascii="Times New Roman" w:hAnsi="Times New Roman" w:cs="Times New Roman"/>
                <w:sz w:val="24"/>
                <w:szCs w:val="24"/>
              </w:rPr>
              <w:t>и разности кубов.</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421A66"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E254F9" w:rsidRPr="00FB58EB" w:rsidRDefault="00E254F9">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r>
      <w:tr w:rsidR="00E254F9" w:rsidTr="00DB057C">
        <w:trPr>
          <w:trHeight w:val="24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E254F9"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E254F9" w:rsidRPr="00421A66" w:rsidRDefault="00421A66" w:rsidP="00421A66">
            <w:pPr>
              <w:jc w:val="center"/>
              <w:rPr>
                <w:rFonts w:ascii="Times New Roman" w:hAnsi="Times New Roman" w:cs="Times New Roman"/>
                <w:i/>
                <w:sz w:val="24"/>
                <w:szCs w:val="24"/>
              </w:rPr>
            </w:pPr>
            <w:r w:rsidRPr="00421A66">
              <w:rPr>
                <w:rFonts w:ascii="Times New Roman" w:hAnsi="Times New Roman" w:cs="Times New Roman"/>
                <w:b/>
                <w:i/>
                <w:sz w:val="24"/>
                <w:szCs w:val="24"/>
              </w:rPr>
              <w:t>Преобразование целых выражений – 5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E254F9"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E254F9" w:rsidRPr="00FB58EB" w:rsidRDefault="00E254F9">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r>
      <w:tr w:rsidR="00E254F9" w:rsidTr="00DB057C">
        <w:trPr>
          <w:trHeight w:val="549"/>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3B1DE7" w:rsidP="000F6359">
            <w:pPr>
              <w:jc w:val="center"/>
              <w:rPr>
                <w:rFonts w:ascii="Times New Roman" w:hAnsi="Times New Roman" w:cs="Times New Roman"/>
                <w:sz w:val="24"/>
                <w:szCs w:val="24"/>
              </w:rPr>
            </w:pPr>
            <w:r>
              <w:rPr>
                <w:rFonts w:ascii="Times New Roman" w:hAnsi="Times New Roman" w:cs="Times New Roman"/>
                <w:sz w:val="24"/>
                <w:szCs w:val="24"/>
              </w:rPr>
              <w:t>53.</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421A66" w:rsidRDefault="00421A66" w:rsidP="00BB4D2C">
            <w:pPr>
              <w:widowControl w:val="0"/>
              <w:autoSpaceDE w:val="0"/>
              <w:autoSpaceDN w:val="0"/>
              <w:adjustRightInd w:val="0"/>
              <w:rPr>
                <w:rFonts w:ascii="Times New Roman" w:hAnsi="Times New Roman" w:cs="Times New Roman"/>
                <w:sz w:val="24"/>
                <w:szCs w:val="24"/>
              </w:rPr>
            </w:pPr>
            <w:r w:rsidRPr="00421A66">
              <w:rPr>
                <w:rFonts w:ascii="Times New Roman" w:hAnsi="Times New Roman" w:cs="Times New Roman"/>
                <w:sz w:val="24"/>
                <w:szCs w:val="24"/>
              </w:rPr>
              <w:t>Преобразование целого выражения</w:t>
            </w:r>
            <w:r w:rsidR="00BB4D2C">
              <w:rPr>
                <w:rFonts w:ascii="Times New Roman" w:hAnsi="Times New Roman" w:cs="Times New Roman"/>
                <w:sz w:val="24"/>
                <w:szCs w:val="24"/>
              </w:rPr>
              <w:t xml:space="preserve"> </w:t>
            </w:r>
            <w:r w:rsidRPr="00421A66">
              <w:rPr>
                <w:rFonts w:ascii="Times New Roman" w:hAnsi="Times New Roman" w:cs="Times New Roman"/>
                <w:sz w:val="24"/>
                <w:szCs w:val="24"/>
              </w:rPr>
              <w:t>в многочлен.</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E254F9" w:rsidRDefault="00454D8D"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E254F9" w:rsidRPr="00FB58EB" w:rsidRDefault="00E254F9">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E254F9" w:rsidRDefault="00E254F9">
            <w:pPr>
              <w:rPr>
                <w:rFonts w:ascii="Times New Roman" w:hAnsi="Times New Roman" w:cs="Times New Roman"/>
                <w:sz w:val="24"/>
                <w:szCs w:val="24"/>
              </w:rPr>
            </w:pPr>
          </w:p>
        </w:tc>
      </w:tr>
      <w:tr w:rsidR="00421A66"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54.</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421A66" w:rsidRDefault="00421A66" w:rsidP="00421A66">
            <w:pPr>
              <w:widowControl w:val="0"/>
              <w:autoSpaceDE w:val="0"/>
              <w:autoSpaceDN w:val="0"/>
              <w:adjustRightInd w:val="0"/>
              <w:jc w:val="both"/>
              <w:rPr>
                <w:rFonts w:ascii="Times New Roman" w:hAnsi="Times New Roman" w:cs="Times New Roman"/>
                <w:sz w:val="24"/>
                <w:szCs w:val="24"/>
              </w:rPr>
            </w:pPr>
            <w:r w:rsidRPr="00421A66">
              <w:rPr>
                <w:rFonts w:ascii="Times New Roman" w:hAnsi="Times New Roman" w:cs="Times New Roman"/>
                <w:sz w:val="24"/>
                <w:szCs w:val="24"/>
              </w:rPr>
              <w:t>Преобразование целого выражения</w:t>
            </w:r>
          </w:p>
          <w:p w:rsidR="00421A66" w:rsidRPr="00421A66" w:rsidRDefault="00421A66" w:rsidP="00421A66">
            <w:pPr>
              <w:rPr>
                <w:rFonts w:ascii="Times New Roman" w:hAnsi="Times New Roman" w:cs="Times New Roman"/>
                <w:sz w:val="24"/>
                <w:szCs w:val="24"/>
              </w:rPr>
            </w:pPr>
            <w:r w:rsidRPr="00421A66">
              <w:rPr>
                <w:rFonts w:ascii="Times New Roman" w:hAnsi="Times New Roman" w:cs="Times New Roman"/>
                <w:sz w:val="24"/>
                <w:szCs w:val="24"/>
              </w:rPr>
              <w:t>в многочлен.</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454D8D"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326"/>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421A66" w:rsidRDefault="00421A66" w:rsidP="00BB4D2C">
            <w:pPr>
              <w:widowControl w:val="0"/>
              <w:autoSpaceDE w:val="0"/>
              <w:autoSpaceDN w:val="0"/>
              <w:adjustRightInd w:val="0"/>
              <w:rPr>
                <w:rFonts w:ascii="Times New Roman" w:hAnsi="Times New Roman" w:cs="Times New Roman"/>
                <w:sz w:val="24"/>
                <w:szCs w:val="24"/>
              </w:rPr>
            </w:pPr>
            <w:r w:rsidRPr="00421A66">
              <w:rPr>
                <w:rFonts w:ascii="Times New Roman" w:hAnsi="Times New Roman" w:cs="Times New Roman"/>
                <w:sz w:val="24"/>
                <w:szCs w:val="24"/>
              </w:rPr>
              <w:t>Применение различных способов</w:t>
            </w:r>
            <w:r w:rsidR="00BB4D2C">
              <w:rPr>
                <w:rFonts w:ascii="Times New Roman" w:hAnsi="Times New Roman" w:cs="Times New Roman"/>
                <w:sz w:val="24"/>
                <w:szCs w:val="24"/>
              </w:rPr>
              <w:t xml:space="preserve"> </w:t>
            </w:r>
            <w:r w:rsidRPr="00421A66">
              <w:rPr>
                <w:rFonts w:ascii="Times New Roman" w:hAnsi="Times New Roman" w:cs="Times New Roman"/>
                <w:sz w:val="24"/>
                <w:szCs w:val="24"/>
              </w:rPr>
              <w:t>для разложения на множители.</w:t>
            </w:r>
            <w:r w:rsidR="00DB057C">
              <w:rPr>
                <w:rFonts w:ascii="Times New Roman" w:hAnsi="Times New Roman" w:cs="Times New Roman"/>
                <w:sz w:val="24"/>
                <w:szCs w:val="24"/>
              </w:rPr>
              <w:t xml:space="preserve"> См. работа.</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454D8D"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27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56.</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421A66" w:rsidRDefault="00421A66" w:rsidP="00421A66">
            <w:pPr>
              <w:widowControl w:val="0"/>
              <w:autoSpaceDE w:val="0"/>
              <w:autoSpaceDN w:val="0"/>
              <w:adjustRightInd w:val="0"/>
              <w:jc w:val="both"/>
              <w:rPr>
                <w:rFonts w:ascii="Times New Roman" w:hAnsi="Times New Roman" w:cs="Times New Roman"/>
                <w:sz w:val="24"/>
                <w:szCs w:val="24"/>
              </w:rPr>
            </w:pPr>
            <w:r w:rsidRPr="00421A66">
              <w:rPr>
                <w:rFonts w:ascii="Times New Roman" w:hAnsi="Times New Roman" w:cs="Times New Roman"/>
                <w:sz w:val="24"/>
                <w:szCs w:val="24"/>
              </w:rPr>
              <w:t>Применение различных способов</w:t>
            </w:r>
          </w:p>
          <w:p w:rsidR="00421A66" w:rsidRPr="00421A66" w:rsidRDefault="00421A66" w:rsidP="00421A66">
            <w:pPr>
              <w:rPr>
                <w:rFonts w:ascii="Times New Roman" w:hAnsi="Times New Roman" w:cs="Times New Roman"/>
                <w:sz w:val="24"/>
                <w:szCs w:val="24"/>
              </w:rPr>
            </w:pPr>
            <w:r w:rsidRPr="00421A66">
              <w:rPr>
                <w:rFonts w:ascii="Times New Roman" w:hAnsi="Times New Roman" w:cs="Times New Roman"/>
                <w:sz w:val="24"/>
                <w:szCs w:val="24"/>
              </w:rPr>
              <w:t>для разложения на множители.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454D8D"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299"/>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57.</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BB4D2C" w:rsidRDefault="00421A66" w:rsidP="00BB4D2C">
            <w:pPr>
              <w:widowControl w:val="0"/>
              <w:autoSpaceDE w:val="0"/>
              <w:autoSpaceDN w:val="0"/>
              <w:adjustRightInd w:val="0"/>
              <w:rPr>
                <w:rFonts w:ascii="Times New Roman" w:hAnsi="Times New Roman" w:cs="Times New Roman"/>
                <w:i/>
                <w:sz w:val="24"/>
                <w:szCs w:val="24"/>
              </w:rPr>
            </w:pPr>
            <w:r w:rsidRPr="00421A66">
              <w:rPr>
                <w:rFonts w:ascii="Times New Roman" w:hAnsi="Times New Roman" w:cs="Times New Roman"/>
                <w:i/>
                <w:sz w:val="24"/>
                <w:szCs w:val="24"/>
              </w:rPr>
              <w:t>Контрольная работа № 6 по теме</w:t>
            </w:r>
            <w:r w:rsidR="00CB02A2">
              <w:rPr>
                <w:rFonts w:ascii="Times New Roman" w:hAnsi="Times New Roman" w:cs="Times New Roman"/>
                <w:i/>
                <w:sz w:val="24"/>
                <w:szCs w:val="24"/>
              </w:rPr>
              <w:t>:</w:t>
            </w:r>
            <w:r w:rsidR="00BB4D2C">
              <w:rPr>
                <w:rFonts w:ascii="Times New Roman" w:hAnsi="Times New Roman" w:cs="Times New Roman"/>
                <w:i/>
                <w:sz w:val="24"/>
                <w:szCs w:val="24"/>
              </w:rPr>
              <w:t xml:space="preserve"> </w:t>
            </w:r>
            <w:r w:rsidRPr="00421A66">
              <w:rPr>
                <w:rFonts w:ascii="Times New Roman" w:hAnsi="Times New Roman" w:cs="Times New Roman"/>
                <w:i/>
                <w:sz w:val="24"/>
                <w:szCs w:val="24"/>
              </w:rPr>
              <w:t>«Формулы сокращенного умножения».</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454D8D"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54D8D" w:rsidTr="00DB057C">
        <w:trPr>
          <w:trHeight w:val="325"/>
        </w:trPr>
        <w:tc>
          <w:tcPr>
            <w:tcW w:w="11341" w:type="dxa"/>
            <w:gridSpan w:val="6"/>
            <w:tcBorders>
              <w:top w:val="single" w:sz="4" w:space="0" w:color="auto"/>
              <w:left w:val="single" w:sz="4" w:space="0" w:color="000000" w:themeColor="text1"/>
              <w:bottom w:val="single" w:sz="4" w:space="0" w:color="auto"/>
              <w:right w:val="single" w:sz="4" w:space="0" w:color="000000" w:themeColor="text1"/>
            </w:tcBorders>
            <w:hideMark/>
          </w:tcPr>
          <w:p w:rsidR="00454D8D" w:rsidRDefault="00454D8D" w:rsidP="00454D8D">
            <w:pPr>
              <w:jc w:val="center"/>
              <w:rPr>
                <w:rFonts w:ascii="Times New Roman" w:hAnsi="Times New Roman" w:cs="Times New Roman"/>
                <w:sz w:val="24"/>
                <w:szCs w:val="24"/>
              </w:rPr>
            </w:pPr>
            <w:r w:rsidRPr="00454D8D">
              <w:rPr>
                <w:rFonts w:ascii="Times New Roman" w:hAnsi="Times New Roman" w:cs="Times New Roman"/>
                <w:b/>
                <w:sz w:val="24"/>
                <w:szCs w:val="24"/>
              </w:rPr>
              <w:t>Системы линейных уравнений.  (8 ч)</w:t>
            </w:r>
          </w:p>
        </w:tc>
      </w:tr>
      <w:tr w:rsidR="00421A66" w:rsidTr="00DB057C">
        <w:trPr>
          <w:trHeight w:val="22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421A66"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06617F" w:rsidRDefault="00454D8D" w:rsidP="0006617F">
            <w:pPr>
              <w:widowControl w:val="0"/>
              <w:autoSpaceDE w:val="0"/>
              <w:autoSpaceDN w:val="0"/>
              <w:adjustRightInd w:val="0"/>
              <w:jc w:val="center"/>
              <w:rPr>
                <w:rFonts w:ascii="Times New Roman" w:hAnsi="Times New Roman" w:cs="Times New Roman"/>
                <w:b/>
                <w:i/>
                <w:sz w:val="24"/>
                <w:szCs w:val="24"/>
              </w:rPr>
            </w:pPr>
            <w:r w:rsidRPr="0006617F">
              <w:rPr>
                <w:rFonts w:ascii="Times New Roman" w:hAnsi="Times New Roman" w:cs="Times New Roman"/>
                <w:b/>
                <w:i/>
                <w:sz w:val="24"/>
                <w:szCs w:val="24"/>
              </w:rPr>
              <w:t>Лин</w:t>
            </w:r>
            <w:r w:rsidR="0006617F">
              <w:rPr>
                <w:rFonts w:ascii="Times New Roman" w:hAnsi="Times New Roman" w:cs="Times New Roman"/>
                <w:b/>
                <w:i/>
                <w:sz w:val="24"/>
                <w:szCs w:val="24"/>
              </w:rPr>
              <w:t>ейные уравнения с двумя перемен</w:t>
            </w:r>
            <w:r w:rsidRPr="0006617F">
              <w:rPr>
                <w:rFonts w:ascii="Times New Roman" w:hAnsi="Times New Roman" w:cs="Times New Roman"/>
                <w:b/>
                <w:i/>
                <w:sz w:val="24"/>
                <w:szCs w:val="24"/>
              </w:rPr>
              <w:t>ными и их системы</w:t>
            </w:r>
            <w:r w:rsidR="0006617F" w:rsidRPr="0006617F">
              <w:rPr>
                <w:rFonts w:ascii="Times New Roman" w:hAnsi="Times New Roman" w:cs="Times New Roman"/>
                <w:b/>
                <w:i/>
                <w:sz w:val="24"/>
                <w:szCs w:val="24"/>
              </w:rPr>
              <w:t xml:space="preserve"> –</w:t>
            </w:r>
            <w:r w:rsidR="0006617F">
              <w:rPr>
                <w:rFonts w:ascii="Times New Roman" w:hAnsi="Times New Roman" w:cs="Times New Roman"/>
                <w:b/>
                <w:i/>
                <w:sz w:val="24"/>
                <w:szCs w:val="24"/>
              </w:rPr>
              <w:t xml:space="preserve"> 3</w:t>
            </w:r>
            <w:r w:rsidR="0006617F" w:rsidRPr="0006617F">
              <w:rPr>
                <w:rFonts w:ascii="Times New Roman" w:hAnsi="Times New Roman" w:cs="Times New Roman"/>
                <w:b/>
                <w:i/>
                <w:sz w:val="24"/>
                <w:szCs w:val="24"/>
              </w:rPr>
              <w:t xml:space="preserve">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421A66"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58.</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06617F" w:rsidRDefault="0006617F" w:rsidP="0006617F">
            <w:pPr>
              <w:widowControl w:val="0"/>
              <w:autoSpaceDE w:val="0"/>
              <w:autoSpaceDN w:val="0"/>
              <w:adjustRightInd w:val="0"/>
              <w:rPr>
                <w:rFonts w:ascii="Times New Roman" w:hAnsi="Times New Roman" w:cs="Times New Roman"/>
                <w:sz w:val="24"/>
                <w:szCs w:val="24"/>
              </w:rPr>
            </w:pPr>
            <w:r w:rsidRPr="0006617F">
              <w:rPr>
                <w:rFonts w:ascii="Times New Roman" w:hAnsi="Times New Roman" w:cs="Times New Roman"/>
                <w:sz w:val="24"/>
                <w:szCs w:val="24"/>
              </w:rPr>
              <w:t>Линейное уравнение с двумя переменными.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06617F"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258"/>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59.</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06617F" w:rsidRDefault="0006617F" w:rsidP="00BB4D2C">
            <w:pPr>
              <w:widowControl w:val="0"/>
              <w:autoSpaceDE w:val="0"/>
              <w:autoSpaceDN w:val="0"/>
              <w:adjustRightInd w:val="0"/>
              <w:rPr>
                <w:rFonts w:ascii="Times New Roman" w:hAnsi="Times New Roman" w:cs="Times New Roman"/>
                <w:sz w:val="24"/>
                <w:szCs w:val="24"/>
              </w:rPr>
            </w:pPr>
            <w:r w:rsidRPr="0006617F">
              <w:rPr>
                <w:rFonts w:ascii="Times New Roman" w:hAnsi="Times New Roman" w:cs="Times New Roman"/>
                <w:sz w:val="24"/>
                <w:szCs w:val="24"/>
              </w:rPr>
              <w:t>График линейного уравнения с двумя</w:t>
            </w:r>
            <w:r w:rsidR="00BB4D2C">
              <w:rPr>
                <w:rFonts w:ascii="Times New Roman" w:hAnsi="Times New Roman" w:cs="Times New Roman"/>
                <w:sz w:val="24"/>
                <w:szCs w:val="24"/>
              </w:rPr>
              <w:t xml:space="preserve"> </w:t>
            </w:r>
            <w:r w:rsidRPr="0006617F">
              <w:rPr>
                <w:rFonts w:ascii="Times New Roman" w:hAnsi="Times New Roman" w:cs="Times New Roman"/>
                <w:sz w:val="24"/>
                <w:szCs w:val="24"/>
              </w:rPr>
              <w:t>переменными.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06617F"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60.</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06617F" w:rsidRDefault="0006617F" w:rsidP="0006617F">
            <w:pPr>
              <w:widowControl w:val="0"/>
              <w:autoSpaceDE w:val="0"/>
              <w:autoSpaceDN w:val="0"/>
              <w:adjustRightInd w:val="0"/>
              <w:rPr>
                <w:rFonts w:ascii="Times New Roman" w:hAnsi="Times New Roman" w:cs="Times New Roman"/>
                <w:sz w:val="24"/>
                <w:szCs w:val="24"/>
              </w:rPr>
            </w:pPr>
            <w:r w:rsidRPr="0006617F">
              <w:rPr>
                <w:rFonts w:ascii="Times New Roman" w:hAnsi="Times New Roman" w:cs="Times New Roman"/>
                <w:sz w:val="24"/>
                <w:szCs w:val="24"/>
              </w:rPr>
              <w:t>Системы линейных уравнений с двумя переменными.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06617F"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329"/>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421A66" w:rsidP="000F6359">
            <w:pPr>
              <w:jc w:val="center"/>
              <w:rPr>
                <w:rFonts w:ascii="Times New Roman" w:hAnsi="Times New Roman" w:cs="Times New Roman"/>
                <w:sz w:val="24"/>
                <w:szCs w:val="24"/>
              </w:rPr>
            </w:pP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06617F" w:rsidRDefault="0006617F" w:rsidP="0006617F">
            <w:pPr>
              <w:jc w:val="center"/>
              <w:rPr>
                <w:rFonts w:ascii="Times New Roman" w:hAnsi="Times New Roman" w:cs="Times New Roman"/>
                <w:i/>
                <w:sz w:val="24"/>
                <w:szCs w:val="24"/>
              </w:rPr>
            </w:pPr>
            <w:r w:rsidRPr="0006617F">
              <w:rPr>
                <w:rFonts w:ascii="Times New Roman" w:hAnsi="Times New Roman" w:cs="Times New Roman"/>
                <w:b/>
                <w:i/>
                <w:sz w:val="24"/>
                <w:szCs w:val="24"/>
              </w:rPr>
              <w:t>Решение систем линейных уравнений – 5 ч.</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421A66" w:rsidP="000F6359">
            <w:pPr>
              <w:jc w:val="center"/>
              <w:rPr>
                <w:rFonts w:ascii="Times New Roman" w:hAnsi="Times New Roman" w:cs="Times New Roman"/>
                <w:sz w:val="24"/>
                <w:szCs w:val="24"/>
              </w:rPr>
            </w:pP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23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61.</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D30722" w:rsidRDefault="0006617F" w:rsidP="00421A66">
            <w:pPr>
              <w:rPr>
                <w:rFonts w:ascii="Times New Roman" w:hAnsi="Times New Roman" w:cs="Times New Roman"/>
                <w:sz w:val="24"/>
                <w:szCs w:val="24"/>
              </w:rPr>
            </w:pPr>
            <w:r w:rsidRPr="00D30722">
              <w:rPr>
                <w:rFonts w:ascii="Times New Roman" w:hAnsi="Times New Roman" w:cs="Times New Roman"/>
                <w:sz w:val="24"/>
                <w:szCs w:val="24"/>
              </w:rPr>
              <w:t>Способ подстановки.</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06617F"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62.</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CB02A2" w:rsidRPr="00D30722" w:rsidRDefault="0006617F" w:rsidP="00421A66">
            <w:pPr>
              <w:rPr>
                <w:rFonts w:ascii="Times New Roman" w:hAnsi="Times New Roman" w:cs="Times New Roman"/>
                <w:sz w:val="24"/>
                <w:szCs w:val="24"/>
              </w:rPr>
            </w:pPr>
            <w:r w:rsidRPr="00D30722">
              <w:rPr>
                <w:rFonts w:ascii="Times New Roman" w:hAnsi="Times New Roman" w:cs="Times New Roman"/>
                <w:sz w:val="24"/>
                <w:szCs w:val="24"/>
              </w:rPr>
              <w:t>Способ сложения.</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06617F"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176"/>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63.</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421A66" w:rsidRPr="00D30722" w:rsidRDefault="0006617F" w:rsidP="0006617F">
            <w:pPr>
              <w:widowControl w:val="0"/>
              <w:autoSpaceDE w:val="0"/>
              <w:autoSpaceDN w:val="0"/>
              <w:adjustRightInd w:val="0"/>
              <w:jc w:val="both"/>
              <w:rPr>
                <w:rFonts w:ascii="Times New Roman" w:hAnsi="Times New Roman" w:cs="Times New Roman"/>
                <w:sz w:val="24"/>
                <w:szCs w:val="24"/>
              </w:rPr>
            </w:pPr>
            <w:r w:rsidRPr="00D30722">
              <w:rPr>
                <w:rFonts w:ascii="Times New Roman" w:hAnsi="Times New Roman" w:cs="Times New Roman"/>
                <w:sz w:val="24"/>
                <w:szCs w:val="24"/>
              </w:rPr>
              <w:t>Решение задач с помощью систем</w:t>
            </w:r>
            <w:r w:rsidR="00BB4D2C">
              <w:rPr>
                <w:rFonts w:ascii="Times New Roman" w:hAnsi="Times New Roman" w:cs="Times New Roman"/>
                <w:sz w:val="24"/>
                <w:szCs w:val="24"/>
              </w:rPr>
              <w:t xml:space="preserve"> </w:t>
            </w:r>
            <w:r w:rsidRPr="00D30722">
              <w:rPr>
                <w:rFonts w:ascii="Times New Roman" w:hAnsi="Times New Roman" w:cs="Times New Roman"/>
                <w:sz w:val="24"/>
                <w:szCs w:val="24"/>
              </w:rPr>
              <w:t>уравнения.</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06617F"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177"/>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64.</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D30722" w:rsidRPr="00D30722" w:rsidRDefault="00D30722" w:rsidP="00D30722">
            <w:pPr>
              <w:widowControl w:val="0"/>
              <w:autoSpaceDE w:val="0"/>
              <w:autoSpaceDN w:val="0"/>
              <w:adjustRightInd w:val="0"/>
              <w:jc w:val="both"/>
              <w:rPr>
                <w:rFonts w:ascii="Times New Roman" w:hAnsi="Times New Roman" w:cs="Times New Roman"/>
                <w:sz w:val="24"/>
                <w:szCs w:val="24"/>
              </w:rPr>
            </w:pPr>
            <w:r w:rsidRPr="00D30722">
              <w:rPr>
                <w:rFonts w:ascii="Times New Roman" w:hAnsi="Times New Roman" w:cs="Times New Roman"/>
                <w:sz w:val="24"/>
                <w:szCs w:val="24"/>
              </w:rPr>
              <w:t>Решение задач с помощью систем</w:t>
            </w:r>
          </w:p>
          <w:p w:rsidR="00421A66" w:rsidRPr="00D30722" w:rsidRDefault="00D30722" w:rsidP="00D30722">
            <w:pPr>
              <w:rPr>
                <w:rFonts w:ascii="Times New Roman" w:hAnsi="Times New Roman" w:cs="Times New Roman"/>
                <w:sz w:val="24"/>
                <w:szCs w:val="24"/>
              </w:rPr>
            </w:pPr>
            <w:r w:rsidRPr="00D30722">
              <w:rPr>
                <w:rFonts w:ascii="Times New Roman" w:hAnsi="Times New Roman" w:cs="Times New Roman"/>
                <w:sz w:val="24"/>
                <w:szCs w:val="24"/>
              </w:rPr>
              <w:t>уравнения.</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06617F"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421A66" w:rsidTr="00DB057C">
        <w:trPr>
          <w:trHeight w:val="334"/>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3B1DE7" w:rsidP="000F6359">
            <w:pPr>
              <w:jc w:val="center"/>
              <w:rPr>
                <w:rFonts w:ascii="Times New Roman" w:hAnsi="Times New Roman" w:cs="Times New Roman"/>
                <w:sz w:val="24"/>
                <w:szCs w:val="24"/>
              </w:rPr>
            </w:pPr>
            <w:r>
              <w:rPr>
                <w:rFonts w:ascii="Times New Roman" w:hAnsi="Times New Roman" w:cs="Times New Roman"/>
                <w:sz w:val="24"/>
                <w:szCs w:val="24"/>
              </w:rPr>
              <w:t>65.</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06617F" w:rsidRPr="00BB4D2C" w:rsidRDefault="00D30722" w:rsidP="00BB4D2C">
            <w:pPr>
              <w:widowControl w:val="0"/>
              <w:autoSpaceDE w:val="0"/>
              <w:autoSpaceDN w:val="0"/>
              <w:adjustRightInd w:val="0"/>
              <w:rPr>
                <w:rFonts w:ascii="Times New Roman" w:hAnsi="Times New Roman" w:cs="Times New Roman"/>
                <w:i/>
                <w:sz w:val="24"/>
                <w:szCs w:val="24"/>
              </w:rPr>
            </w:pPr>
            <w:r w:rsidRPr="00D30722">
              <w:rPr>
                <w:rFonts w:ascii="Times New Roman" w:hAnsi="Times New Roman" w:cs="Times New Roman"/>
                <w:i/>
                <w:sz w:val="24"/>
                <w:szCs w:val="24"/>
              </w:rPr>
              <w:t>Контрольная работа № 7 по теме</w:t>
            </w:r>
            <w:r>
              <w:rPr>
                <w:rFonts w:ascii="Times New Roman" w:hAnsi="Times New Roman" w:cs="Times New Roman"/>
                <w:i/>
                <w:sz w:val="24"/>
                <w:szCs w:val="24"/>
              </w:rPr>
              <w:t>:</w:t>
            </w:r>
            <w:r w:rsidR="00BB4D2C">
              <w:rPr>
                <w:rFonts w:ascii="Times New Roman" w:hAnsi="Times New Roman" w:cs="Times New Roman"/>
                <w:i/>
                <w:sz w:val="24"/>
                <w:szCs w:val="24"/>
              </w:rPr>
              <w:t xml:space="preserve"> </w:t>
            </w:r>
            <w:r w:rsidRPr="00D30722">
              <w:rPr>
                <w:rFonts w:ascii="Times New Roman" w:hAnsi="Times New Roman" w:cs="Times New Roman"/>
                <w:i/>
                <w:sz w:val="24"/>
                <w:szCs w:val="24"/>
              </w:rPr>
              <w:t>«</w:t>
            </w:r>
            <w:r w:rsidR="00BB4D2C">
              <w:rPr>
                <w:rFonts w:ascii="Times New Roman" w:hAnsi="Times New Roman" w:cs="Times New Roman"/>
                <w:i/>
                <w:sz w:val="24"/>
                <w:szCs w:val="24"/>
              </w:rPr>
              <w:t xml:space="preserve">Системы линейных уравнений и их </w:t>
            </w:r>
            <w:r w:rsidRPr="00D30722">
              <w:rPr>
                <w:rFonts w:ascii="Times New Roman" w:hAnsi="Times New Roman" w:cs="Times New Roman"/>
                <w:i/>
                <w:sz w:val="24"/>
                <w:szCs w:val="24"/>
              </w:rPr>
              <w:t>решения».</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421A66" w:rsidRDefault="0006617F"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421A66" w:rsidRPr="00FB58EB" w:rsidRDefault="00421A66">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421A66" w:rsidRDefault="00421A66">
            <w:pPr>
              <w:rPr>
                <w:rFonts w:ascii="Times New Roman" w:hAnsi="Times New Roman" w:cs="Times New Roman"/>
                <w:sz w:val="24"/>
                <w:szCs w:val="24"/>
              </w:rPr>
            </w:pPr>
          </w:p>
        </w:tc>
      </w:tr>
      <w:tr w:rsidR="00CB02A2" w:rsidTr="00DB057C">
        <w:trPr>
          <w:trHeight w:val="223"/>
        </w:trPr>
        <w:tc>
          <w:tcPr>
            <w:tcW w:w="11341" w:type="dxa"/>
            <w:gridSpan w:val="6"/>
            <w:tcBorders>
              <w:top w:val="single" w:sz="4" w:space="0" w:color="auto"/>
              <w:left w:val="single" w:sz="4" w:space="0" w:color="000000" w:themeColor="text1"/>
              <w:bottom w:val="single" w:sz="4" w:space="0" w:color="auto"/>
              <w:right w:val="single" w:sz="4" w:space="0" w:color="000000" w:themeColor="text1"/>
            </w:tcBorders>
            <w:hideMark/>
          </w:tcPr>
          <w:p w:rsidR="00CB02A2" w:rsidRPr="00CB02A2" w:rsidRDefault="00CB02A2" w:rsidP="00CB02A2">
            <w:pPr>
              <w:jc w:val="center"/>
              <w:rPr>
                <w:rFonts w:ascii="Times New Roman" w:hAnsi="Times New Roman" w:cs="Times New Roman"/>
                <w:b/>
                <w:sz w:val="24"/>
                <w:szCs w:val="24"/>
              </w:rPr>
            </w:pPr>
            <w:r>
              <w:rPr>
                <w:rFonts w:ascii="Times New Roman" w:hAnsi="Times New Roman" w:cs="Times New Roman"/>
                <w:b/>
                <w:sz w:val="24"/>
                <w:szCs w:val="24"/>
              </w:rPr>
              <w:t>Повторение. (3 ч)</w:t>
            </w:r>
          </w:p>
        </w:tc>
      </w:tr>
      <w:tr w:rsidR="0006617F" w:rsidTr="00DB057C">
        <w:trPr>
          <w:trHeight w:val="271"/>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06617F" w:rsidRDefault="003B1DE7" w:rsidP="000F6359">
            <w:pPr>
              <w:jc w:val="center"/>
              <w:rPr>
                <w:rFonts w:ascii="Times New Roman" w:hAnsi="Times New Roman" w:cs="Times New Roman"/>
                <w:sz w:val="24"/>
                <w:szCs w:val="24"/>
              </w:rPr>
            </w:pPr>
            <w:r>
              <w:rPr>
                <w:rFonts w:ascii="Times New Roman" w:hAnsi="Times New Roman" w:cs="Times New Roman"/>
                <w:sz w:val="24"/>
                <w:szCs w:val="24"/>
              </w:rPr>
              <w:t>66.</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06617F" w:rsidRPr="00EB180A" w:rsidRDefault="00EB180A" w:rsidP="00421A66">
            <w:pPr>
              <w:rPr>
                <w:rFonts w:ascii="Times New Roman" w:hAnsi="Times New Roman" w:cs="Times New Roman"/>
                <w:sz w:val="24"/>
                <w:szCs w:val="24"/>
              </w:rPr>
            </w:pPr>
            <w:r w:rsidRPr="00EB180A">
              <w:rPr>
                <w:rFonts w:ascii="Times New Roman" w:hAnsi="Times New Roman" w:cs="Times New Roman"/>
                <w:sz w:val="24"/>
                <w:szCs w:val="24"/>
              </w:rPr>
              <w:t>Формулы сокращенного умножения.</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06617F" w:rsidRDefault="00EB180A"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06617F" w:rsidRDefault="0006617F">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06617F" w:rsidRPr="00FB58EB" w:rsidRDefault="0006617F">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06617F" w:rsidRDefault="0006617F">
            <w:pPr>
              <w:rPr>
                <w:rFonts w:ascii="Times New Roman" w:hAnsi="Times New Roman" w:cs="Times New Roman"/>
                <w:sz w:val="24"/>
                <w:szCs w:val="24"/>
              </w:rPr>
            </w:pPr>
          </w:p>
        </w:tc>
      </w:tr>
      <w:tr w:rsidR="0006617F" w:rsidTr="00DB057C">
        <w:trPr>
          <w:trHeight w:val="285"/>
        </w:trPr>
        <w:tc>
          <w:tcPr>
            <w:tcW w:w="818" w:type="dxa"/>
            <w:tcBorders>
              <w:top w:val="single" w:sz="4" w:space="0" w:color="auto"/>
              <w:left w:val="single" w:sz="4" w:space="0" w:color="000000" w:themeColor="text1"/>
              <w:bottom w:val="single" w:sz="4" w:space="0" w:color="auto"/>
              <w:right w:val="single" w:sz="4" w:space="0" w:color="000000" w:themeColor="text1"/>
            </w:tcBorders>
            <w:hideMark/>
          </w:tcPr>
          <w:p w:rsidR="0006617F" w:rsidRDefault="003B1DE7" w:rsidP="000F6359">
            <w:pPr>
              <w:jc w:val="center"/>
              <w:rPr>
                <w:rFonts w:ascii="Times New Roman" w:hAnsi="Times New Roman" w:cs="Times New Roman"/>
                <w:sz w:val="24"/>
                <w:szCs w:val="24"/>
              </w:rPr>
            </w:pPr>
            <w:r>
              <w:rPr>
                <w:rFonts w:ascii="Times New Roman" w:hAnsi="Times New Roman" w:cs="Times New Roman"/>
                <w:sz w:val="24"/>
                <w:szCs w:val="24"/>
              </w:rPr>
              <w:t>67.</w:t>
            </w:r>
          </w:p>
        </w:tc>
        <w:tc>
          <w:tcPr>
            <w:tcW w:w="4995" w:type="dxa"/>
            <w:tcBorders>
              <w:top w:val="single" w:sz="4" w:space="0" w:color="auto"/>
              <w:left w:val="single" w:sz="4" w:space="0" w:color="000000" w:themeColor="text1"/>
              <w:bottom w:val="single" w:sz="4" w:space="0" w:color="auto"/>
              <w:right w:val="single" w:sz="4" w:space="0" w:color="000000" w:themeColor="text1"/>
            </w:tcBorders>
            <w:hideMark/>
          </w:tcPr>
          <w:p w:rsidR="0006617F" w:rsidRPr="00EB180A" w:rsidRDefault="00EB180A" w:rsidP="00421A66">
            <w:pPr>
              <w:rPr>
                <w:rFonts w:ascii="Times New Roman" w:hAnsi="Times New Roman" w:cs="Times New Roman"/>
                <w:sz w:val="24"/>
                <w:szCs w:val="24"/>
              </w:rPr>
            </w:pPr>
            <w:r w:rsidRPr="00EB180A">
              <w:rPr>
                <w:rFonts w:ascii="Times New Roman" w:hAnsi="Times New Roman" w:cs="Times New Roman"/>
                <w:b/>
                <w:i/>
                <w:sz w:val="24"/>
                <w:szCs w:val="24"/>
              </w:rPr>
              <w:t>Итоговая контрольная работа.</w:t>
            </w:r>
          </w:p>
        </w:tc>
        <w:tc>
          <w:tcPr>
            <w:tcW w:w="1168" w:type="dxa"/>
            <w:tcBorders>
              <w:top w:val="single" w:sz="4" w:space="0" w:color="auto"/>
              <w:left w:val="single" w:sz="4" w:space="0" w:color="000000" w:themeColor="text1"/>
              <w:bottom w:val="single" w:sz="4" w:space="0" w:color="auto"/>
              <w:right w:val="single" w:sz="4" w:space="0" w:color="000000" w:themeColor="text1"/>
            </w:tcBorders>
            <w:hideMark/>
          </w:tcPr>
          <w:p w:rsidR="0006617F" w:rsidRDefault="00EB180A"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auto"/>
              <w:right w:val="single" w:sz="4" w:space="0" w:color="000000" w:themeColor="text1"/>
            </w:tcBorders>
          </w:tcPr>
          <w:p w:rsidR="0006617F" w:rsidRDefault="0006617F">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auto"/>
              <w:right w:val="single" w:sz="4" w:space="0" w:color="000000" w:themeColor="text1"/>
            </w:tcBorders>
          </w:tcPr>
          <w:p w:rsidR="0006617F" w:rsidRPr="00FB58EB" w:rsidRDefault="0006617F">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auto"/>
              <w:right w:val="single" w:sz="4" w:space="0" w:color="000000" w:themeColor="text1"/>
            </w:tcBorders>
          </w:tcPr>
          <w:p w:rsidR="0006617F" w:rsidRDefault="0006617F">
            <w:pPr>
              <w:rPr>
                <w:rFonts w:ascii="Times New Roman" w:hAnsi="Times New Roman" w:cs="Times New Roman"/>
                <w:sz w:val="24"/>
                <w:szCs w:val="24"/>
              </w:rPr>
            </w:pPr>
          </w:p>
        </w:tc>
      </w:tr>
      <w:tr w:rsidR="0006617F" w:rsidTr="00DB057C">
        <w:trPr>
          <w:trHeight w:val="204"/>
        </w:trPr>
        <w:tc>
          <w:tcPr>
            <w:tcW w:w="8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617F" w:rsidRDefault="003B1DE7" w:rsidP="000F6359">
            <w:pPr>
              <w:jc w:val="center"/>
              <w:rPr>
                <w:rFonts w:ascii="Times New Roman" w:hAnsi="Times New Roman" w:cs="Times New Roman"/>
                <w:sz w:val="24"/>
                <w:szCs w:val="24"/>
              </w:rPr>
            </w:pPr>
            <w:r>
              <w:rPr>
                <w:rFonts w:ascii="Times New Roman" w:hAnsi="Times New Roman" w:cs="Times New Roman"/>
                <w:sz w:val="24"/>
                <w:szCs w:val="24"/>
              </w:rPr>
              <w:t>68.</w:t>
            </w:r>
          </w:p>
        </w:tc>
        <w:tc>
          <w:tcPr>
            <w:tcW w:w="499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617F" w:rsidRPr="00EB180A" w:rsidRDefault="00EB180A" w:rsidP="00421A66">
            <w:pPr>
              <w:rPr>
                <w:rFonts w:ascii="Times New Roman" w:hAnsi="Times New Roman" w:cs="Times New Roman"/>
                <w:sz w:val="24"/>
                <w:szCs w:val="24"/>
              </w:rPr>
            </w:pPr>
            <w:r w:rsidRPr="00EB180A">
              <w:rPr>
                <w:rFonts w:ascii="Times New Roman" w:hAnsi="Times New Roman" w:cs="Times New Roman"/>
                <w:sz w:val="24"/>
                <w:szCs w:val="24"/>
              </w:rPr>
              <w:t>Решение систем линейных уравнений.</w:t>
            </w:r>
          </w:p>
        </w:tc>
        <w:tc>
          <w:tcPr>
            <w:tcW w:w="116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617F" w:rsidRDefault="00EB180A" w:rsidP="000F6359">
            <w:pPr>
              <w:jc w:val="center"/>
              <w:rPr>
                <w:rFonts w:ascii="Times New Roman" w:hAnsi="Times New Roman" w:cs="Times New Roman"/>
                <w:sz w:val="24"/>
                <w:szCs w:val="24"/>
              </w:rPr>
            </w:pPr>
            <w:r>
              <w:rPr>
                <w:rFonts w:ascii="Times New Roman" w:hAnsi="Times New Roman" w:cs="Times New Roman"/>
                <w:sz w:val="24"/>
                <w:szCs w:val="24"/>
              </w:rPr>
              <w:t>1</w:t>
            </w:r>
          </w:p>
        </w:tc>
        <w:tc>
          <w:tcPr>
            <w:tcW w:w="1313" w:type="dxa"/>
            <w:tcBorders>
              <w:top w:val="single" w:sz="4" w:space="0" w:color="auto"/>
              <w:left w:val="single" w:sz="4" w:space="0" w:color="000000" w:themeColor="text1"/>
              <w:bottom w:val="single" w:sz="4" w:space="0" w:color="000000" w:themeColor="text1"/>
              <w:right w:val="single" w:sz="4" w:space="0" w:color="000000" w:themeColor="text1"/>
            </w:tcBorders>
          </w:tcPr>
          <w:p w:rsidR="0006617F" w:rsidRDefault="0006617F">
            <w:pPr>
              <w:rPr>
                <w:rFonts w:ascii="Times New Roman" w:hAnsi="Times New Roman" w:cs="Times New Roman"/>
                <w:sz w:val="24"/>
                <w:szCs w:val="24"/>
              </w:rPr>
            </w:pPr>
          </w:p>
        </w:tc>
        <w:tc>
          <w:tcPr>
            <w:tcW w:w="1272" w:type="dxa"/>
            <w:tcBorders>
              <w:top w:val="single" w:sz="4" w:space="0" w:color="auto"/>
              <w:left w:val="single" w:sz="4" w:space="0" w:color="000000" w:themeColor="text1"/>
              <w:bottom w:val="single" w:sz="4" w:space="0" w:color="000000" w:themeColor="text1"/>
              <w:right w:val="single" w:sz="4" w:space="0" w:color="000000" w:themeColor="text1"/>
            </w:tcBorders>
          </w:tcPr>
          <w:p w:rsidR="0006617F" w:rsidRPr="00FB58EB" w:rsidRDefault="0006617F">
            <w:pPr>
              <w:rPr>
                <w:rFonts w:ascii="Times New Roman" w:hAnsi="Times New Roman" w:cs="Times New Roman"/>
                <w:sz w:val="24"/>
                <w:szCs w:val="24"/>
              </w:rPr>
            </w:pPr>
          </w:p>
        </w:tc>
        <w:tc>
          <w:tcPr>
            <w:tcW w:w="1775" w:type="dxa"/>
            <w:tcBorders>
              <w:top w:val="single" w:sz="4" w:space="0" w:color="auto"/>
              <w:left w:val="single" w:sz="4" w:space="0" w:color="000000" w:themeColor="text1"/>
              <w:bottom w:val="single" w:sz="4" w:space="0" w:color="000000" w:themeColor="text1"/>
              <w:right w:val="single" w:sz="4" w:space="0" w:color="000000" w:themeColor="text1"/>
            </w:tcBorders>
          </w:tcPr>
          <w:p w:rsidR="0006617F" w:rsidRDefault="0006617F">
            <w:pPr>
              <w:rPr>
                <w:rFonts w:ascii="Times New Roman" w:hAnsi="Times New Roman" w:cs="Times New Roman"/>
                <w:sz w:val="24"/>
                <w:szCs w:val="24"/>
              </w:rPr>
            </w:pPr>
          </w:p>
        </w:tc>
      </w:tr>
    </w:tbl>
    <w:p w:rsidR="00F5534C" w:rsidRDefault="00F5534C"/>
    <w:p w:rsidR="006F2056" w:rsidRPr="00F505F5" w:rsidRDefault="006F2056" w:rsidP="006F2056">
      <w:pPr>
        <w:spacing w:line="240" w:lineRule="auto"/>
        <w:ind w:left="567" w:right="-397"/>
        <w:contextualSpacing/>
        <w:jc w:val="both"/>
        <w:outlineLvl w:val="0"/>
        <w:rPr>
          <w:rFonts w:ascii="Times New Roman" w:hAnsi="Times New Roman" w:cs="Times New Roman"/>
          <w:b/>
          <w:sz w:val="24"/>
          <w:szCs w:val="24"/>
        </w:rPr>
      </w:pPr>
      <w:proofErr w:type="spellStart"/>
      <w:r w:rsidRPr="00F505F5">
        <w:rPr>
          <w:rFonts w:ascii="Times New Roman" w:hAnsi="Times New Roman" w:cs="Times New Roman"/>
          <w:b/>
          <w:sz w:val="24"/>
          <w:szCs w:val="24"/>
        </w:rPr>
        <w:t>Учебно</w:t>
      </w:r>
      <w:proofErr w:type="spellEnd"/>
      <w:r w:rsidRPr="00F505F5">
        <w:rPr>
          <w:rFonts w:ascii="Times New Roman" w:hAnsi="Times New Roman" w:cs="Times New Roman"/>
          <w:b/>
          <w:sz w:val="24"/>
          <w:szCs w:val="24"/>
        </w:rPr>
        <w:t xml:space="preserve"> – методический комплект: </w:t>
      </w:r>
    </w:p>
    <w:p w:rsidR="006F2056" w:rsidRPr="008E2A81" w:rsidRDefault="006F2056" w:rsidP="006F2056">
      <w:pPr>
        <w:spacing w:line="240" w:lineRule="auto"/>
        <w:ind w:left="567" w:right="-397"/>
        <w:contextualSpacing/>
        <w:jc w:val="both"/>
        <w:outlineLvl w:val="0"/>
        <w:rPr>
          <w:rFonts w:ascii="Times New Roman" w:hAnsi="Times New Roman" w:cs="Times New Roman"/>
          <w:sz w:val="24"/>
          <w:szCs w:val="24"/>
        </w:rPr>
      </w:pPr>
    </w:p>
    <w:p w:rsidR="006F2056" w:rsidRPr="008D7003" w:rsidRDefault="006F2056" w:rsidP="006F2056">
      <w:pPr>
        <w:shd w:val="clear" w:color="auto" w:fill="FFFFFF"/>
        <w:tabs>
          <w:tab w:val="left" w:pos="1134"/>
        </w:tabs>
        <w:spacing w:after="0" w:line="240" w:lineRule="auto"/>
        <w:ind w:left="567"/>
        <w:contextualSpacing/>
        <w:jc w:val="both"/>
        <w:rPr>
          <w:rFonts w:ascii="Times New Roman" w:hAnsi="Times New Roman" w:cs="Times New Roman"/>
          <w:sz w:val="24"/>
          <w:szCs w:val="24"/>
        </w:rPr>
      </w:pPr>
      <w:r w:rsidRPr="008E2A81">
        <w:rPr>
          <w:rFonts w:ascii="Times New Roman" w:hAnsi="Times New Roman" w:cs="Times New Roman"/>
          <w:sz w:val="24"/>
          <w:szCs w:val="24"/>
        </w:rPr>
        <w:t>1.Примерная основная образовательная програм</w:t>
      </w:r>
      <w:r>
        <w:rPr>
          <w:rFonts w:ascii="Times New Roman" w:hAnsi="Times New Roman" w:cs="Times New Roman"/>
          <w:sz w:val="24"/>
          <w:szCs w:val="24"/>
        </w:rPr>
        <w:t>ма основного общего образования</w:t>
      </w:r>
      <w:r w:rsidRPr="008E2A81">
        <w:rPr>
          <w:rFonts w:ascii="Times New Roman" w:hAnsi="Times New Roman" w:cs="Times New Roman"/>
          <w:sz w:val="24"/>
          <w:szCs w:val="24"/>
        </w:rPr>
        <w:t>. Основная школа. Серия</w:t>
      </w:r>
      <w:r w:rsidRPr="00150E81">
        <w:rPr>
          <w:rFonts w:ascii="Times New Roman" w:hAnsi="Times New Roman" w:cs="Times New Roman"/>
          <w:sz w:val="24"/>
          <w:szCs w:val="24"/>
        </w:rPr>
        <w:t>:</w:t>
      </w:r>
      <w:r w:rsidRPr="00150E81">
        <w:rPr>
          <w:rStyle w:val="apple-converted-space"/>
          <w:rFonts w:ascii="Times New Roman" w:hAnsi="Times New Roman" w:cs="Times New Roman"/>
          <w:sz w:val="24"/>
          <w:szCs w:val="24"/>
        </w:rPr>
        <w:t> </w:t>
      </w:r>
      <w:hyperlink r:id="rId8" w:tooltip="Стандарты второго поколения" w:history="1">
        <w:r w:rsidRPr="008D7003">
          <w:rPr>
            <w:rStyle w:val="a6"/>
            <w:rFonts w:ascii="Times New Roman" w:hAnsi="Times New Roman" w:cs="Times New Roman"/>
            <w:color w:val="auto"/>
            <w:sz w:val="24"/>
            <w:szCs w:val="24"/>
          </w:rPr>
          <w:t>Стандарты второго поколения</w:t>
        </w:r>
      </w:hyperlink>
      <w:r w:rsidRPr="008D7003">
        <w:rPr>
          <w:rFonts w:ascii="Times New Roman" w:hAnsi="Times New Roman" w:cs="Times New Roman"/>
          <w:sz w:val="24"/>
          <w:szCs w:val="24"/>
        </w:rPr>
        <w:t xml:space="preserve"> М:</w:t>
      </w:r>
      <w:r w:rsidRPr="008D7003">
        <w:rPr>
          <w:rStyle w:val="apple-converted-space"/>
          <w:rFonts w:ascii="Times New Roman" w:hAnsi="Times New Roman" w:cs="Times New Roman"/>
          <w:sz w:val="24"/>
          <w:szCs w:val="24"/>
        </w:rPr>
        <w:t> </w:t>
      </w:r>
      <w:hyperlink r:id="rId9" w:tooltip="Просвещение" w:history="1">
        <w:r w:rsidRPr="008D7003">
          <w:rPr>
            <w:rStyle w:val="a6"/>
            <w:rFonts w:ascii="Times New Roman" w:hAnsi="Times New Roman" w:cs="Times New Roman"/>
            <w:color w:val="auto"/>
            <w:sz w:val="24"/>
            <w:szCs w:val="24"/>
          </w:rPr>
          <w:t>Просвещение</w:t>
        </w:r>
      </w:hyperlink>
      <w:r w:rsidRPr="008D7003">
        <w:rPr>
          <w:rFonts w:ascii="Times New Roman" w:hAnsi="Times New Roman" w:cs="Times New Roman"/>
          <w:sz w:val="24"/>
          <w:szCs w:val="24"/>
        </w:rPr>
        <w:t xml:space="preserve">. </w:t>
      </w:r>
    </w:p>
    <w:p w:rsidR="006F2056" w:rsidRPr="008E2A81" w:rsidRDefault="006F2056" w:rsidP="006F2056">
      <w:pPr>
        <w:spacing w:after="0" w:line="240" w:lineRule="auto"/>
        <w:ind w:left="567" w:right="-397"/>
        <w:contextualSpacing/>
        <w:jc w:val="both"/>
        <w:outlineLvl w:val="0"/>
        <w:rPr>
          <w:rFonts w:ascii="Times New Roman" w:hAnsi="Times New Roman" w:cs="Times New Roman"/>
          <w:sz w:val="24"/>
          <w:szCs w:val="24"/>
        </w:rPr>
      </w:pPr>
      <w:r w:rsidRPr="008E2A81">
        <w:rPr>
          <w:rFonts w:ascii="Times New Roman" w:hAnsi="Times New Roman" w:cs="Times New Roman"/>
          <w:sz w:val="24"/>
          <w:szCs w:val="24"/>
        </w:rPr>
        <w:t xml:space="preserve">2.Учебник «Алгебра 7», Ю.Н. Макарычев, Н.Г. </w:t>
      </w:r>
      <w:proofErr w:type="spellStart"/>
      <w:r w:rsidRPr="008E2A81">
        <w:rPr>
          <w:rFonts w:ascii="Times New Roman" w:hAnsi="Times New Roman" w:cs="Times New Roman"/>
          <w:sz w:val="24"/>
          <w:szCs w:val="24"/>
        </w:rPr>
        <w:t>Миндюк</w:t>
      </w:r>
      <w:proofErr w:type="spellEnd"/>
      <w:r w:rsidRPr="008E2A81">
        <w:rPr>
          <w:rFonts w:ascii="Times New Roman" w:hAnsi="Times New Roman" w:cs="Times New Roman"/>
          <w:sz w:val="24"/>
          <w:szCs w:val="24"/>
        </w:rPr>
        <w:t xml:space="preserve"> и др. под ред. С.А. </w:t>
      </w:r>
      <w:proofErr w:type="spellStart"/>
      <w:r w:rsidRPr="008E2A81">
        <w:rPr>
          <w:rFonts w:ascii="Times New Roman" w:hAnsi="Times New Roman" w:cs="Times New Roman"/>
          <w:sz w:val="24"/>
          <w:szCs w:val="24"/>
        </w:rPr>
        <w:t>Теляковского</w:t>
      </w:r>
      <w:proofErr w:type="spellEnd"/>
      <w:r w:rsidRPr="008E2A81">
        <w:rPr>
          <w:rFonts w:ascii="Times New Roman" w:hAnsi="Times New Roman" w:cs="Times New Roman"/>
          <w:sz w:val="24"/>
          <w:szCs w:val="24"/>
        </w:rPr>
        <w:t xml:space="preserve">, - </w:t>
      </w:r>
    </w:p>
    <w:p w:rsidR="006F2056" w:rsidRPr="008E2A81" w:rsidRDefault="006F2056" w:rsidP="006F2056">
      <w:pPr>
        <w:spacing w:line="240" w:lineRule="auto"/>
        <w:ind w:left="567" w:right="-397"/>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      М: Просвещение</w:t>
      </w:r>
      <w:r w:rsidRPr="008E2A81">
        <w:rPr>
          <w:rFonts w:ascii="Times New Roman" w:hAnsi="Times New Roman" w:cs="Times New Roman"/>
          <w:sz w:val="24"/>
          <w:szCs w:val="24"/>
        </w:rPr>
        <w:t>.</w:t>
      </w:r>
    </w:p>
    <w:p w:rsidR="006F2056" w:rsidRPr="008E2A81" w:rsidRDefault="006F2056" w:rsidP="006F2056">
      <w:pPr>
        <w:spacing w:line="240" w:lineRule="auto"/>
        <w:ind w:left="567" w:right="-397"/>
        <w:contextualSpacing/>
        <w:jc w:val="both"/>
        <w:outlineLvl w:val="0"/>
        <w:rPr>
          <w:rFonts w:ascii="Times New Roman" w:hAnsi="Times New Roman" w:cs="Times New Roman"/>
          <w:sz w:val="24"/>
          <w:szCs w:val="24"/>
        </w:rPr>
      </w:pPr>
      <w:r w:rsidRPr="008E2A81">
        <w:rPr>
          <w:rFonts w:ascii="Times New Roman" w:hAnsi="Times New Roman" w:cs="Times New Roman"/>
          <w:sz w:val="24"/>
          <w:szCs w:val="24"/>
        </w:rPr>
        <w:t>3. Жохов В.И. Алгебра: Дидактические материалы для 7 класса.</w:t>
      </w:r>
    </w:p>
    <w:p w:rsidR="006F2056" w:rsidRPr="008E2A81" w:rsidRDefault="007B554A" w:rsidP="006F2056">
      <w:pPr>
        <w:spacing w:line="240" w:lineRule="auto"/>
        <w:ind w:left="567" w:right="-397"/>
        <w:contextualSpacing/>
        <w:jc w:val="both"/>
        <w:outlineLvl w:val="0"/>
        <w:rPr>
          <w:rFonts w:ascii="Times New Roman" w:hAnsi="Times New Roman" w:cs="Times New Roman"/>
          <w:sz w:val="24"/>
          <w:szCs w:val="24"/>
        </w:rPr>
      </w:pPr>
      <w:r>
        <w:rPr>
          <w:rFonts w:ascii="Times New Roman" w:hAnsi="Times New Roman" w:cs="Times New Roman"/>
          <w:sz w:val="24"/>
          <w:szCs w:val="24"/>
        </w:rPr>
        <w:t>4</w:t>
      </w:r>
      <w:r w:rsidR="006F2056" w:rsidRPr="008E2A81">
        <w:rPr>
          <w:rFonts w:ascii="Times New Roman" w:hAnsi="Times New Roman" w:cs="Times New Roman"/>
          <w:sz w:val="24"/>
          <w:szCs w:val="24"/>
        </w:rPr>
        <w:t>. Жохов В.И. «Уроки алгебры в 7 классе».</w:t>
      </w:r>
    </w:p>
    <w:p w:rsidR="006F2056" w:rsidRPr="008E2A81" w:rsidRDefault="007B554A" w:rsidP="006F2056">
      <w:pPr>
        <w:spacing w:line="240" w:lineRule="auto"/>
        <w:ind w:left="567" w:right="-397"/>
        <w:contextualSpacing/>
        <w:jc w:val="both"/>
        <w:outlineLvl w:val="0"/>
        <w:rPr>
          <w:rFonts w:ascii="Times New Roman" w:hAnsi="Times New Roman" w:cs="Times New Roman"/>
          <w:sz w:val="24"/>
          <w:szCs w:val="24"/>
        </w:rPr>
      </w:pPr>
      <w:r>
        <w:rPr>
          <w:rFonts w:ascii="Times New Roman" w:hAnsi="Times New Roman" w:cs="Times New Roman"/>
          <w:sz w:val="24"/>
          <w:szCs w:val="24"/>
        </w:rPr>
        <w:t>5</w:t>
      </w:r>
      <w:r w:rsidR="006F2056" w:rsidRPr="008E2A81">
        <w:rPr>
          <w:rFonts w:ascii="Times New Roman" w:hAnsi="Times New Roman" w:cs="Times New Roman"/>
          <w:sz w:val="24"/>
          <w:szCs w:val="24"/>
        </w:rPr>
        <w:t xml:space="preserve">. Ткачева М.В. «Элементы статистики и вероятность: учебное пособие для 7 – 9 </w:t>
      </w:r>
      <w:proofErr w:type="spellStart"/>
      <w:r w:rsidR="006F2056" w:rsidRPr="008E2A81">
        <w:rPr>
          <w:rFonts w:ascii="Times New Roman" w:hAnsi="Times New Roman" w:cs="Times New Roman"/>
          <w:sz w:val="24"/>
          <w:szCs w:val="24"/>
        </w:rPr>
        <w:t>кл</w:t>
      </w:r>
      <w:proofErr w:type="spellEnd"/>
      <w:r w:rsidR="006F2056" w:rsidRPr="008E2A81">
        <w:rPr>
          <w:rFonts w:ascii="Times New Roman" w:hAnsi="Times New Roman" w:cs="Times New Roman"/>
          <w:sz w:val="24"/>
          <w:szCs w:val="24"/>
        </w:rPr>
        <w:t>.».</w:t>
      </w:r>
    </w:p>
    <w:p w:rsidR="006F2056" w:rsidRPr="008E2A81" w:rsidRDefault="007B554A" w:rsidP="006F2056">
      <w:pPr>
        <w:spacing w:line="240" w:lineRule="auto"/>
        <w:ind w:left="567" w:right="-397"/>
        <w:contextualSpacing/>
        <w:jc w:val="both"/>
        <w:outlineLvl w:val="0"/>
        <w:rPr>
          <w:rFonts w:ascii="Times New Roman" w:hAnsi="Times New Roman" w:cs="Times New Roman"/>
          <w:sz w:val="24"/>
          <w:szCs w:val="24"/>
        </w:rPr>
      </w:pPr>
      <w:r>
        <w:rPr>
          <w:rFonts w:ascii="Times New Roman" w:hAnsi="Times New Roman" w:cs="Times New Roman"/>
          <w:sz w:val="24"/>
          <w:szCs w:val="24"/>
        </w:rPr>
        <w:t>6</w:t>
      </w:r>
      <w:r w:rsidR="006F2056">
        <w:rPr>
          <w:rFonts w:ascii="Times New Roman" w:hAnsi="Times New Roman" w:cs="Times New Roman"/>
          <w:sz w:val="24"/>
          <w:szCs w:val="24"/>
        </w:rPr>
        <w:t>. Л. И</w:t>
      </w:r>
      <w:r w:rsidR="006F2056" w:rsidRPr="008E2A81">
        <w:rPr>
          <w:rFonts w:ascii="Times New Roman" w:hAnsi="Times New Roman" w:cs="Times New Roman"/>
          <w:sz w:val="24"/>
          <w:szCs w:val="24"/>
        </w:rPr>
        <w:t>.</w:t>
      </w:r>
      <w:r w:rsidR="006F2056">
        <w:rPr>
          <w:rFonts w:ascii="Times New Roman" w:hAnsi="Times New Roman" w:cs="Times New Roman"/>
          <w:sz w:val="24"/>
          <w:szCs w:val="24"/>
        </w:rPr>
        <w:t xml:space="preserve"> </w:t>
      </w:r>
      <w:proofErr w:type="spellStart"/>
      <w:r w:rsidR="006F2056">
        <w:rPr>
          <w:rFonts w:ascii="Times New Roman" w:hAnsi="Times New Roman" w:cs="Times New Roman"/>
          <w:sz w:val="24"/>
          <w:szCs w:val="24"/>
        </w:rPr>
        <w:t>Звавич</w:t>
      </w:r>
      <w:proofErr w:type="spellEnd"/>
      <w:r w:rsidR="006F2056">
        <w:rPr>
          <w:rFonts w:ascii="Times New Roman" w:hAnsi="Times New Roman" w:cs="Times New Roman"/>
          <w:sz w:val="24"/>
          <w:szCs w:val="24"/>
        </w:rPr>
        <w:t xml:space="preserve">, Л. В. Кузнецова. </w:t>
      </w:r>
      <w:r w:rsidR="006F2056" w:rsidRPr="008E2A81">
        <w:rPr>
          <w:rFonts w:ascii="Times New Roman" w:hAnsi="Times New Roman" w:cs="Times New Roman"/>
          <w:sz w:val="24"/>
          <w:szCs w:val="24"/>
        </w:rPr>
        <w:t xml:space="preserve"> Алгебра: Дидактические материалы для 7 класса.</w:t>
      </w:r>
    </w:p>
    <w:p w:rsidR="006F2056" w:rsidRDefault="007B554A" w:rsidP="006F2056">
      <w:pPr>
        <w:spacing w:line="240" w:lineRule="auto"/>
        <w:ind w:left="567" w:right="-397"/>
        <w:contextualSpacing/>
        <w:jc w:val="both"/>
        <w:outlineLvl w:val="0"/>
        <w:rPr>
          <w:rFonts w:ascii="Times New Roman" w:hAnsi="Times New Roman" w:cs="Times New Roman"/>
          <w:sz w:val="24"/>
          <w:szCs w:val="24"/>
        </w:rPr>
      </w:pPr>
      <w:r>
        <w:rPr>
          <w:rFonts w:ascii="Times New Roman" w:hAnsi="Times New Roman" w:cs="Times New Roman"/>
          <w:sz w:val="24"/>
          <w:szCs w:val="24"/>
        </w:rPr>
        <w:t>7</w:t>
      </w:r>
      <w:r w:rsidR="006F2056">
        <w:rPr>
          <w:rFonts w:ascii="Times New Roman" w:hAnsi="Times New Roman" w:cs="Times New Roman"/>
          <w:sz w:val="24"/>
          <w:szCs w:val="24"/>
        </w:rPr>
        <w:t>. Контрольно-измерительные материалы. Алгебра 7 класс.</w:t>
      </w:r>
    </w:p>
    <w:p w:rsidR="005B2E23" w:rsidRDefault="007B554A" w:rsidP="006F2056">
      <w:pPr>
        <w:spacing w:line="240" w:lineRule="auto"/>
        <w:ind w:left="567" w:right="-397"/>
        <w:contextualSpacing/>
        <w:jc w:val="both"/>
        <w:outlineLvl w:val="0"/>
        <w:rPr>
          <w:rFonts w:ascii="Times New Roman" w:eastAsia="Times New Roman" w:hAnsi="Times New Roman"/>
          <w:color w:val="000000"/>
          <w:sz w:val="24"/>
        </w:rPr>
      </w:pPr>
      <w:r>
        <w:rPr>
          <w:rFonts w:ascii="Times New Roman" w:hAnsi="Times New Roman" w:cs="Times New Roman"/>
          <w:sz w:val="24"/>
          <w:szCs w:val="24"/>
        </w:rPr>
        <w:t>8</w:t>
      </w:r>
      <w:r w:rsidR="006F2056">
        <w:rPr>
          <w:rFonts w:ascii="Times New Roman" w:hAnsi="Times New Roman" w:cs="Times New Roman"/>
          <w:sz w:val="24"/>
          <w:szCs w:val="24"/>
        </w:rPr>
        <w:t>. Ресурсы интернет</w:t>
      </w:r>
      <w:r w:rsidR="006F2056" w:rsidRPr="008E2A81">
        <w:rPr>
          <w:rFonts w:ascii="Times New Roman" w:hAnsi="Times New Roman" w:cs="Times New Roman"/>
          <w:sz w:val="24"/>
          <w:szCs w:val="24"/>
        </w:rPr>
        <w:t>.</w:t>
      </w:r>
      <w:r w:rsidR="005B2E23" w:rsidRPr="005B2E23">
        <w:rPr>
          <w:rFonts w:ascii="Times New Roman" w:eastAsia="Times New Roman" w:hAnsi="Times New Roman"/>
          <w:color w:val="000000"/>
          <w:sz w:val="24"/>
        </w:rPr>
        <w:t xml:space="preserve"> </w:t>
      </w:r>
    </w:p>
    <w:p w:rsidR="005B2E23" w:rsidRDefault="005B2E23" w:rsidP="005B2E23">
      <w:pPr>
        <w:spacing w:line="240" w:lineRule="auto"/>
        <w:ind w:left="567" w:right="-397"/>
        <w:contextualSpacing/>
        <w:outlineLvl w:val="0"/>
        <w:rPr>
          <w:rFonts w:ascii="Times New Roman" w:hAnsi="Times New Roman" w:cs="Times New Roman"/>
          <w:sz w:val="24"/>
          <w:szCs w:val="24"/>
        </w:rPr>
      </w:pPr>
      <w:r w:rsidRPr="00DC4C94">
        <w:rPr>
          <w:rFonts w:ascii="Times New Roman" w:eastAsia="Times New Roman" w:hAnsi="Times New Roman"/>
          <w:color w:val="000000"/>
          <w:sz w:val="24"/>
        </w:rPr>
        <w:t xml:space="preserve">Федеральный портал « Российское образование» </w:t>
      </w:r>
      <w:r>
        <w:rPr>
          <w:rFonts w:ascii="Times New Roman" w:eastAsia="Times New Roman" w:hAnsi="Times New Roman"/>
          <w:color w:val="000000"/>
          <w:sz w:val="24"/>
        </w:rPr>
        <w:t>http</w:t>
      </w:r>
      <w:r w:rsidRPr="00DC4C94">
        <w:rPr>
          <w:rFonts w:ascii="Times New Roman" w:eastAsia="Times New Roman" w:hAnsi="Times New Roman"/>
          <w:color w:val="000000"/>
          <w:sz w:val="24"/>
        </w:rPr>
        <w:t>://</w:t>
      </w:r>
      <w:r>
        <w:rPr>
          <w:rFonts w:ascii="Times New Roman" w:eastAsia="Times New Roman" w:hAnsi="Times New Roman"/>
          <w:color w:val="000000"/>
          <w:sz w:val="24"/>
        </w:rPr>
        <w:t>www</w:t>
      </w:r>
      <w:r w:rsidRPr="00DC4C94">
        <w:rPr>
          <w:rFonts w:ascii="Times New Roman" w:eastAsia="Times New Roman" w:hAnsi="Times New Roman"/>
          <w:color w:val="000000"/>
          <w:sz w:val="24"/>
        </w:rPr>
        <w:t>.</w:t>
      </w:r>
      <w:r>
        <w:rPr>
          <w:rFonts w:ascii="Times New Roman" w:eastAsia="Times New Roman" w:hAnsi="Times New Roman"/>
          <w:color w:val="000000"/>
          <w:sz w:val="24"/>
        </w:rPr>
        <w:t>edu</w:t>
      </w:r>
      <w:r w:rsidRPr="00DC4C94">
        <w:rPr>
          <w:rFonts w:ascii="Times New Roman" w:eastAsia="Times New Roman" w:hAnsi="Times New Roman"/>
          <w:color w:val="000000"/>
          <w:sz w:val="24"/>
        </w:rPr>
        <w:t>.</w:t>
      </w:r>
      <w:r>
        <w:rPr>
          <w:rFonts w:ascii="Times New Roman" w:eastAsia="Times New Roman" w:hAnsi="Times New Roman"/>
          <w:color w:val="000000"/>
          <w:sz w:val="24"/>
        </w:rPr>
        <w:t>ru</w:t>
      </w:r>
      <w:r w:rsidRPr="00DC4C94">
        <w:rPr>
          <w:rFonts w:ascii="Times New Roman" w:eastAsia="Times New Roman" w:hAnsi="Times New Roman"/>
          <w:color w:val="000000"/>
          <w:sz w:val="24"/>
        </w:rPr>
        <w:t xml:space="preserve">/ </w:t>
      </w:r>
      <w:r w:rsidRPr="00DC4C94">
        <w:br/>
      </w:r>
      <w:r w:rsidRPr="00DC4C94">
        <w:rPr>
          <w:rFonts w:ascii="Times New Roman" w:eastAsia="Times New Roman" w:hAnsi="Times New Roman"/>
          <w:color w:val="000000"/>
          <w:sz w:val="24"/>
        </w:rPr>
        <w:t xml:space="preserve">Все приложения к газете «1 сентября» </w:t>
      </w:r>
      <w:r>
        <w:rPr>
          <w:rFonts w:ascii="Times New Roman" w:eastAsia="Times New Roman" w:hAnsi="Times New Roman"/>
          <w:color w:val="000000"/>
          <w:sz w:val="24"/>
        </w:rPr>
        <w:t>https</w:t>
      </w:r>
      <w:r w:rsidRPr="00DC4C94">
        <w:rPr>
          <w:rFonts w:ascii="Times New Roman" w:eastAsia="Times New Roman" w:hAnsi="Times New Roman"/>
          <w:color w:val="000000"/>
          <w:sz w:val="24"/>
        </w:rPr>
        <w:t>://1</w:t>
      </w:r>
      <w:r>
        <w:rPr>
          <w:rFonts w:ascii="Times New Roman" w:eastAsia="Times New Roman" w:hAnsi="Times New Roman"/>
          <w:color w:val="000000"/>
          <w:sz w:val="24"/>
        </w:rPr>
        <w:t>sept</w:t>
      </w:r>
      <w:r w:rsidRPr="00DC4C94">
        <w:rPr>
          <w:rFonts w:ascii="Times New Roman" w:eastAsia="Times New Roman" w:hAnsi="Times New Roman"/>
          <w:color w:val="000000"/>
          <w:sz w:val="24"/>
        </w:rPr>
        <w:t>.</w:t>
      </w:r>
      <w:r>
        <w:rPr>
          <w:rFonts w:ascii="Times New Roman" w:eastAsia="Times New Roman" w:hAnsi="Times New Roman"/>
          <w:color w:val="000000"/>
          <w:sz w:val="24"/>
        </w:rPr>
        <w:t>ru</w:t>
      </w:r>
      <w:r w:rsidRPr="00DC4C94">
        <w:rPr>
          <w:rFonts w:ascii="Times New Roman" w:eastAsia="Times New Roman" w:hAnsi="Times New Roman"/>
          <w:color w:val="000000"/>
          <w:sz w:val="24"/>
        </w:rPr>
        <w:t xml:space="preserve">/ </w:t>
      </w:r>
      <w:r w:rsidRPr="00DC4C94">
        <w:br/>
      </w:r>
      <w:r w:rsidRPr="00DC4C94">
        <w:rPr>
          <w:rFonts w:ascii="Times New Roman" w:eastAsia="Times New Roman" w:hAnsi="Times New Roman"/>
          <w:color w:val="000000"/>
          <w:sz w:val="24"/>
        </w:rPr>
        <w:t xml:space="preserve">Современный Учительский портал </w:t>
      </w:r>
      <w:r>
        <w:rPr>
          <w:rFonts w:ascii="Times New Roman" w:eastAsia="Times New Roman" w:hAnsi="Times New Roman"/>
          <w:color w:val="000000"/>
          <w:sz w:val="24"/>
        </w:rPr>
        <w:t>https</w:t>
      </w:r>
      <w:r w:rsidRPr="00DC4C94">
        <w:rPr>
          <w:rFonts w:ascii="Times New Roman" w:eastAsia="Times New Roman" w:hAnsi="Times New Roman"/>
          <w:color w:val="000000"/>
          <w:sz w:val="24"/>
        </w:rPr>
        <w:t>://</w:t>
      </w:r>
      <w:r>
        <w:rPr>
          <w:rFonts w:ascii="Times New Roman" w:eastAsia="Times New Roman" w:hAnsi="Times New Roman"/>
          <w:color w:val="000000"/>
          <w:sz w:val="24"/>
        </w:rPr>
        <w:t>easyen</w:t>
      </w:r>
      <w:r w:rsidRPr="00DC4C94">
        <w:rPr>
          <w:rFonts w:ascii="Times New Roman" w:eastAsia="Times New Roman" w:hAnsi="Times New Roman"/>
          <w:color w:val="000000"/>
          <w:sz w:val="24"/>
        </w:rPr>
        <w:t>.</w:t>
      </w:r>
      <w:r>
        <w:rPr>
          <w:rFonts w:ascii="Times New Roman" w:eastAsia="Times New Roman" w:hAnsi="Times New Roman"/>
          <w:color w:val="000000"/>
          <w:sz w:val="24"/>
        </w:rPr>
        <w:t>ru</w:t>
      </w:r>
      <w:r w:rsidRPr="00DC4C94">
        <w:rPr>
          <w:rFonts w:ascii="Times New Roman" w:eastAsia="Times New Roman" w:hAnsi="Times New Roman"/>
          <w:color w:val="000000"/>
          <w:sz w:val="24"/>
        </w:rPr>
        <w:t xml:space="preserve">/ </w:t>
      </w:r>
      <w:r w:rsidRPr="00DC4C94">
        <w:br/>
      </w:r>
      <w:r w:rsidRPr="00DC4C94">
        <w:rPr>
          <w:rFonts w:ascii="Times New Roman" w:eastAsia="Times New Roman" w:hAnsi="Times New Roman"/>
          <w:color w:val="000000"/>
          <w:sz w:val="24"/>
        </w:rPr>
        <w:t xml:space="preserve">Учительский портал </w:t>
      </w:r>
      <w:r>
        <w:rPr>
          <w:rFonts w:ascii="Times New Roman" w:eastAsia="Times New Roman" w:hAnsi="Times New Roman"/>
          <w:color w:val="000000"/>
          <w:sz w:val="24"/>
        </w:rPr>
        <w:t>https</w:t>
      </w:r>
      <w:r w:rsidRPr="00DC4C94">
        <w:rPr>
          <w:rFonts w:ascii="Times New Roman" w:eastAsia="Times New Roman" w:hAnsi="Times New Roman"/>
          <w:color w:val="000000"/>
          <w:sz w:val="24"/>
        </w:rPr>
        <w:t>://</w:t>
      </w:r>
      <w:r>
        <w:rPr>
          <w:rFonts w:ascii="Times New Roman" w:eastAsia="Times New Roman" w:hAnsi="Times New Roman"/>
          <w:color w:val="000000"/>
          <w:sz w:val="24"/>
        </w:rPr>
        <w:t>www</w:t>
      </w:r>
      <w:r w:rsidRPr="00DC4C94">
        <w:rPr>
          <w:rFonts w:ascii="Times New Roman" w:eastAsia="Times New Roman" w:hAnsi="Times New Roman"/>
          <w:color w:val="000000"/>
          <w:sz w:val="24"/>
        </w:rPr>
        <w:t>.</w:t>
      </w:r>
      <w:r>
        <w:rPr>
          <w:rFonts w:ascii="Times New Roman" w:eastAsia="Times New Roman" w:hAnsi="Times New Roman"/>
          <w:color w:val="000000"/>
          <w:sz w:val="24"/>
        </w:rPr>
        <w:t>uchportal</w:t>
      </w:r>
      <w:r w:rsidRPr="00DC4C94">
        <w:rPr>
          <w:rFonts w:ascii="Times New Roman" w:eastAsia="Times New Roman" w:hAnsi="Times New Roman"/>
          <w:color w:val="000000"/>
          <w:sz w:val="24"/>
        </w:rPr>
        <w:t>.</w:t>
      </w:r>
      <w:r>
        <w:rPr>
          <w:rFonts w:ascii="Times New Roman" w:eastAsia="Times New Roman" w:hAnsi="Times New Roman"/>
          <w:color w:val="000000"/>
          <w:sz w:val="24"/>
        </w:rPr>
        <w:t>ru</w:t>
      </w:r>
      <w:r w:rsidRPr="00DC4C94">
        <w:rPr>
          <w:rFonts w:ascii="Times New Roman" w:eastAsia="Times New Roman" w:hAnsi="Times New Roman"/>
          <w:color w:val="000000"/>
          <w:sz w:val="24"/>
        </w:rPr>
        <w:t xml:space="preserve">/ </w:t>
      </w:r>
      <w:r w:rsidRPr="00DC4C94">
        <w:br/>
      </w:r>
      <w:r w:rsidRPr="00DC4C94">
        <w:rPr>
          <w:rFonts w:ascii="Times New Roman" w:eastAsia="Times New Roman" w:hAnsi="Times New Roman"/>
          <w:color w:val="000000"/>
          <w:sz w:val="24"/>
        </w:rPr>
        <w:t xml:space="preserve">ЦОК (Цифровой Образовательный </w:t>
      </w:r>
      <w:proofErr w:type="spellStart"/>
      <w:r w:rsidRPr="00DC4C94">
        <w:rPr>
          <w:rFonts w:ascii="Times New Roman" w:eastAsia="Times New Roman" w:hAnsi="Times New Roman"/>
          <w:color w:val="000000"/>
          <w:sz w:val="24"/>
        </w:rPr>
        <w:t>контент</w:t>
      </w:r>
      <w:proofErr w:type="spellEnd"/>
      <w:r w:rsidRPr="00DC4C94">
        <w:rPr>
          <w:rFonts w:ascii="Times New Roman" w:eastAsia="Times New Roman" w:hAnsi="Times New Roman"/>
          <w:color w:val="000000"/>
          <w:sz w:val="24"/>
        </w:rPr>
        <w:t xml:space="preserve">) </w:t>
      </w:r>
      <w:r w:rsidRPr="00DC4C94">
        <w:br/>
      </w:r>
      <w:r>
        <w:rPr>
          <w:rFonts w:ascii="Times New Roman" w:eastAsia="Times New Roman" w:hAnsi="Times New Roman"/>
          <w:color w:val="000000"/>
          <w:sz w:val="24"/>
        </w:rPr>
        <w:t>https</w:t>
      </w:r>
      <w:r w:rsidRPr="00DC4C94">
        <w:rPr>
          <w:rFonts w:ascii="Times New Roman" w:eastAsia="Times New Roman" w:hAnsi="Times New Roman"/>
          <w:color w:val="000000"/>
          <w:sz w:val="24"/>
        </w:rPr>
        <w:t>://</w:t>
      </w:r>
      <w:r>
        <w:rPr>
          <w:rFonts w:ascii="Times New Roman" w:eastAsia="Times New Roman" w:hAnsi="Times New Roman"/>
          <w:color w:val="000000"/>
          <w:sz w:val="24"/>
        </w:rPr>
        <w:t>educont</w:t>
      </w:r>
      <w:r w:rsidRPr="00DC4C94">
        <w:rPr>
          <w:rFonts w:ascii="Times New Roman" w:eastAsia="Times New Roman" w:hAnsi="Times New Roman"/>
          <w:color w:val="000000"/>
          <w:sz w:val="24"/>
        </w:rPr>
        <w:t>.</w:t>
      </w:r>
      <w:r>
        <w:rPr>
          <w:rFonts w:ascii="Times New Roman" w:eastAsia="Times New Roman" w:hAnsi="Times New Roman"/>
          <w:color w:val="000000"/>
          <w:sz w:val="24"/>
        </w:rPr>
        <w:t>ru</w:t>
      </w:r>
      <w:r w:rsidRPr="00DC4C94">
        <w:rPr>
          <w:rFonts w:ascii="Times New Roman" w:eastAsia="Times New Roman" w:hAnsi="Times New Roman"/>
          <w:color w:val="000000"/>
          <w:sz w:val="24"/>
        </w:rPr>
        <w:t xml:space="preserve">/ </w:t>
      </w:r>
      <w:r w:rsidRPr="00DC4C94">
        <w:br/>
      </w:r>
      <w:r w:rsidRPr="00DC4C94">
        <w:rPr>
          <w:rFonts w:ascii="Times New Roman" w:eastAsia="Times New Roman" w:hAnsi="Times New Roman"/>
          <w:color w:val="000000"/>
          <w:sz w:val="24"/>
        </w:rPr>
        <w:t xml:space="preserve">Социальная сеть работников образования </w:t>
      </w:r>
      <w:r>
        <w:rPr>
          <w:rFonts w:ascii="Times New Roman" w:eastAsia="Times New Roman" w:hAnsi="Times New Roman"/>
          <w:color w:val="000000"/>
          <w:sz w:val="24"/>
        </w:rPr>
        <w:t>https</w:t>
      </w:r>
      <w:r w:rsidRPr="00DC4C94">
        <w:rPr>
          <w:rFonts w:ascii="Times New Roman" w:eastAsia="Times New Roman" w:hAnsi="Times New Roman"/>
          <w:color w:val="000000"/>
          <w:sz w:val="24"/>
        </w:rPr>
        <w:t>://</w:t>
      </w:r>
      <w:r>
        <w:rPr>
          <w:rFonts w:ascii="Times New Roman" w:eastAsia="Times New Roman" w:hAnsi="Times New Roman"/>
          <w:color w:val="000000"/>
          <w:sz w:val="24"/>
        </w:rPr>
        <w:t>nsportal</w:t>
      </w:r>
      <w:r w:rsidRPr="00DC4C94">
        <w:rPr>
          <w:rFonts w:ascii="Times New Roman" w:eastAsia="Times New Roman" w:hAnsi="Times New Roman"/>
          <w:color w:val="000000"/>
          <w:sz w:val="24"/>
        </w:rPr>
        <w:t>.</w:t>
      </w:r>
      <w:r>
        <w:rPr>
          <w:rFonts w:ascii="Times New Roman" w:eastAsia="Times New Roman" w:hAnsi="Times New Roman"/>
          <w:color w:val="000000"/>
          <w:sz w:val="24"/>
        </w:rPr>
        <w:t>ru</w:t>
      </w:r>
      <w:r w:rsidRPr="00DC4C94">
        <w:rPr>
          <w:rFonts w:ascii="Times New Roman" w:eastAsia="Times New Roman" w:hAnsi="Times New Roman"/>
          <w:color w:val="000000"/>
          <w:sz w:val="24"/>
        </w:rPr>
        <w:t xml:space="preserve">/ </w:t>
      </w:r>
      <w:r w:rsidRPr="00DC4C94">
        <w:br/>
      </w:r>
      <w:r w:rsidRPr="00DC4C94">
        <w:rPr>
          <w:rFonts w:ascii="Times New Roman" w:eastAsia="Times New Roman" w:hAnsi="Times New Roman"/>
          <w:color w:val="000000"/>
          <w:sz w:val="24"/>
        </w:rPr>
        <w:t xml:space="preserve">Единый урок РФ </w:t>
      </w:r>
      <w:r>
        <w:rPr>
          <w:rFonts w:ascii="Times New Roman" w:eastAsia="Times New Roman" w:hAnsi="Times New Roman"/>
          <w:color w:val="000000"/>
          <w:sz w:val="24"/>
        </w:rPr>
        <w:t>https</w:t>
      </w:r>
      <w:r w:rsidRPr="00DC4C94">
        <w:rPr>
          <w:rFonts w:ascii="Times New Roman" w:eastAsia="Times New Roman" w:hAnsi="Times New Roman"/>
          <w:color w:val="000000"/>
          <w:sz w:val="24"/>
        </w:rPr>
        <w:t>://</w:t>
      </w:r>
      <w:r>
        <w:rPr>
          <w:rFonts w:ascii="Times New Roman" w:eastAsia="Times New Roman" w:hAnsi="Times New Roman"/>
          <w:color w:val="000000"/>
          <w:sz w:val="24"/>
        </w:rPr>
        <w:t>www</w:t>
      </w:r>
      <w:r w:rsidRPr="00DC4C94">
        <w:rPr>
          <w:rFonts w:ascii="Times New Roman" w:eastAsia="Times New Roman" w:hAnsi="Times New Roman"/>
          <w:color w:val="000000"/>
          <w:sz w:val="24"/>
        </w:rPr>
        <w:t xml:space="preserve">.единыйурок.рф/ </w:t>
      </w:r>
      <w:r w:rsidRPr="00DC4C94">
        <w:br/>
      </w:r>
      <w:r w:rsidRPr="00DC4C94">
        <w:rPr>
          <w:rFonts w:ascii="Times New Roman" w:eastAsia="Times New Roman" w:hAnsi="Times New Roman"/>
          <w:color w:val="000000"/>
          <w:sz w:val="24"/>
        </w:rPr>
        <w:t>Образовательный портал «</w:t>
      </w:r>
      <w:proofErr w:type="spellStart"/>
      <w:r w:rsidRPr="00DC4C94">
        <w:rPr>
          <w:rFonts w:ascii="Times New Roman" w:eastAsia="Times New Roman" w:hAnsi="Times New Roman"/>
          <w:color w:val="000000"/>
          <w:sz w:val="24"/>
        </w:rPr>
        <w:t>Учи.ру</w:t>
      </w:r>
      <w:proofErr w:type="spellEnd"/>
      <w:r w:rsidRPr="00DC4C94">
        <w:rPr>
          <w:rFonts w:ascii="Times New Roman" w:eastAsia="Times New Roman" w:hAnsi="Times New Roman"/>
          <w:color w:val="000000"/>
          <w:sz w:val="24"/>
        </w:rPr>
        <w:t>»</w:t>
      </w:r>
      <w:r w:rsidRPr="00DC4C94">
        <w:br/>
      </w:r>
      <w:r>
        <w:rPr>
          <w:rFonts w:ascii="Times New Roman" w:eastAsia="Times New Roman" w:hAnsi="Times New Roman"/>
          <w:color w:val="000000"/>
          <w:sz w:val="24"/>
        </w:rPr>
        <w:t>https</w:t>
      </w:r>
      <w:r w:rsidRPr="00DC4C94">
        <w:rPr>
          <w:rFonts w:ascii="Times New Roman" w:eastAsia="Times New Roman" w:hAnsi="Times New Roman"/>
          <w:color w:val="000000"/>
          <w:sz w:val="24"/>
        </w:rPr>
        <w:t>://</w:t>
      </w:r>
      <w:r>
        <w:rPr>
          <w:rFonts w:ascii="Times New Roman" w:eastAsia="Times New Roman" w:hAnsi="Times New Roman"/>
          <w:color w:val="000000"/>
          <w:sz w:val="24"/>
        </w:rPr>
        <w:t>uchi</w:t>
      </w:r>
      <w:r w:rsidRPr="00DC4C94">
        <w:rPr>
          <w:rFonts w:ascii="Times New Roman" w:eastAsia="Times New Roman" w:hAnsi="Times New Roman"/>
          <w:color w:val="000000"/>
          <w:sz w:val="24"/>
        </w:rPr>
        <w:t>.</w:t>
      </w:r>
      <w:r>
        <w:rPr>
          <w:rFonts w:ascii="Times New Roman" w:eastAsia="Times New Roman" w:hAnsi="Times New Roman"/>
          <w:color w:val="000000"/>
          <w:sz w:val="24"/>
        </w:rPr>
        <w:t>ru</w:t>
      </w:r>
      <w:r w:rsidRPr="00DC4C94">
        <w:rPr>
          <w:rFonts w:ascii="Times New Roman" w:eastAsia="Times New Roman" w:hAnsi="Times New Roman"/>
          <w:color w:val="000000"/>
          <w:sz w:val="24"/>
        </w:rPr>
        <w:t xml:space="preserve"> </w:t>
      </w:r>
      <w:r w:rsidRPr="00DC4C94">
        <w:br/>
      </w:r>
      <w:r w:rsidRPr="00DC4C94">
        <w:rPr>
          <w:rFonts w:ascii="Times New Roman" w:eastAsia="Times New Roman" w:hAnsi="Times New Roman"/>
          <w:color w:val="000000"/>
          <w:sz w:val="24"/>
        </w:rPr>
        <w:t>Образовательный портал «РЭШ»</w:t>
      </w:r>
      <w:r w:rsidRPr="00DC4C94">
        <w:br/>
      </w:r>
      <w:r>
        <w:rPr>
          <w:rFonts w:ascii="Times New Roman" w:eastAsia="Times New Roman" w:hAnsi="Times New Roman"/>
          <w:color w:val="000000"/>
          <w:sz w:val="24"/>
        </w:rPr>
        <w:t>https</w:t>
      </w:r>
      <w:r w:rsidRPr="00DC4C94">
        <w:rPr>
          <w:rFonts w:ascii="Times New Roman" w:eastAsia="Times New Roman" w:hAnsi="Times New Roman"/>
          <w:color w:val="000000"/>
          <w:sz w:val="24"/>
        </w:rPr>
        <w:t>://</w:t>
      </w:r>
      <w:r>
        <w:rPr>
          <w:rFonts w:ascii="Times New Roman" w:eastAsia="Times New Roman" w:hAnsi="Times New Roman"/>
          <w:color w:val="000000"/>
          <w:sz w:val="24"/>
        </w:rPr>
        <w:t>resh</w:t>
      </w:r>
      <w:r w:rsidRPr="00DC4C94">
        <w:rPr>
          <w:rFonts w:ascii="Times New Roman" w:eastAsia="Times New Roman" w:hAnsi="Times New Roman"/>
          <w:color w:val="000000"/>
          <w:sz w:val="24"/>
        </w:rPr>
        <w:t>.</w:t>
      </w:r>
      <w:r>
        <w:rPr>
          <w:rFonts w:ascii="Times New Roman" w:eastAsia="Times New Roman" w:hAnsi="Times New Roman"/>
          <w:color w:val="000000"/>
          <w:sz w:val="24"/>
        </w:rPr>
        <w:t>edu</w:t>
      </w:r>
      <w:r w:rsidRPr="00DC4C94">
        <w:rPr>
          <w:rFonts w:ascii="Times New Roman" w:eastAsia="Times New Roman" w:hAnsi="Times New Roman"/>
          <w:color w:val="000000"/>
          <w:sz w:val="24"/>
        </w:rPr>
        <w:t>.</w:t>
      </w:r>
      <w:r>
        <w:rPr>
          <w:rFonts w:ascii="Times New Roman" w:eastAsia="Times New Roman" w:hAnsi="Times New Roman"/>
          <w:color w:val="000000"/>
          <w:sz w:val="24"/>
        </w:rPr>
        <w:t>ru</w:t>
      </w:r>
      <w:r w:rsidRPr="00DC4C94">
        <w:rPr>
          <w:rFonts w:ascii="Times New Roman" w:eastAsia="Times New Roman" w:hAnsi="Times New Roman"/>
          <w:color w:val="000000"/>
          <w:sz w:val="24"/>
        </w:rPr>
        <w:t xml:space="preserve">/ </w:t>
      </w:r>
      <w:r w:rsidRPr="00DC4C94">
        <w:br/>
      </w:r>
    </w:p>
    <w:p w:rsidR="005B2E23" w:rsidRPr="005B2E23" w:rsidRDefault="005B2E23" w:rsidP="005B2E23">
      <w:pPr>
        <w:spacing w:line="240" w:lineRule="auto"/>
        <w:ind w:left="567" w:right="-397"/>
        <w:contextualSpacing/>
        <w:outlineLvl w:val="0"/>
        <w:rPr>
          <w:rFonts w:ascii="Times New Roman" w:hAnsi="Times New Roman" w:cs="Times New Roman"/>
          <w:sz w:val="24"/>
          <w:szCs w:val="24"/>
        </w:rPr>
      </w:pPr>
    </w:p>
    <w:p w:rsidR="007B554A" w:rsidRPr="00735D6C" w:rsidRDefault="007B554A" w:rsidP="007B554A">
      <w:pPr>
        <w:shd w:val="clear" w:color="auto" w:fill="FFFFFF"/>
        <w:spacing w:after="11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Критерии оценивания:</w:t>
      </w:r>
    </w:p>
    <w:p w:rsidR="007B554A" w:rsidRPr="001C07B9" w:rsidRDefault="007B554A" w:rsidP="007B554A">
      <w:pPr>
        <w:shd w:val="clear" w:color="auto" w:fill="FFFFFF"/>
        <w:spacing w:after="116" w:line="240" w:lineRule="auto"/>
        <w:jc w:val="center"/>
        <w:rPr>
          <w:rFonts w:ascii="Times New Roman" w:eastAsia="Times New Roman" w:hAnsi="Times New Roman" w:cs="Times New Roman"/>
          <w:color w:val="000000"/>
          <w:sz w:val="24"/>
          <w:szCs w:val="24"/>
        </w:rPr>
      </w:pPr>
    </w:p>
    <w:p w:rsidR="007B554A" w:rsidRPr="00735D6C" w:rsidRDefault="007B554A" w:rsidP="007B554A">
      <w:pPr>
        <w:shd w:val="clear" w:color="auto" w:fill="FFFFFF"/>
        <w:spacing w:after="116" w:line="240" w:lineRule="auto"/>
        <w:jc w:val="center"/>
        <w:rPr>
          <w:rFonts w:ascii="Times New Roman" w:eastAsia="Times New Roman" w:hAnsi="Times New Roman" w:cs="Times New Roman"/>
          <w:i/>
          <w:color w:val="000000"/>
          <w:sz w:val="24"/>
          <w:szCs w:val="24"/>
        </w:rPr>
      </w:pPr>
      <w:r w:rsidRPr="00735D6C">
        <w:rPr>
          <w:rFonts w:ascii="Times New Roman" w:eastAsia="Times New Roman" w:hAnsi="Times New Roman" w:cs="Times New Roman"/>
          <w:bCs/>
          <w:i/>
          <w:iCs/>
          <w:color w:val="000000"/>
          <w:sz w:val="24"/>
          <w:szCs w:val="24"/>
        </w:rPr>
        <w:t>Оценка устных ответов учащихся:</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Ответ оценивается</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отметкой «5», </w:t>
      </w:r>
      <w:r w:rsidRPr="001C07B9">
        <w:rPr>
          <w:rFonts w:ascii="Times New Roman" w:eastAsia="Times New Roman" w:hAnsi="Times New Roman" w:cs="Times New Roman"/>
          <w:color w:val="000000"/>
          <w:sz w:val="24"/>
          <w:szCs w:val="24"/>
        </w:rPr>
        <w:t>если ученик:</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правильно выполнил рисунки, чертежи, графики, сопутствующие ответу;</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 xml:space="preserve">продемонстрировал усвоение ранее изученных сопутствующих вопросов, </w:t>
      </w:r>
      <w:proofErr w:type="spellStart"/>
      <w:r w:rsidRPr="001C07B9">
        <w:rPr>
          <w:rFonts w:ascii="Times New Roman" w:eastAsia="Times New Roman" w:hAnsi="Times New Roman" w:cs="Times New Roman"/>
          <w:color w:val="000000"/>
          <w:sz w:val="24"/>
          <w:szCs w:val="24"/>
        </w:rPr>
        <w:t>сформированность</w:t>
      </w:r>
      <w:proofErr w:type="spellEnd"/>
      <w:r w:rsidRPr="001C07B9">
        <w:rPr>
          <w:rFonts w:ascii="Times New Roman" w:eastAsia="Times New Roman" w:hAnsi="Times New Roman" w:cs="Times New Roman"/>
          <w:color w:val="000000"/>
          <w:sz w:val="24"/>
          <w:szCs w:val="24"/>
        </w:rPr>
        <w:t xml:space="preserve"> и устойчивость используемых при отработке умений и навыков;</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Ответ оценивается</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отметкой «4»</w:t>
      </w:r>
      <w:r w:rsidRPr="001C07B9">
        <w:rPr>
          <w:rFonts w:ascii="Times New Roman" w:eastAsia="Times New Roman" w:hAnsi="Times New Roman" w:cs="Times New Roman"/>
          <w:b/>
          <w:bCs/>
          <w:i/>
          <w:iCs/>
          <w:color w:val="000000"/>
          <w:sz w:val="24"/>
          <w:szCs w:val="24"/>
        </w:rPr>
        <w:t>,</w:t>
      </w:r>
      <w:r w:rsidRPr="001C07B9">
        <w:rPr>
          <w:rFonts w:ascii="Times New Roman" w:eastAsia="Times New Roman" w:hAnsi="Times New Roman" w:cs="Times New Roman"/>
          <w:color w:val="000000"/>
          <w:sz w:val="24"/>
          <w:szCs w:val="24"/>
        </w:rPr>
        <w:t> если он удовлетворяет в основном требованиям на оценку «5», но при этом имеет один из недостатков:</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«3»</w:t>
      </w:r>
      <w:r w:rsidRPr="001C07B9">
        <w:rPr>
          <w:rFonts w:ascii="Times New Roman" w:eastAsia="Times New Roman" w:hAnsi="Times New Roman" w:cs="Times New Roman"/>
          <w:color w:val="000000"/>
          <w:sz w:val="24"/>
          <w:szCs w:val="24"/>
        </w:rPr>
        <w:t> ставится в следующих случаях:</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 xml:space="preserve">при знании теоретического материала выявлена недостаточная </w:t>
      </w:r>
      <w:proofErr w:type="spellStart"/>
      <w:r w:rsidRPr="001C07B9">
        <w:rPr>
          <w:rFonts w:ascii="Times New Roman" w:eastAsia="Times New Roman" w:hAnsi="Times New Roman" w:cs="Times New Roman"/>
          <w:color w:val="000000"/>
          <w:sz w:val="24"/>
          <w:szCs w:val="24"/>
        </w:rPr>
        <w:t>сформированность</w:t>
      </w:r>
      <w:proofErr w:type="spellEnd"/>
      <w:r w:rsidRPr="001C07B9">
        <w:rPr>
          <w:rFonts w:ascii="Times New Roman" w:eastAsia="Times New Roman" w:hAnsi="Times New Roman" w:cs="Times New Roman"/>
          <w:color w:val="000000"/>
          <w:sz w:val="24"/>
          <w:szCs w:val="24"/>
        </w:rPr>
        <w:t xml:space="preserve"> основных умений и навыков.</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«2»</w:t>
      </w:r>
      <w:r w:rsidRPr="001C07B9">
        <w:rPr>
          <w:rFonts w:ascii="Times New Roman" w:eastAsia="Times New Roman" w:hAnsi="Times New Roman" w:cs="Times New Roman"/>
          <w:color w:val="000000"/>
          <w:sz w:val="24"/>
          <w:szCs w:val="24"/>
        </w:rPr>
        <w:t> ставится в следующих случаях: не раскрыто основное содержание учебного материала;</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обнаружено незнание или непонимание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«1»</w:t>
      </w:r>
      <w:r w:rsidRPr="001C07B9">
        <w:rPr>
          <w:rFonts w:ascii="Times New Roman" w:eastAsia="Times New Roman" w:hAnsi="Times New Roman" w:cs="Times New Roman"/>
          <w:color w:val="000000"/>
          <w:sz w:val="24"/>
          <w:szCs w:val="24"/>
        </w:rPr>
        <w:t> ставится, если:</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учитель обнаружил у ученика полное незнание и непонимание изучаемого учебного материала или ученик не смог ответить ни на один из поставленных вопросов по изучаемому материалу.</w:t>
      </w:r>
    </w:p>
    <w:p w:rsidR="007B554A" w:rsidRPr="00735D6C" w:rsidRDefault="007B554A" w:rsidP="007B554A">
      <w:pPr>
        <w:shd w:val="clear" w:color="auto" w:fill="FFFFFF"/>
        <w:spacing w:after="116" w:line="240" w:lineRule="auto"/>
        <w:jc w:val="center"/>
        <w:rPr>
          <w:rFonts w:ascii="Times New Roman" w:eastAsia="Times New Roman" w:hAnsi="Times New Roman" w:cs="Times New Roman"/>
          <w:i/>
          <w:color w:val="000000"/>
          <w:sz w:val="24"/>
          <w:szCs w:val="24"/>
        </w:rPr>
      </w:pPr>
      <w:r w:rsidRPr="00735D6C">
        <w:rPr>
          <w:rFonts w:ascii="Times New Roman" w:eastAsia="Times New Roman" w:hAnsi="Times New Roman" w:cs="Times New Roman"/>
          <w:bCs/>
          <w:i/>
          <w:iCs/>
          <w:color w:val="000000"/>
          <w:sz w:val="24"/>
          <w:szCs w:val="24"/>
        </w:rPr>
        <w:t>Оценка письменных работ учащихся</w:t>
      </w:r>
      <w:r>
        <w:rPr>
          <w:rFonts w:ascii="Times New Roman" w:eastAsia="Times New Roman" w:hAnsi="Times New Roman" w:cs="Times New Roman"/>
          <w:bCs/>
          <w:i/>
          <w:iCs/>
          <w:color w:val="000000"/>
          <w:sz w:val="24"/>
          <w:szCs w:val="24"/>
        </w:rPr>
        <w:t>:</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«5»</w:t>
      </w:r>
      <w:r w:rsidRPr="001C07B9">
        <w:rPr>
          <w:rFonts w:ascii="Times New Roman" w:eastAsia="Times New Roman" w:hAnsi="Times New Roman" w:cs="Times New Roman"/>
          <w:color w:val="000000"/>
          <w:sz w:val="24"/>
          <w:szCs w:val="24"/>
        </w:rPr>
        <w:t> ставится, если: работа выполнена полностью;</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в логических рассуждениях и обосновании решения нет пробелов и ошибок;</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lastRenderedPageBreak/>
        <w:t>в решении нет математических ошибок (возможна одна неточность, описка, не являющаяся следствием незнания или непонимания учебного материала).</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«4»</w:t>
      </w:r>
      <w:r w:rsidRPr="001C07B9">
        <w:rPr>
          <w:rFonts w:ascii="Times New Roman" w:eastAsia="Times New Roman" w:hAnsi="Times New Roman" w:cs="Times New Roman"/>
          <w:color w:val="000000"/>
          <w:sz w:val="24"/>
          <w:szCs w:val="24"/>
        </w:rPr>
        <w:t> ставится, если:</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«3»</w:t>
      </w:r>
      <w:r w:rsidRPr="001C07B9">
        <w:rPr>
          <w:rFonts w:ascii="Times New Roman" w:eastAsia="Times New Roman" w:hAnsi="Times New Roman" w:cs="Times New Roman"/>
          <w:color w:val="000000"/>
          <w:sz w:val="24"/>
          <w:szCs w:val="24"/>
        </w:rPr>
        <w:t> ставится, если:</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«2»</w:t>
      </w:r>
      <w:r w:rsidRPr="001C07B9">
        <w:rPr>
          <w:rFonts w:ascii="Times New Roman" w:eastAsia="Times New Roman" w:hAnsi="Times New Roman" w:cs="Times New Roman"/>
          <w:color w:val="000000"/>
          <w:sz w:val="24"/>
          <w:szCs w:val="24"/>
        </w:rPr>
        <w:t> ставится, если:</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допущены существенные ошибки, показавшие, что учащийся не владеет обязательными умениями по данной теме в полной мере.</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i/>
          <w:iCs/>
          <w:color w:val="000000"/>
          <w:sz w:val="24"/>
          <w:szCs w:val="24"/>
          <w:u w:val="single"/>
        </w:rPr>
        <w:t>Отметка «1»</w:t>
      </w:r>
      <w:r w:rsidRPr="001C07B9">
        <w:rPr>
          <w:rFonts w:ascii="Times New Roman" w:eastAsia="Times New Roman" w:hAnsi="Times New Roman" w:cs="Times New Roman"/>
          <w:color w:val="000000"/>
          <w:sz w:val="24"/>
          <w:szCs w:val="24"/>
        </w:rPr>
        <w:t> ставится, если:</w:t>
      </w:r>
    </w:p>
    <w:p w:rsidR="007B554A" w:rsidRPr="001C07B9" w:rsidRDefault="007B554A" w:rsidP="007B554A">
      <w:pPr>
        <w:shd w:val="clear" w:color="auto" w:fill="FFFFFF"/>
        <w:spacing w:after="116" w:line="240" w:lineRule="auto"/>
        <w:rPr>
          <w:rFonts w:ascii="Times New Roman" w:eastAsia="Times New Roman" w:hAnsi="Times New Roman" w:cs="Times New Roman"/>
          <w:color w:val="000000"/>
          <w:sz w:val="24"/>
          <w:szCs w:val="24"/>
        </w:rPr>
      </w:pPr>
      <w:r w:rsidRPr="001C07B9">
        <w:rPr>
          <w:rFonts w:ascii="Times New Roman" w:eastAsia="Times New Roman" w:hAnsi="Times New Roman" w:cs="Times New Roman"/>
          <w:color w:val="000000"/>
          <w:sz w:val="24"/>
          <w:szCs w:val="24"/>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6F2056" w:rsidRDefault="006F2056"/>
    <w:sectPr w:rsidR="006F2056" w:rsidSect="009E3CA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Bold">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5B7C90"/>
    <w:multiLevelType w:val="hybridMultilevel"/>
    <w:tmpl w:val="05E0D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6F45CD"/>
    <w:multiLevelType w:val="hybridMultilevel"/>
    <w:tmpl w:val="4B5EC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DD7A84"/>
    <w:multiLevelType w:val="hybridMultilevel"/>
    <w:tmpl w:val="FA4E186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6EAA393D"/>
    <w:multiLevelType w:val="hybridMultilevel"/>
    <w:tmpl w:val="4D924470"/>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useFELayout/>
  </w:compat>
  <w:rsids>
    <w:rsidRoot w:val="009E3CA1"/>
    <w:rsid w:val="0006617F"/>
    <w:rsid w:val="000843B5"/>
    <w:rsid w:val="000C389E"/>
    <w:rsid w:val="000E46F8"/>
    <w:rsid w:val="000F277D"/>
    <w:rsid w:val="000F6359"/>
    <w:rsid w:val="00175D40"/>
    <w:rsid w:val="001A1735"/>
    <w:rsid w:val="001B2FEE"/>
    <w:rsid w:val="00285B31"/>
    <w:rsid w:val="0028735B"/>
    <w:rsid w:val="00293F56"/>
    <w:rsid w:val="002973A2"/>
    <w:rsid w:val="002B162A"/>
    <w:rsid w:val="002C58C1"/>
    <w:rsid w:val="003213BE"/>
    <w:rsid w:val="00343995"/>
    <w:rsid w:val="0034569D"/>
    <w:rsid w:val="00387C27"/>
    <w:rsid w:val="003B1DE7"/>
    <w:rsid w:val="00421A66"/>
    <w:rsid w:val="0045295C"/>
    <w:rsid w:val="00454D8D"/>
    <w:rsid w:val="00493DAE"/>
    <w:rsid w:val="004B3AD6"/>
    <w:rsid w:val="00523DFD"/>
    <w:rsid w:val="00535E8B"/>
    <w:rsid w:val="0058008E"/>
    <w:rsid w:val="005B2733"/>
    <w:rsid w:val="005B2E23"/>
    <w:rsid w:val="006B7F68"/>
    <w:rsid w:val="006E7505"/>
    <w:rsid w:val="006F2056"/>
    <w:rsid w:val="00742D89"/>
    <w:rsid w:val="00752136"/>
    <w:rsid w:val="007A007D"/>
    <w:rsid w:val="007B554A"/>
    <w:rsid w:val="00810B7F"/>
    <w:rsid w:val="008A64EF"/>
    <w:rsid w:val="008D7003"/>
    <w:rsid w:val="00910A35"/>
    <w:rsid w:val="009344F8"/>
    <w:rsid w:val="009616CA"/>
    <w:rsid w:val="00970C3C"/>
    <w:rsid w:val="009E3CA1"/>
    <w:rsid w:val="00A2725E"/>
    <w:rsid w:val="00A30035"/>
    <w:rsid w:val="00A72082"/>
    <w:rsid w:val="00A81646"/>
    <w:rsid w:val="00AB118D"/>
    <w:rsid w:val="00AB22C1"/>
    <w:rsid w:val="00AB3D4C"/>
    <w:rsid w:val="00AC3649"/>
    <w:rsid w:val="00AF465F"/>
    <w:rsid w:val="00B26F23"/>
    <w:rsid w:val="00BB4D2C"/>
    <w:rsid w:val="00BF485B"/>
    <w:rsid w:val="00CB02A2"/>
    <w:rsid w:val="00D242C6"/>
    <w:rsid w:val="00D30722"/>
    <w:rsid w:val="00D620BE"/>
    <w:rsid w:val="00D6674D"/>
    <w:rsid w:val="00DB057C"/>
    <w:rsid w:val="00DB243A"/>
    <w:rsid w:val="00DC24AB"/>
    <w:rsid w:val="00DE4ACC"/>
    <w:rsid w:val="00E254F9"/>
    <w:rsid w:val="00EB180A"/>
    <w:rsid w:val="00EF670F"/>
    <w:rsid w:val="00F01487"/>
    <w:rsid w:val="00F5534C"/>
    <w:rsid w:val="00F614E6"/>
    <w:rsid w:val="00FB5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C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F465F"/>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unhideWhenUsed/>
    <w:rsid w:val="005B2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2056"/>
  </w:style>
  <w:style w:type="character" w:styleId="a6">
    <w:name w:val="Hyperlink"/>
    <w:basedOn w:val="a0"/>
    <w:unhideWhenUsed/>
    <w:rsid w:val="006F2056"/>
    <w:rPr>
      <w:color w:val="0000FF"/>
      <w:u w:val="single"/>
    </w:rPr>
  </w:style>
  <w:style w:type="paragraph" w:customStyle="1" w:styleId="c40">
    <w:name w:val="c40"/>
    <w:basedOn w:val="a"/>
    <w:rsid w:val="00BF4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BF485B"/>
  </w:style>
  <w:style w:type="paragraph" w:customStyle="1" w:styleId="msonormalbullet1gif">
    <w:name w:val="msonormalbullet1.gif"/>
    <w:basedOn w:val="a"/>
    <w:rsid w:val="00BF4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BF48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205116">
      <w:bodyDiv w:val="1"/>
      <w:marLeft w:val="0"/>
      <w:marRight w:val="0"/>
      <w:marTop w:val="0"/>
      <w:marBottom w:val="0"/>
      <w:divBdr>
        <w:top w:val="none" w:sz="0" w:space="0" w:color="auto"/>
        <w:left w:val="none" w:sz="0" w:space="0" w:color="auto"/>
        <w:bottom w:val="none" w:sz="0" w:space="0" w:color="auto"/>
        <w:right w:val="none" w:sz="0" w:space="0" w:color="auto"/>
      </w:divBdr>
    </w:div>
    <w:div w:id="1276401441">
      <w:bodyDiv w:val="1"/>
      <w:marLeft w:val="0"/>
      <w:marRight w:val="0"/>
      <w:marTop w:val="0"/>
      <w:marBottom w:val="0"/>
      <w:divBdr>
        <w:top w:val="none" w:sz="0" w:space="0" w:color="auto"/>
        <w:left w:val="none" w:sz="0" w:space="0" w:color="auto"/>
        <w:bottom w:val="none" w:sz="0" w:space="0" w:color="auto"/>
        <w:right w:val="none" w:sz="0" w:space="0" w:color="auto"/>
      </w:divBdr>
      <w:divsChild>
        <w:div w:id="1577785344">
          <w:marLeft w:val="0"/>
          <w:marRight w:val="0"/>
          <w:marTop w:val="0"/>
          <w:marBottom w:val="0"/>
          <w:divBdr>
            <w:top w:val="none" w:sz="0" w:space="0" w:color="auto"/>
            <w:left w:val="none" w:sz="0" w:space="0" w:color="auto"/>
            <w:bottom w:val="none" w:sz="0" w:space="0" w:color="auto"/>
            <w:right w:val="none" w:sz="0" w:space="0" w:color="auto"/>
          </w:divBdr>
        </w:div>
        <w:div w:id="1220942635">
          <w:marLeft w:val="0"/>
          <w:marRight w:val="0"/>
          <w:marTop w:val="0"/>
          <w:marBottom w:val="0"/>
          <w:divBdr>
            <w:top w:val="none" w:sz="0" w:space="0" w:color="auto"/>
            <w:left w:val="none" w:sz="0" w:space="0" w:color="auto"/>
            <w:bottom w:val="none" w:sz="0" w:space="0" w:color="auto"/>
            <w:right w:val="none" w:sz="0" w:space="0" w:color="auto"/>
          </w:divBdr>
        </w:div>
      </w:divsChild>
    </w:div>
    <w:div w:id="214492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4660141/"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zon.ru/context/detail/id/856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BB77-9582-481C-8280-5243CA57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2022-08-05T19:50:00Z</dcterms:created>
  <dcterms:modified xsi:type="dcterms:W3CDTF">2022-09-22T18:52:00Z</dcterms:modified>
</cp:coreProperties>
</file>