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E655" w14:textId="77777777" w:rsidR="00227F1E" w:rsidRPr="007F7D5D" w:rsidRDefault="00227F1E" w:rsidP="00227F1E">
      <w:pPr>
        <w:widowControl w:val="0"/>
        <w:autoSpaceDE w:val="0"/>
        <w:autoSpaceDN w:val="0"/>
        <w:adjustRightInd w:val="0"/>
        <w:jc w:val="center"/>
      </w:pPr>
      <w:bookmarkStart w:id="0" w:name="bookmark188"/>
      <w:r w:rsidRPr="007F7D5D">
        <w:t>Муниципальное бюджетное общеобразовательное учреждение</w:t>
      </w:r>
    </w:p>
    <w:p w14:paraId="2F901429" w14:textId="77777777" w:rsidR="00227F1E" w:rsidRPr="007F7D5D" w:rsidRDefault="00227F1E" w:rsidP="00227F1E">
      <w:pPr>
        <w:widowControl w:val="0"/>
        <w:autoSpaceDE w:val="0"/>
        <w:autoSpaceDN w:val="0"/>
        <w:adjustRightInd w:val="0"/>
        <w:ind w:firstLine="540"/>
        <w:jc w:val="center"/>
      </w:pPr>
      <w:r w:rsidRPr="007F7D5D">
        <w:t>«Ахтырская основная общеобразовательная школа</w:t>
      </w:r>
    </w:p>
    <w:p w14:paraId="639BCF81" w14:textId="73B11D42" w:rsidR="00227F1E" w:rsidRPr="00227F1E" w:rsidRDefault="00227F1E" w:rsidP="00227F1E">
      <w:pPr>
        <w:widowControl w:val="0"/>
        <w:autoSpaceDE w:val="0"/>
        <w:autoSpaceDN w:val="0"/>
        <w:adjustRightInd w:val="0"/>
        <w:ind w:firstLine="540"/>
        <w:jc w:val="center"/>
      </w:pPr>
      <w:r w:rsidRPr="007F7D5D">
        <w:t>Колпнянского района Орловской области</w:t>
      </w:r>
    </w:p>
    <w:p w14:paraId="6B747661" w14:textId="77777777" w:rsidR="00227F1E" w:rsidRPr="007F7D5D" w:rsidRDefault="00227F1E" w:rsidP="00227F1E">
      <w:pPr>
        <w:rPr>
          <w:b/>
        </w:rPr>
      </w:pPr>
    </w:p>
    <w:p w14:paraId="6D8D512C" w14:textId="53E89CCF" w:rsidR="00227F1E" w:rsidRPr="007F7D5D" w:rsidRDefault="00227F1E" w:rsidP="00227F1E">
      <w:r w:rsidRPr="007F7D5D">
        <w:t>Рассмотрено и</w:t>
      </w:r>
      <w:r>
        <w:t xml:space="preserve"> </w:t>
      </w:r>
      <w:r w:rsidRPr="007F7D5D">
        <w:t xml:space="preserve">согласовано на  </w:t>
      </w:r>
    </w:p>
    <w:p w14:paraId="201F6439" w14:textId="7D8514B3" w:rsidR="00227F1E" w:rsidRPr="007F7D5D" w:rsidRDefault="00227F1E" w:rsidP="00227F1E">
      <w:r w:rsidRPr="007F7D5D">
        <w:t>заседании педагогического</w:t>
      </w:r>
      <w:r>
        <w:t xml:space="preserve"> </w:t>
      </w:r>
      <w:r w:rsidRPr="007F7D5D">
        <w:t>Совета.</w:t>
      </w:r>
    </w:p>
    <w:p w14:paraId="1D4A664A" w14:textId="190F1BFB" w:rsidR="00227F1E" w:rsidRPr="007F7D5D" w:rsidRDefault="00227F1E" w:rsidP="00227F1E">
      <w:r w:rsidRPr="007F7D5D">
        <w:t>Протокол №1</w:t>
      </w:r>
      <w:r>
        <w:t xml:space="preserve"> </w:t>
      </w:r>
      <w:r w:rsidRPr="007F7D5D">
        <w:t>От 31.08.2022г.</w:t>
      </w:r>
    </w:p>
    <w:p w14:paraId="4A42D968" w14:textId="77777777" w:rsidR="00227F1E" w:rsidRPr="007F7D5D" w:rsidRDefault="00227F1E" w:rsidP="00227F1E">
      <w:pPr>
        <w:jc w:val="right"/>
      </w:pPr>
      <w:r w:rsidRPr="007F7D5D">
        <w:t xml:space="preserve">                                                                                                                                                                                               Утверждаю.</w:t>
      </w:r>
    </w:p>
    <w:p w14:paraId="3E8A2394" w14:textId="6CBC6C34" w:rsidR="00227F1E" w:rsidRPr="007F7D5D" w:rsidRDefault="00227F1E" w:rsidP="00227F1E">
      <w:pPr>
        <w:jc w:val="right"/>
      </w:pPr>
      <w:r w:rsidRPr="007F7D5D">
        <w:t xml:space="preserve">                                                                                   Директор школы</w:t>
      </w:r>
    </w:p>
    <w:p w14:paraId="5483B83C" w14:textId="77777777" w:rsidR="00227F1E" w:rsidRPr="007F7D5D" w:rsidRDefault="00227F1E" w:rsidP="00227F1E">
      <w:pPr>
        <w:jc w:val="right"/>
      </w:pPr>
      <w:r w:rsidRPr="007F7D5D">
        <w:t xml:space="preserve">                                                                              ----------------------- </w:t>
      </w:r>
      <w:proofErr w:type="spellStart"/>
      <w:r w:rsidRPr="007F7D5D">
        <w:t>Мосичук</w:t>
      </w:r>
      <w:proofErr w:type="spellEnd"/>
      <w:r w:rsidRPr="007F7D5D">
        <w:t xml:space="preserve"> Т.В.</w:t>
      </w:r>
    </w:p>
    <w:p w14:paraId="5C3FC870" w14:textId="77777777" w:rsidR="00227F1E" w:rsidRPr="007F7D5D" w:rsidRDefault="00227F1E" w:rsidP="00227F1E">
      <w:pPr>
        <w:jc w:val="right"/>
      </w:pPr>
      <w:r w:rsidRPr="007F7D5D">
        <w:t>Приказ № 1 от 01.09.2022г</w:t>
      </w:r>
    </w:p>
    <w:p w14:paraId="3443124A" w14:textId="77777777" w:rsidR="00227F1E" w:rsidRDefault="00227F1E" w:rsidP="00227F1E"/>
    <w:p w14:paraId="7B11E104" w14:textId="77777777" w:rsidR="00227F1E" w:rsidRDefault="00227F1E" w:rsidP="00227F1E">
      <w:pPr>
        <w:spacing w:line="360" w:lineRule="auto"/>
        <w:jc w:val="center"/>
        <w:rPr>
          <w:b/>
        </w:rPr>
      </w:pPr>
    </w:p>
    <w:p w14:paraId="77F240A0" w14:textId="77777777" w:rsidR="00227F1E" w:rsidRPr="00227F1E" w:rsidRDefault="00227F1E" w:rsidP="00227F1E">
      <w:pPr>
        <w:spacing w:line="360" w:lineRule="auto"/>
        <w:jc w:val="center"/>
        <w:rPr>
          <w:rFonts w:ascii="Times New Roman" w:hAnsi="Times New Roman" w:cs="Times New Roman"/>
          <w:b/>
        </w:rPr>
      </w:pPr>
      <w:r w:rsidRPr="00227F1E">
        <w:rPr>
          <w:rFonts w:ascii="Times New Roman" w:hAnsi="Times New Roman" w:cs="Times New Roman"/>
          <w:b/>
        </w:rPr>
        <w:t>РАБОЧАЯ ПРОГРАММА</w:t>
      </w:r>
    </w:p>
    <w:p w14:paraId="23A622CD" w14:textId="77777777" w:rsidR="00227F1E" w:rsidRPr="00227F1E" w:rsidRDefault="00227F1E" w:rsidP="00227F1E">
      <w:pPr>
        <w:autoSpaceDE w:val="0"/>
        <w:autoSpaceDN w:val="0"/>
        <w:adjustRightInd w:val="0"/>
        <w:ind w:firstLine="567"/>
        <w:jc w:val="center"/>
        <w:rPr>
          <w:rFonts w:ascii="Times New Roman" w:eastAsiaTheme="minorEastAsia" w:hAnsi="Times New Roman" w:cs="Times New Roman"/>
          <w:b/>
          <w:bCs/>
          <w:sz w:val="28"/>
          <w:szCs w:val="28"/>
        </w:rPr>
      </w:pPr>
      <w:r w:rsidRPr="00227F1E">
        <w:rPr>
          <w:rFonts w:ascii="Times New Roman" w:eastAsiaTheme="minorEastAsia" w:hAnsi="Times New Roman" w:cs="Times New Roman"/>
          <w:b/>
          <w:bCs/>
          <w:sz w:val="28"/>
          <w:szCs w:val="28"/>
        </w:rPr>
        <w:t>психолого-педагогического сопровождения</w:t>
      </w:r>
    </w:p>
    <w:p w14:paraId="3791E2DF" w14:textId="77777777" w:rsidR="00227F1E" w:rsidRPr="00227F1E" w:rsidRDefault="00227F1E" w:rsidP="00227F1E">
      <w:pPr>
        <w:pStyle w:val="a9"/>
        <w:jc w:val="center"/>
        <w:rPr>
          <w:b/>
          <w:bCs/>
          <w:sz w:val="28"/>
          <w:szCs w:val="28"/>
        </w:rPr>
      </w:pPr>
      <w:r w:rsidRPr="00227F1E">
        <w:rPr>
          <w:b/>
          <w:bCs/>
          <w:sz w:val="28"/>
          <w:szCs w:val="28"/>
        </w:rPr>
        <w:t>обучающегося 2 класса</w:t>
      </w:r>
    </w:p>
    <w:p w14:paraId="4BE60976" w14:textId="138FF138" w:rsidR="00227F1E" w:rsidRPr="00227F1E" w:rsidRDefault="00227F1E" w:rsidP="00227F1E">
      <w:pPr>
        <w:pStyle w:val="a9"/>
        <w:jc w:val="center"/>
        <w:rPr>
          <w:b/>
          <w:bCs/>
          <w:sz w:val="28"/>
          <w:szCs w:val="28"/>
        </w:rPr>
      </w:pPr>
      <w:r w:rsidRPr="00227F1E">
        <w:rPr>
          <w:b/>
          <w:bCs/>
          <w:sz w:val="28"/>
          <w:szCs w:val="28"/>
        </w:rPr>
        <w:t>с легкой умственной отсталостью</w:t>
      </w:r>
    </w:p>
    <w:p w14:paraId="5305DFB0" w14:textId="77777777" w:rsidR="00227F1E" w:rsidRPr="00227F1E" w:rsidRDefault="00227F1E" w:rsidP="00227F1E">
      <w:pPr>
        <w:pStyle w:val="a9"/>
        <w:jc w:val="center"/>
        <w:rPr>
          <w:b/>
          <w:bCs/>
          <w:sz w:val="28"/>
          <w:szCs w:val="28"/>
        </w:rPr>
      </w:pPr>
      <w:r w:rsidRPr="00227F1E">
        <w:rPr>
          <w:b/>
          <w:bCs/>
          <w:sz w:val="28"/>
          <w:szCs w:val="28"/>
        </w:rPr>
        <w:t>(интеллектуальными нарушениями)</w:t>
      </w:r>
    </w:p>
    <w:p w14:paraId="2A1CC58B" w14:textId="14259B3B" w:rsidR="00227F1E" w:rsidRPr="00227F1E" w:rsidRDefault="00227F1E" w:rsidP="00227F1E">
      <w:pPr>
        <w:pStyle w:val="a9"/>
        <w:jc w:val="center"/>
        <w:rPr>
          <w:b/>
          <w:bCs/>
          <w:sz w:val="28"/>
          <w:szCs w:val="28"/>
        </w:rPr>
      </w:pPr>
      <w:r w:rsidRPr="00227F1E">
        <w:rPr>
          <w:b/>
          <w:bCs/>
          <w:sz w:val="28"/>
          <w:szCs w:val="28"/>
        </w:rPr>
        <w:t>на 2022 – 2023 учебный год</w:t>
      </w:r>
    </w:p>
    <w:p w14:paraId="3A4C504D" w14:textId="77777777" w:rsidR="00227F1E" w:rsidRDefault="00227F1E" w:rsidP="00227F1E"/>
    <w:p w14:paraId="1CB16D12" w14:textId="77777777" w:rsidR="00227F1E" w:rsidRDefault="00227F1E" w:rsidP="00227F1E"/>
    <w:p w14:paraId="5DB20FDF" w14:textId="77777777" w:rsidR="00227F1E" w:rsidRPr="00227F1E" w:rsidRDefault="00227F1E" w:rsidP="00227F1E">
      <w:pPr>
        <w:pStyle w:val="a9"/>
        <w:jc w:val="right"/>
        <w:rPr>
          <w:sz w:val="28"/>
          <w:szCs w:val="28"/>
        </w:rPr>
      </w:pPr>
      <w:r w:rsidRPr="00227F1E">
        <w:rPr>
          <w:sz w:val="28"/>
          <w:szCs w:val="28"/>
          <w:u w:val="single"/>
        </w:rPr>
        <w:t>Составитель</w:t>
      </w:r>
      <w:r w:rsidRPr="00227F1E">
        <w:rPr>
          <w:sz w:val="28"/>
          <w:szCs w:val="28"/>
        </w:rPr>
        <w:t>: педагог-психолог</w:t>
      </w:r>
    </w:p>
    <w:p w14:paraId="1317D108" w14:textId="77777777" w:rsidR="00227F1E" w:rsidRPr="00227F1E" w:rsidRDefault="00227F1E" w:rsidP="00227F1E">
      <w:pPr>
        <w:jc w:val="right"/>
        <w:rPr>
          <w:b/>
          <w:sz w:val="28"/>
          <w:szCs w:val="28"/>
        </w:rPr>
      </w:pPr>
      <w:proofErr w:type="spellStart"/>
      <w:r w:rsidRPr="00227F1E">
        <w:rPr>
          <w:b/>
          <w:sz w:val="28"/>
          <w:szCs w:val="28"/>
        </w:rPr>
        <w:t>Душина</w:t>
      </w:r>
      <w:proofErr w:type="spellEnd"/>
      <w:r w:rsidRPr="00227F1E">
        <w:rPr>
          <w:b/>
          <w:sz w:val="28"/>
          <w:szCs w:val="28"/>
        </w:rPr>
        <w:t xml:space="preserve"> Людмила Валентиновна</w:t>
      </w:r>
    </w:p>
    <w:p w14:paraId="13BACC6B" w14:textId="77777777" w:rsidR="00227F1E" w:rsidRPr="00227F1E" w:rsidRDefault="00227F1E" w:rsidP="00227F1E">
      <w:pPr>
        <w:jc w:val="right"/>
        <w:rPr>
          <w:sz w:val="28"/>
          <w:szCs w:val="28"/>
        </w:rPr>
      </w:pPr>
      <w:r w:rsidRPr="00227F1E">
        <w:rPr>
          <w:sz w:val="28"/>
          <w:szCs w:val="28"/>
        </w:rPr>
        <w:t>Село Ахтырка</w:t>
      </w:r>
    </w:p>
    <w:p w14:paraId="0040D44E" w14:textId="77777777" w:rsidR="00227F1E" w:rsidRPr="00227F1E" w:rsidRDefault="00227F1E" w:rsidP="00227F1E">
      <w:pPr>
        <w:jc w:val="right"/>
        <w:rPr>
          <w:sz w:val="28"/>
          <w:szCs w:val="28"/>
        </w:rPr>
      </w:pPr>
      <w:r w:rsidRPr="00227F1E">
        <w:rPr>
          <w:sz w:val="28"/>
          <w:szCs w:val="28"/>
        </w:rPr>
        <w:t>Колпнянский район</w:t>
      </w:r>
    </w:p>
    <w:p w14:paraId="4D04C9A8" w14:textId="01C0EE85" w:rsidR="00227F1E" w:rsidRDefault="00227F1E" w:rsidP="00227F1E">
      <w:pPr>
        <w:jc w:val="right"/>
        <w:rPr>
          <w:sz w:val="28"/>
          <w:szCs w:val="28"/>
        </w:rPr>
      </w:pPr>
      <w:r w:rsidRPr="00227F1E">
        <w:rPr>
          <w:sz w:val="28"/>
          <w:szCs w:val="28"/>
        </w:rPr>
        <w:t>Орловская область</w:t>
      </w:r>
    </w:p>
    <w:p w14:paraId="4BB920C6" w14:textId="77777777" w:rsidR="00227F1E" w:rsidRDefault="00227F1E" w:rsidP="00227F1E">
      <w:pPr>
        <w:jc w:val="center"/>
        <w:rPr>
          <w:sz w:val="28"/>
          <w:szCs w:val="28"/>
        </w:rPr>
      </w:pPr>
      <w:r>
        <w:rPr>
          <w:sz w:val="28"/>
          <w:szCs w:val="28"/>
        </w:rPr>
        <w:t>2022</w:t>
      </w:r>
    </w:p>
    <w:p w14:paraId="047FB8DA" w14:textId="77777777" w:rsidR="00227F1E" w:rsidRDefault="00227F1E" w:rsidP="005A7B28">
      <w:pPr>
        <w:pStyle w:val="a9"/>
        <w:shd w:val="clear" w:color="auto" w:fill="FFFFFF"/>
        <w:spacing w:before="0" w:beforeAutospacing="0" w:after="0" w:afterAutospacing="0" w:line="294" w:lineRule="atLeast"/>
        <w:jc w:val="center"/>
        <w:rPr>
          <w:b/>
          <w:bCs/>
          <w:color w:val="000000"/>
          <w:sz w:val="28"/>
          <w:szCs w:val="28"/>
        </w:rPr>
      </w:pPr>
    </w:p>
    <w:p w14:paraId="68ACF11D" w14:textId="0ECF13C5" w:rsidR="005A7B28" w:rsidRPr="005A7B28" w:rsidRDefault="005A7B28" w:rsidP="005A7B28">
      <w:pPr>
        <w:pStyle w:val="a9"/>
        <w:shd w:val="clear" w:color="auto" w:fill="FFFFFF"/>
        <w:spacing w:before="0" w:beforeAutospacing="0" w:after="0" w:afterAutospacing="0" w:line="294" w:lineRule="atLeast"/>
        <w:jc w:val="center"/>
        <w:rPr>
          <w:color w:val="000000"/>
          <w:sz w:val="28"/>
          <w:szCs w:val="28"/>
        </w:rPr>
      </w:pPr>
      <w:r w:rsidRPr="005A7B28">
        <w:rPr>
          <w:b/>
          <w:bCs/>
          <w:color w:val="000000"/>
          <w:sz w:val="28"/>
          <w:szCs w:val="28"/>
        </w:rPr>
        <w:t>Пояснительная записка</w:t>
      </w:r>
    </w:p>
    <w:p w14:paraId="4DAACC30" w14:textId="77777777" w:rsidR="005A7B28" w:rsidRPr="005A7B28" w:rsidRDefault="005A7B28" w:rsidP="005A7B28">
      <w:pPr>
        <w:pStyle w:val="a9"/>
        <w:shd w:val="clear" w:color="auto" w:fill="FFFFFF"/>
        <w:spacing w:before="0" w:beforeAutospacing="0" w:after="0" w:afterAutospacing="0" w:line="245" w:lineRule="atLeast"/>
        <w:jc w:val="center"/>
        <w:rPr>
          <w:color w:val="000000"/>
          <w:sz w:val="28"/>
          <w:szCs w:val="28"/>
        </w:rPr>
      </w:pPr>
    </w:p>
    <w:p w14:paraId="2C68216F" w14:textId="0087E734" w:rsidR="005A7B28" w:rsidRPr="005A7B28" w:rsidRDefault="008416B7" w:rsidP="005A7B28">
      <w:pPr>
        <w:pStyle w:val="a9"/>
        <w:shd w:val="clear" w:color="auto" w:fill="FFFFFF"/>
        <w:spacing w:before="0" w:beforeAutospacing="0" w:after="0" w:afterAutospacing="0" w:line="294" w:lineRule="atLeast"/>
        <w:rPr>
          <w:color w:val="000000"/>
          <w:sz w:val="28"/>
          <w:szCs w:val="28"/>
        </w:rPr>
      </w:pPr>
      <w:r>
        <w:rPr>
          <w:color w:val="000000"/>
          <w:sz w:val="28"/>
          <w:szCs w:val="28"/>
        </w:rPr>
        <w:t xml:space="preserve">   </w:t>
      </w:r>
      <w:r w:rsidR="005A7B28" w:rsidRPr="005A7B28">
        <w:rPr>
          <w:color w:val="000000"/>
          <w:sz w:val="28"/>
          <w:szCs w:val="28"/>
        </w:rPr>
        <w:t>Коррекционно-развивающая психолого-педагогическая программа составлена в соответствии с нормативными документами:</w:t>
      </w:r>
    </w:p>
    <w:p w14:paraId="31D76A8E" w14:textId="77777777" w:rsidR="005A7B28" w:rsidRP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Федеральным компонентом государственного образовательного стандарта, утвержденный Приказом Минобразования РФ от 05 03 2004 года № 1089;</w:t>
      </w:r>
    </w:p>
    <w:p w14:paraId="788851E1" w14:textId="3F8B0FBA" w:rsid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Проект «Концепция ФГОС обучающихся с ограниченными возможностями здоровья».</w:t>
      </w:r>
    </w:p>
    <w:p w14:paraId="54E71987" w14:textId="3C2DF527" w:rsidR="008416B7" w:rsidRPr="008416B7" w:rsidRDefault="008416B7" w:rsidP="008416B7">
      <w:pPr>
        <w:pStyle w:val="a9"/>
        <w:shd w:val="clear" w:color="auto" w:fill="FFFFFF"/>
        <w:spacing w:before="0" w:beforeAutospacing="0" w:after="0" w:afterAutospacing="0" w:line="294" w:lineRule="atLeast"/>
        <w:rPr>
          <w:color w:val="000000"/>
          <w:sz w:val="28"/>
          <w:szCs w:val="28"/>
        </w:rPr>
      </w:pPr>
      <w:r>
        <w:rPr>
          <w:color w:val="000000"/>
          <w:sz w:val="28"/>
          <w:szCs w:val="28"/>
          <w:shd w:val="clear" w:color="auto" w:fill="FFFFFF"/>
        </w:rPr>
        <w:t xml:space="preserve">   </w:t>
      </w:r>
      <w:r w:rsidRPr="008416B7">
        <w:rPr>
          <w:color w:val="000000"/>
          <w:sz w:val="28"/>
          <w:szCs w:val="28"/>
          <w:shd w:val="clear" w:color="auto" w:fill="FFFFFF"/>
        </w:rPr>
        <w:t>Разработана с учетом требований Федерального государственного образовательного стандарта начального общего образования, целей и задач Образовательной программы начального образования, адаптированной для обучающихся с интеллектуальными нарушениями (легкой степенью умственной отсталости).</w:t>
      </w:r>
    </w:p>
    <w:p w14:paraId="20BA1309"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1D79022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Коррекционно-развивающая </w:t>
      </w:r>
      <w:proofErr w:type="spellStart"/>
      <w:r w:rsidRPr="005A7B28">
        <w:rPr>
          <w:color w:val="000000"/>
          <w:sz w:val="28"/>
          <w:szCs w:val="28"/>
        </w:rPr>
        <w:t>психолого</w:t>
      </w:r>
      <w:proofErr w:type="spellEnd"/>
      <w:r w:rsidRPr="005A7B28">
        <w:rPr>
          <w:color w:val="000000"/>
          <w:sz w:val="28"/>
          <w:szCs w:val="28"/>
        </w:rPr>
        <w:t xml:space="preserve"> – педагогическая программа для детей с умственной отсталостью посвящена проблеме личностного развития и развития коммуникативных умений и навыков детей данного вида </w:t>
      </w:r>
      <w:proofErr w:type="spellStart"/>
      <w:r w:rsidRPr="005A7B28">
        <w:rPr>
          <w:color w:val="000000"/>
          <w:sz w:val="28"/>
          <w:szCs w:val="28"/>
        </w:rPr>
        <w:t>дизонтогенеза</w:t>
      </w:r>
      <w:proofErr w:type="spellEnd"/>
      <w:r w:rsidRPr="005A7B28">
        <w:rPr>
          <w:color w:val="000000"/>
          <w:sz w:val="28"/>
          <w:szCs w:val="28"/>
        </w:rPr>
        <w:t>.</w:t>
      </w:r>
    </w:p>
    <w:p w14:paraId="46539F3A"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Данная программа содержит практические методы </w:t>
      </w:r>
      <w:proofErr w:type="spellStart"/>
      <w:r w:rsidRPr="005A7B28">
        <w:rPr>
          <w:color w:val="000000"/>
          <w:sz w:val="28"/>
          <w:szCs w:val="28"/>
        </w:rPr>
        <w:t>психолого</w:t>
      </w:r>
      <w:proofErr w:type="spellEnd"/>
      <w:r w:rsidRPr="005A7B28">
        <w:rPr>
          <w:color w:val="000000"/>
          <w:sz w:val="28"/>
          <w:szCs w:val="28"/>
        </w:rPr>
        <w:t xml:space="preserve"> – педагогического воздействия по созданию условий для личностного развития детей с умственной отсталостью, как залога успешной социальной адаптации в дальнейшем.</w:t>
      </w:r>
    </w:p>
    <w:p w14:paraId="11105BD9"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Цель программы</w:t>
      </w:r>
      <w:r w:rsidRPr="005A7B28">
        <w:rPr>
          <w:color w:val="000000"/>
          <w:sz w:val="28"/>
          <w:szCs w:val="28"/>
        </w:rPr>
        <w:t>: создание условий для личностного развития и развития коммуникативных умений и навыков детей с умственной отсталостью.</w:t>
      </w:r>
    </w:p>
    <w:p w14:paraId="3BA05D43"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1226AD7B"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Задачи программы:</w:t>
      </w:r>
    </w:p>
    <w:p w14:paraId="70DA0EDD"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формирование положительных межличностных взаимоотношений между детьми, но основе которых каждый ребенок смог быть успешно социализироваться;</w:t>
      </w:r>
    </w:p>
    <w:p w14:paraId="7879238D"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формирование образа «Я», навыков самопознания;</w:t>
      </w:r>
    </w:p>
    <w:p w14:paraId="5A55CE6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развитие эмоционально – волевой сферы;</w:t>
      </w:r>
    </w:p>
    <w:p w14:paraId="28DB70AD"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освоение навыков работы в коллективе;</w:t>
      </w:r>
    </w:p>
    <w:p w14:paraId="057E65FB"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развитие способности к эмпатии, уважительному отношению к другим людям.</w:t>
      </w:r>
    </w:p>
    <w:p w14:paraId="5D1B0C73"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71B96F7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i/>
          <w:iCs/>
          <w:color w:val="000000"/>
          <w:sz w:val="28"/>
          <w:szCs w:val="28"/>
        </w:rPr>
        <w:t xml:space="preserve">При составление развивающей </w:t>
      </w:r>
      <w:proofErr w:type="spellStart"/>
      <w:r w:rsidRPr="005A7B28">
        <w:rPr>
          <w:b/>
          <w:bCs/>
          <w:i/>
          <w:iCs/>
          <w:color w:val="000000"/>
          <w:sz w:val="28"/>
          <w:szCs w:val="28"/>
        </w:rPr>
        <w:t>психолого</w:t>
      </w:r>
      <w:proofErr w:type="spellEnd"/>
      <w:r w:rsidRPr="005A7B28">
        <w:rPr>
          <w:b/>
          <w:bCs/>
          <w:i/>
          <w:iCs/>
          <w:color w:val="000000"/>
          <w:sz w:val="28"/>
          <w:szCs w:val="28"/>
        </w:rPr>
        <w:t xml:space="preserve"> – педагогической программы учитывались следующие позиции:</w:t>
      </w:r>
    </w:p>
    <w:p w14:paraId="71F52FD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1. Соотношение факторов (органический дефект, социальные факторы, индивидуальные психологические особенности ребенка).</w:t>
      </w:r>
    </w:p>
    <w:p w14:paraId="6638692C"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2. Соотношение деятельности психолога и педагога.</w:t>
      </w:r>
    </w:p>
    <w:p w14:paraId="1D27ADC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3. Содержательная наполненность </w:t>
      </w:r>
      <w:proofErr w:type="spellStart"/>
      <w:r w:rsidRPr="005A7B28">
        <w:rPr>
          <w:color w:val="000000"/>
          <w:sz w:val="28"/>
          <w:szCs w:val="28"/>
        </w:rPr>
        <w:t>психолого</w:t>
      </w:r>
      <w:proofErr w:type="spellEnd"/>
      <w:r w:rsidRPr="005A7B28">
        <w:rPr>
          <w:color w:val="000000"/>
          <w:sz w:val="28"/>
          <w:szCs w:val="28"/>
        </w:rPr>
        <w:t xml:space="preserve"> – педагогического воздействия определена ведущим видом деятельности (общение).</w:t>
      </w:r>
    </w:p>
    <w:p w14:paraId="164186C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4. Взрослый выступает для ребенка образцом деятельности и отношений с миром (поведение, манера общения и т.д.).</w:t>
      </w:r>
    </w:p>
    <w:p w14:paraId="6ADB5215"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7AE8E3C4"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lastRenderedPageBreak/>
        <w:t>Детям с умственной отсталостью легкой степени присущи ряд особенностей коммуникативного развития:</w:t>
      </w:r>
    </w:p>
    <w:p w14:paraId="5376C505" w14:textId="77777777"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низкий уровень активности в отношениях; социальные отношения не становятся регулятором деятельности;</w:t>
      </w:r>
    </w:p>
    <w:p w14:paraId="0E714389" w14:textId="77777777"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затрудненность формирования отношений вследствие эгоцентризма и неспособности вступать в совместную деятельность с другими;</w:t>
      </w:r>
    </w:p>
    <w:p w14:paraId="2A3895C5" w14:textId="77777777"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сравнительно элементарная мотивация отношений;</w:t>
      </w:r>
    </w:p>
    <w:p w14:paraId="57D6667B" w14:textId="77777777"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недостаточно осознанный характер отношений и их регуляция;</w:t>
      </w:r>
    </w:p>
    <w:p w14:paraId="57265433" w14:textId="77777777"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нарушение избирательности отношений, как проявление неспособности учитывать индивидуальные особенности других людей, так и свои собственные.</w:t>
      </w:r>
    </w:p>
    <w:p w14:paraId="7479085C"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62429779"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Несформированность умственной деятельности у детей с умственной отсталостью легкой степени соответствует особенностям их эмоциональной сферы:</w:t>
      </w:r>
    </w:p>
    <w:p w14:paraId="2FB9E615" w14:textId="77777777" w:rsidR="005A7B28" w:rsidRPr="005A7B28" w:rsidRDefault="005A7B28" w:rsidP="005A7B28">
      <w:pPr>
        <w:pStyle w:val="a9"/>
        <w:numPr>
          <w:ilvl w:val="0"/>
          <w:numId w:val="13"/>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недостаточность дифференцированность чувств. Детям с умственной отсталостью легкой степени чаще присущи крайние, полярные чувства: они либо радуются и всем довольны, либо огорчены, плачут, сердятся. У них редко проявляются разнообразные оттенки чувств;</w:t>
      </w:r>
    </w:p>
    <w:p w14:paraId="09BC8767" w14:textId="77777777" w:rsidR="005A7B28" w:rsidRPr="005A7B28" w:rsidRDefault="005A7B28" w:rsidP="005A7B28">
      <w:pPr>
        <w:pStyle w:val="a9"/>
        <w:numPr>
          <w:ilvl w:val="0"/>
          <w:numId w:val="13"/>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неадекватность, непропорциональность чувств воздействиям внешнего мира. У одних детей можно наблюдать чрезмерную легкость и поверхность переживаний серьезных жизненных событий, быстрые переходя от одного настроения к другому. У других наблюдается чрезмерная сила и инертность переживаний, возникающих по незначительным поводам.</w:t>
      </w:r>
    </w:p>
    <w:p w14:paraId="20A330BE"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2F91B6F3"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Общая характеристика рабочей программы.</w:t>
      </w:r>
    </w:p>
    <w:p w14:paraId="04245E86"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У детей с умственной отсталостью легкой степени поздно формируется способность следовать </w:t>
      </w:r>
      <w:proofErr w:type="spellStart"/>
      <w:r w:rsidRPr="005A7B28">
        <w:rPr>
          <w:color w:val="000000"/>
          <w:sz w:val="28"/>
          <w:szCs w:val="28"/>
        </w:rPr>
        <w:t>внутриситуативным</w:t>
      </w:r>
      <w:proofErr w:type="spellEnd"/>
      <w:r w:rsidRPr="005A7B28">
        <w:rPr>
          <w:color w:val="000000"/>
          <w:sz w:val="28"/>
          <w:szCs w:val="28"/>
        </w:rPr>
        <w:t xml:space="preserve"> нормам и правилам поведения. Такие дети даже в подростковом возрасте не могут мысленно занимать позицию другого человека и учитывать его личное пространство.</w:t>
      </w:r>
    </w:p>
    <w:p w14:paraId="024AF0C8"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В связи с этим была составлена развивающая </w:t>
      </w:r>
      <w:proofErr w:type="spellStart"/>
      <w:r w:rsidRPr="005A7B28">
        <w:rPr>
          <w:color w:val="000000"/>
          <w:sz w:val="28"/>
          <w:szCs w:val="28"/>
        </w:rPr>
        <w:t>психолого</w:t>
      </w:r>
      <w:proofErr w:type="spellEnd"/>
      <w:r w:rsidRPr="005A7B28">
        <w:rPr>
          <w:color w:val="000000"/>
          <w:sz w:val="28"/>
          <w:szCs w:val="28"/>
        </w:rPr>
        <w:t xml:space="preserve"> – педагогическая программа занятий, модифицированная на основе изученной литературы и личностного опыта, которая направлена на создание условий для личностного развития и развития коммуникативных умений и навыков детей с умственной отсталостью легкой степени.</w:t>
      </w:r>
    </w:p>
    <w:p w14:paraId="1003E1AE"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7FF58C74"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t xml:space="preserve">В основе программы лежат следующие принципы </w:t>
      </w:r>
      <w:proofErr w:type="spellStart"/>
      <w:r w:rsidRPr="005A7B28">
        <w:rPr>
          <w:i/>
          <w:iCs/>
          <w:color w:val="000000"/>
          <w:sz w:val="28"/>
          <w:szCs w:val="28"/>
        </w:rPr>
        <w:t>психолого</w:t>
      </w:r>
      <w:proofErr w:type="spellEnd"/>
      <w:r w:rsidRPr="005A7B28">
        <w:rPr>
          <w:i/>
          <w:iCs/>
          <w:color w:val="000000"/>
          <w:sz w:val="28"/>
          <w:szCs w:val="28"/>
        </w:rPr>
        <w:t xml:space="preserve"> – педагогического воздействия:</w:t>
      </w:r>
    </w:p>
    <w:p w14:paraId="0A1A307C" w14:textId="77777777"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«нормативности» развития, на основе учета возрастных, психических и индивидуальных особенностей ребенка с умственной отсталостью легкой степени.</w:t>
      </w:r>
    </w:p>
    <w:p w14:paraId="29C2BFB8" w14:textId="77777777"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системности развивающих, профилактических заданий.</w:t>
      </w:r>
    </w:p>
    <w:p w14:paraId="2F41B1F0" w14:textId="77777777"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Деятельностный принцип</w:t>
      </w:r>
    </w:p>
    <w:p w14:paraId="06541198" w14:textId="77777777"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комплексности методов психологического воздействия</w:t>
      </w:r>
    </w:p>
    <w:p w14:paraId="623399AE" w14:textId="77777777"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активного привлечения ближайшего социального окружения ребенка к участию в развивающей работе (очная, заочная форма работы).</w:t>
      </w:r>
    </w:p>
    <w:p w14:paraId="709BA184"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1D904814"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lastRenderedPageBreak/>
        <w:t>Методы и техники, используемые в программе:</w:t>
      </w:r>
    </w:p>
    <w:p w14:paraId="4329FC4F"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Арт – методы (рисуночные техники, музыкотерапия). Одним из важнейших факторов положительного воздействия арт – методов на детей с легкой умственной отсталостью являются терапевтические отношения, благодаря которым ребенок может ощущать себя в безопасности и начать выражать себя более смело, развить коммуникативные способности и получить ценнейший опыт принятия и поддержки. Арт - методы является одной из форм психологического сопровождения детей с умственной отсталостью. Арт – методы используются при групповой форме работы и индивидуальной, которые можно разделить на директивный (деятельность ребенка в процессе занятия определенным образом организуется и направляется специалистом) и </w:t>
      </w:r>
      <w:proofErr w:type="spellStart"/>
      <w:r w:rsidRPr="005A7B28">
        <w:rPr>
          <w:color w:val="000000"/>
          <w:sz w:val="28"/>
          <w:szCs w:val="28"/>
        </w:rPr>
        <w:t>недирективный</w:t>
      </w:r>
      <w:proofErr w:type="spellEnd"/>
      <w:r w:rsidRPr="005A7B28">
        <w:rPr>
          <w:color w:val="000000"/>
          <w:sz w:val="28"/>
          <w:szCs w:val="28"/>
        </w:rPr>
        <w:t xml:space="preserve"> варианты. Во многих занятиях данной программы используется сочетание директивного и </w:t>
      </w:r>
      <w:proofErr w:type="spellStart"/>
      <w:r w:rsidRPr="005A7B28">
        <w:rPr>
          <w:color w:val="000000"/>
          <w:sz w:val="28"/>
          <w:szCs w:val="28"/>
        </w:rPr>
        <w:t>недирективного</w:t>
      </w:r>
      <w:proofErr w:type="spellEnd"/>
      <w:r w:rsidRPr="005A7B28">
        <w:rPr>
          <w:color w:val="000000"/>
          <w:sz w:val="28"/>
          <w:szCs w:val="28"/>
        </w:rPr>
        <w:t xml:space="preserve"> подходов, с доминированием первого в связи с психофизическими особенностями развития детей с легкой умственной отсталостью. Во многих случаях изобразительная деятельность выступает инструментом коммуникации, позволяя ребенку восполнит дефицит общения и построить более гармоничные взаимоотношения с миром. Во многих случаях работа с изобразительными материалами позволяет получить седативный эффект и снимает эмоциональное напряжение. В других – отреагировать травматический опыт и достичь над ним контроль.</w:t>
      </w:r>
    </w:p>
    <w:p w14:paraId="3CC142C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5D2AE11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51094C26"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t>Принципы применения арт-методов:</w:t>
      </w:r>
    </w:p>
    <w:p w14:paraId="6CBB3B1F" w14:textId="77777777"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субъективности - отношения к детям не как к пассивным реципиентам коррекционных и развивающих воздействий, но как к личностям с индивидуальным набором потребностей, установок, взглядов и т.д.</w:t>
      </w:r>
    </w:p>
    <w:p w14:paraId="65D814FD" w14:textId="77777777"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активности – всемерное вовлечение участников в разные формы творческого самораскрытия с проявлением ими инициативы и ответственности</w:t>
      </w:r>
    </w:p>
    <w:p w14:paraId="2DAA0A26" w14:textId="77777777"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Партнерство – уважение позиции ребенка, стимулирование его к выражению чувств и мыслей.</w:t>
      </w:r>
    </w:p>
    <w:p w14:paraId="6F541E48" w14:textId="77777777"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Обратная связь – ответ участников занятий о своих мыслях, чувствах и впечатлениях от работы и взаимодействия друг с другом и ведущим.</w:t>
      </w:r>
    </w:p>
    <w:p w14:paraId="091A9F21" w14:textId="77777777"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proofErr w:type="spellStart"/>
      <w:r w:rsidRPr="005A7B28">
        <w:rPr>
          <w:color w:val="000000"/>
          <w:sz w:val="28"/>
          <w:szCs w:val="28"/>
        </w:rPr>
        <w:t>Интегративность</w:t>
      </w:r>
      <w:proofErr w:type="spellEnd"/>
      <w:r w:rsidRPr="005A7B28">
        <w:rPr>
          <w:color w:val="000000"/>
          <w:sz w:val="28"/>
          <w:szCs w:val="28"/>
        </w:rPr>
        <w:t xml:space="preserve"> – активизация и развитие в ходе занятия эмоциональных, познавательных и поведенческих аспектов личности, в пределах, обусловленных ограниченными возможностями здоровья.</w:t>
      </w:r>
    </w:p>
    <w:p w14:paraId="5D5768EA" w14:textId="77777777" w:rsidR="005A7B28" w:rsidRPr="005A7B28" w:rsidRDefault="005A7B28" w:rsidP="005A7B28">
      <w:pPr>
        <w:pStyle w:val="a9"/>
        <w:numPr>
          <w:ilvl w:val="0"/>
          <w:numId w:val="16"/>
        </w:numPr>
        <w:shd w:val="clear" w:color="auto" w:fill="FFFFFF"/>
        <w:spacing w:before="0" w:beforeAutospacing="0" w:after="0" w:afterAutospacing="0" w:line="294" w:lineRule="atLeast"/>
        <w:ind w:left="0"/>
        <w:rPr>
          <w:color w:val="000000"/>
          <w:sz w:val="28"/>
          <w:szCs w:val="28"/>
        </w:rPr>
      </w:pPr>
      <w:proofErr w:type="spellStart"/>
      <w:r w:rsidRPr="005A7B28">
        <w:rPr>
          <w:color w:val="000000"/>
          <w:sz w:val="28"/>
          <w:szCs w:val="28"/>
        </w:rPr>
        <w:t>Игротерапия</w:t>
      </w:r>
      <w:proofErr w:type="spellEnd"/>
      <w:r w:rsidRPr="005A7B28">
        <w:rPr>
          <w:color w:val="000000"/>
          <w:sz w:val="28"/>
          <w:szCs w:val="28"/>
        </w:rPr>
        <w:t xml:space="preserve"> - позволяет моделировать систему социальных отношений в наглядно – действенной форме в особых игровых условиях, возрастает мера социальной компетентности, развивается способность к разрешению проблемных ситуаций; формируются равноправные партнерские взаимоотношения ребенка со сверстниками, что обеспечивает возможность позитивного личностного развития. </w:t>
      </w:r>
      <w:proofErr w:type="spellStart"/>
      <w:r w:rsidRPr="005A7B28">
        <w:rPr>
          <w:color w:val="000000"/>
          <w:sz w:val="28"/>
          <w:szCs w:val="28"/>
        </w:rPr>
        <w:t>Игротерапия</w:t>
      </w:r>
      <w:proofErr w:type="spellEnd"/>
      <w:r w:rsidRPr="005A7B28">
        <w:rPr>
          <w:color w:val="000000"/>
          <w:sz w:val="28"/>
          <w:szCs w:val="28"/>
        </w:rPr>
        <w:t xml:space="preserve"> позволяет организовать поэтапную отработку в игре новых, более адекватных способов ориентировки ребенка в проблемных ситуациях, происходит постепенное формирование способности ребенка к произвольной регуляции деятельности </w:t>
      </w:r>
      <w:r w:rsidRPr="005A7B28">
        <w:rPr>
          <w:color w:val="000000"/>
          <w:sz w:val="28"/>
          <w:szCs w:val="28"/>
        </w:rPr>
        <w:lastRenderedPageBreak/>
        <w:t>на основе подчинения поведения системе правил, регулирующих выполнение роли, и правил, регулирующих поведение в игровой команде.</w:t>
      </w:r>
    </w:p>
    <w:p w14:paraId="7D60AE1F" w14:textId="77777777" w:rsidR="005A7B28" w:rsidRPr="005A7B28" w:rsidRDefault="005A7B28" w:rsidP="005A7B28">
      <w:pPr>
        <w:pStyle w:val="a9"/>
        <w:numPr>
          <w:ilvl w:val="0"/>
          <w:numId w:val="16"/>
        </w:numPr>
        <w:shd w:val="clear" w:color="auto" w:fill="FFFFFF"/>
        <w:spacing w:before="0" w:beforeAutospacing="0" w:after="0" w:afterAutospacing="0" w:line="294" w:lineRule="atLeast"/>
        <w:ind w:left="0"/>
        <w:rPr>
          <w:color w:val="000000"/>
          <w:sz w:val="28"/>
          <w:szCs w:val="28"/>
        </w:rPr>
      </w:pPr>
      <w:proofErr w:type="spellStart"/>
      <w:r w:rsidRPr="005A7B28">
        <w:rPr>
          <w:color w:val="000000"/>
          <w:sz w:val="28"/>
          <w:szCs w:val="28"/>
        </w:rPr>
        <w:t>Психогимнастика</w:t>
      </w:r>
      <w:proofErr w:type="spellEnd"/>
      <w:r w:rsidRPr="005A7B28">
        <w:rPr>
          <w:color w:val="000000"/>
          <w:sz w:val="28"/>
          <w:szCs w:val="28"/>
        </w:rPr>
        <w:t xml:space="preserve"> - в основе лежит использование двигательной экспрессии. Основная цель – преодоление барьеров в общении, развитии лучшего понимания себя и других, снятие психического напряжения, создание возможностей для самовыражения.</w:t>
      </w:r>
    </w:p>
    <w:p w14:paraId="0104E8A8"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345E1F38"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Место предмета в учебном плане.</w:t>
      </w:r>
    </w:p>
    <w:p w14:paraId="19E064F0"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Программа рассчитана для детей с умственной отсталостью.</w:t>
      </w:r>
    </w:p>
    <w:p w14:paraId="508D160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Участники программы</w:t>
      </w:r>
      <w:r w:rsidRPr="005A7B28">
        <w:rPr>
          <w:b/>
          <w:bCs/>
          <w:color w:val="000000"/>
          <w:sz w:val="28"/>
          <w:szCs w:val="28"/>
        </w:rPr>
        <w:t>:</w:t>
      </w:r>
      <w:r w:rsidRPr="005A7B28">
        <w:rPr>
          <w:color w:val="000000"/>
          <w:sz w:val="28"/>
          <w:szCs w:val="28"/>
        </w:rPr>
        <w:t xml:space="preserve"> дети младшего школьного </w:t>
      </w:r>
      <w:proofErr w:type="gramStart"/>
      <w:r w:rsidRPr="005A7B28">
        <w:rPr>
          <w:color w:val="000000"/>
          <w:sz w:val="28"/>
          <w:szCs w:val="28"/>
        </w:rPr>
        <w:t>возраста  с</w:t>
      </w:r>
      <w:proofErr w:type="gramEnd"/>
      <w:r w:rsidRPr="005A7B28">
        <w:rPr>
          <w:color w:val="000000"/>
          <w:sz w:val="28"/>
          <w:szCs w:val="28"/>
        </w:rPr>
        <w:t xml:space="preserve"> умственной отсталостью, не имеющие текущего заболевания (эпилепсия, шизофрения, </w:t>
      </w:r>
      <w:proofErr w:type="spellStart"/>
      <w:r w:rsidRPr="005A7B28">
        <w:rPr>
          <w:color w:val="000000"/>
          <w:sz w:val="28"/>
          <w:szCs w:val="28"/>
        </w:rPr>
        <w:t>психопатоподобные</w:t>
      </w:r>
      <w:proofErr w:type="spellEnd"/>
      <w:r w:rsidRPr="005A7B28">
        <w:rPr>
          <w:color w:val="000000"/>
          <w:sz w:val="28"/>
          <w:szCs w:val="28"/>
        </w:rPr>
        <w:t xml:space="preserve"> расстройства личности).</w:t>
      </w:r>
    </w:p>
    <w:p w14:paraId="4F91F925"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Программа рассчитана на 34 занятия в год (1 раз в неделю). Продолжительность занятий зависит от психофизических, возрастных особенностей участников программы и может варьироваться от 30 минут до 40 часа.</w:t>
      </w:r>
    </w:p>
    <w:p w14:paraId="2E0FDB4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Личностные и метапредметные результаты освоения курса.</w:t>
      </w:r>
    </w:p>
    <w:p w14:paraId="315B2C26"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Данная программа позволяет формировать следующие универсальные учебные действия </w:t>
      </w:r>
      <w:r w:rsidRPr="005A7B28">
        <w:rPr>
          <w:b/>
          <w:bCs/>
          <w:color w:val="000000"/>
          <w:sz w:val="28"/>
          <w:szCs w:val="28"/>
        </w:rPr>
        <w:t>(УУД):</w:t>
      </w:r>
    </w:p>
    <w:p w14:paraId="11B977FD"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Регулятивные</w:t>
      </w:r>
      <w:r w:rsidRPr="005A7B28">
        <w:rPr>
          <w:color w:val="000000"/>
          <w:sz w:val="28"/>
          <w:szCs w:val="28"/>
        </w:rPr>
        <w:t>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со взрослым.</w:t>
      </w:r>
    </w:p>
    <w:p w14:paraId="133CD1A5"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Познавательные</w:t>
      </w:r>
      <w:r w:rsidRPr="005A7B28">
        <w:rPr>
          <w:color w:val="000000"/>
          <w:sz w:val="28"/>
          <w:szCs w:val="28"/>
        </w:rPr>
        <w:t>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w:t>
      </w:r>
    </w:p>
    <w:p w14:paraId="1F436B47"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Коммуникативные</w:t>
      </w:r>
      <w:r w:rsidRPr="005A7B28">
        <w:rPr>
          <w:color w:val="000000"/>
          <w:sz w:val="28"/>
          <w:szCs w:val="28"/>
        </w:rPr>
        <w:t> – уметь ориентироваться на позицию партнера в общении и взаимодействии.</w:t>
      </w:r>
    </w:p>
    <w:p w14:paraId="78774F71"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Средствами формирования УУД</w:t>
      </w:r>
      <w:r w:rsidRPr="005A7B28">
        <w:rPr>
          <w:color w:val="000000"/>
          <w:sz w:val="28"/>
          <w:szCs w:val="28"/>
        </w:rPr>
        <w:t xml:space="preserve"> служат </w:t>
      </w:r>
      <w:proofErr w:type="spellStart"/>
      <w:r w:rsidRPr="005A7B28">
        <w:rPr>
          <w:color w:val="000000"/>
          <w:sz w:val="28"/>
          <w:szCs w:val="28"/>
        </w:rPr>
        <w:t>психогимнастические</w:t>
      </w:r>
      <w:proofErr w:type="spellEnd"/>
      <w:r w:rsidRPr="005A7B28">
        <w:rPr>
          <w:color w:val="000000"/>
          <w:sz w:val="28"/>
          <w:szCs w:val="28"/>
        </w:rPr>
        <w:t xml:space="preserve"> упражнения, дискуссионные игры, эмоционально-символические и релаксационные методы.</w:t>
      </w:r>
    </w:p>
    <w:p w14:paraId="142F9B4A"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01651577"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Формирование этих УУД в младшем школьном возрасте поможет школьнику адаптироваться и подготовиться к жизни в современном обществе.</w:t>
      </w:r>
    </w:p>
    <w:p w14:paraId="1DF536D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6344DFCB"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Система реализации внутреннего контроля за реализацией программы:</w:t>
      </w:r>
    </w:p>
    <w:p w14:paraId="644A5B5A"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Контроль за реализацией программы осуществляет директор школы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предоставляет итоговый отчет,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14:paraId="139F83BC"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14:paraId="698D7652"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Возможные трудности в организации образовательного процесса</w:t>
      </w:r>
      <w:r w:rsidRPr="005A7B28">
        <w:rPr>
          <w:color w:val="000000"/>
          <w:sz w:val="28"/>
          <w:szCs w:val="28"/>
        </w:rPr>
        <w:t xml:space="preserve">: у учащегося нет интереса к новому виду деятельности; трудность привлечения </w:t>
      </w:r>
      <w:r w:rsidRPr="005A7B28">
        <w:rPr>
          <w:color w:val="000000"/>
          <w:sz w:val="28"/>
          <w:szCs w:val="28"/>
        </w:rPr>
        <w:lastRenderedPageBreak/>
        <w:t>ребенка к занятиям; у учащегося не хватает усидчивости, точности и аккуратности в работе, он постоянно отвлекается и торопится; ребенок начинает нервничать если у него, что-то не получается; проявляет агрессию; ребенок не хочет заниматься, старается сократить время занятия объясняя это своей усталостью; трудность сохранения мотивации на протяжении всего занятия.</w:t>
      </w:r>
    </w:p>
    <w:p w14:paraId="73011C60" w14:textId="77777777"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xml:space="preserve">На эффект развивающей </w:t>
      </w:r>
      <w:proofErr w:type="spellStart"/>
      <w:r w:rsidRPr="005A7B28">
        <w:rPr>
          <w:color w:val="000000"/>
          <w:sz w:val="28"/>
          <w:szCs w:val="28"/>
        </w:rPr>
        <w:t>психолого</w:t>
      </w:r>
      <w:proofErr w:type="spellEnd"/>
      <w:r w:rsidRPr="005A7B28">
        <w:rPr>
          <w:color w:val="000000"/>
          <w:sz w:val="28"/>
          <w:szCs w:val="28"/>
        </w:rPr>
        <w:t xml:space="preserve"> – педагогической программы влияют также следующие факторы:</w:t>
      </w:r>
    </w:p>
    <w:p w14:paraId="0CAA80FF" w14:textId="77777777"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 xml:space="preserve">Установка участников и социального окружения на </w:t>
      </w:r>
      <w:proofErr w:type="spellStart"/>
      <w:r w:rsidRPr="005A7B28">
        <w:rPr>
          <w:color w:val="000000"/>
          <w:sz w:val="28"/>
          <w:szCs w:val="28"/>
        </w:rPr>
        <w:t>психолого</w:t>
      </w:r>
      <w:proofErr w:type="spellEnd"/>
      <w:r w:rsidRPr="005A7B28">
        <w:rPr>
          <w:color w:val="000000"/>
          <w:sz w:val="28"/>
          <w:szCs w:val="28"/>
        </w:rPr>
        <w:t>–педагогическое воздействие.</w:t>
      </w:r>
    </w:p>
    <w:p w14:paraId="04235C54" w14:textId="77777777"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Клинические особенности дефекта, психосоматические особенности ребенка с умственной отсталостью.</w:t>
      </w:r>
    </w:p>
    <w:p w14:paraId="5B99C400" w14:textId="77777777"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Характерологические и психофизические особенности ребенка.</w:t>
      </w:r>
    </w:p>
    <w:p w14:paraId="35012AC3" w14:textId="77777777" w:rsidR="005A7B28" w:rsidRPr="005A7B28" w:rsidRDefault="005A7B28" w:rsidP="002C58C6">
      <w:pPr>
        <w:spacing w:after="0"/>
        <w:ind w:firstLine="567"/>
        <w:jc w:val="both"/>
        <w:rPr>
          <w:rFonts w:ascii="Times New Roman" w:eastAsia="Arial Unicode MS" w:hAnsi="Times New Roman" w:cs="Times New Roman"/>
          <w:b/>
          <w:color w:val="00000A"/>
          <w:kern w:val="1"/>
          <w:sz w:val="28"/>
          <w:szCs w:val="28"/>
        </w:rPr>
      </w:pPr>
    </w:p>
    <w:p w14:paraId="08D250DC" w14:textId="77777777" w:rsidR="005A7B28" w:rsidRPr="005A7B28" w:rsidRDefault="005A7B28" w:rsidP="002C58C6">
      <w:pPr>
        <w:spacing w:after="0"/>
        <w:ind w:firstLine="567"/>
        <w:jc w:val="both"/>
        <w:rPr>
          <w:rFonts w:ascii="Times New Roman" w:eastAsia="Arial Unicode MS" w:hAnsi="Times New Roman" w:cs="Times New Roman"/>
          <w:b/>
          <w:color w:val="00000A"/>
          <w:kern w:val="1"/>
          <w:sz w:val="28"/>
          <w:szCs w:val="28"/>
        </w:rPr>
      </w:pPr>
    </w:p>
    <w:p w14:paraId="0774CF7B" w14:textId="77777777" w:rsidR="003154D0" w:rsidRPr="005A7B28" w:rsidRDefault="003154D0" w:rsidP="002C58C6">
      <w:pPr>
        <w:spacing w:after="0"/>
        <w:ind w:firstLine="567"/>
        <w:jc w:val="both"/>
        <w:rPr>
          <w:rFonts w:ascii="Times New Roman" w:eastAsia="Arial Unicode MS" w:hAnsi="Times New Roman" w:cs="Times New Roman"/>
          <w:b/>
          <w:kern w:val="28"/>
          <w:sz w:val="28"/>
          <w:szCs w:val="28"/>
        </w:rPr>
      </w:pPr>
      <w:r w:rsidRPr="005A7B28">
        <w:rPr>
          <w:rFonts w:ascii="Times New Roman" w:eastAsia="Arial Unicode MS" w:hAnsi="Times New Roman" w:cs="Times New Roman"/>
          <w:b/>
          <w:kern w:val="1"/>
          <w:sz w:val="28"/>
          <w:szCs w:val="28"/>
        </w:rPr>
        <w:t xml:space="preserve">Принципы </w:t>
      </w:r>
      <w:bookmarkEnd w:id="0"/>
      <w:r w:rsidR="0055534E" w:rsidRPr="005A7B28">
        <w:rPr>
          <w:rFonts w:ascii="Times New Roman" w:eastAsia="Arial Unicode MS" w:hAnsi="Times New Roman" w:cs="Times New Roman"/>
          <w:b/>
          <w:kern w:val="28"/>
          <w:sz w:val="28"/>
          <w:szCs w:val="28"/>
        </w:rPr>
        <w:t>реализации программы</w:t>
      </w:r>
      <w:r w:rsidRPr="005A7B28">
        <w:rPr>
          <w:rFonts w:ascii="Times New Roman" w:eastAsia="Arial Unicode MS" w:hAnsi="Times New Roman" w:cs="Times New Roman"/>
          <w:b/>
          <w:kern w:val="28"/>
          <w:sz w:val="28"/>
          <w:szCs w:val="28"/>
        </w:rPr>
        <w:t>:</w:t>
      </w:r>
    </w:p>
    <w:p w14:paraId="27486712" w14:textId="77777777"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 xml:space="preserve">Принцип приоритетности </w:t>
      </w:r>
      <w:proofErr w:type="spellStart"/>
      <w:r w:rsidRPr="005A7B28">
        <w:rPr>
          <w:rFonts w:ascii="Times New Roman" w:eastAsia="Arial Unicode MS" w:hAnsi="Times New Roman" w:cs="Times New Roman"/>
          <w:b/>
          <w:i/>
          <w:kern w:val="1"/>
          <w:sz w:val="28"/>
          <w:szCs w:val="28"/>
        </w:rPr>
        <w:t>интересов</w:t>
      </w:r>
      <w:r w:rsidRPr="005A7B28">
        <w:rPr>
          <w:rFonts w:ascii="Times New Roman" w:eastAsia="Arial Unicode MS" w:hAnsi="Times New Roman" w:cs="Times New Roman"/>
          <w:kern w:val="1"/>
          <w:sz w:val="28"/>
          <w:szCs w:val="28"/>
        </w:rPr>
        <w:t>обучающегосяопределяет</w:t>
      </w:r>
      <w:proofErr w:type="spellEnd"/>
      <w:r w:rsidRPr="005A7B28">
        <w:rPr>
          <w:rFonts w:ascii="Times New Roman" w:eastAsia="Arial Unicode MS" w:hAnsi="Times New Roman" w:cs="Times New Roman"/>
          <w:kern w:val="1"/>
          <w:sz w:val="28"/>
          <w:szCs w:val="28"/>
        </w:rPr>
        <w:t xml:space="preserve"> отношение </w:t>
      </w:r>
      <w:r w:rsidR="0055534E" w:rsidRPr="005A7B28">
        <w:rPr>
          <w:rFonts w:ascii="Times New Roman" w:eastAsia="Arial Unicode MS" w:hAnsi="Times New Roman" w:cs="Times New Roman"/>
          <w:kern w:val="1"/>
          <w:sz w:val="28"/>
          <w:szCs w:val="28"/>
        </w:rPr>
        <w:t xml:space="preserve">педагогов </w:t>
      </w:r>
      <w:proofErr w:type="spellStart"/>
      <w:proofErr w:type="gramStart"/>
      <w:r w:rsidR="0055534E" w:rsidRPr="005A7B28">
        <w:rPr>
          <w:rFonts w:ascii="Times New Roman" w:eastAsia="Arial Unicode MS" w:hAnsi="Times New Roman" w:cs="Times New Roman"/>
          <w:kern w:val="1"/>
          <w:sz w:val="28"/>
          <w:szCs w:val="28"/>
        </w:rPr>
        <w:t>кпомощи</w:t>
      </w:r>
      <w:proofErr w:type="spellEnd"/>
      <w:r w:rsidR="0055534E" w:rsidRPr="005A7B28">
        <w:rPr>
          <w:rFonts w:ascii="Times New Roman" w:eastAsia="Arial Unicode MS" w:hAnsi="Times New Roman" w:cs="Times New Roman"/>
          <w:kern w:val="1"/>
          <w:sz w:val="28"/>
          <w:szCs w:val="28"/>
        </w:rPr>
        <w:t xml:space="preserve"> </w:t>
      </w:r>
      <w:r w:rsidRPr="005A7B28">
        <w:rPr>
          <w:rFonts w:ascii="Times New Roman" w:eastAsia="Arial Unicode MS" w:hAnsi="Times New Roman" w:cs="Times New Roman"/>
          <w:kern w:val="1"/>
          <w:sz w:val="28"/>
          <w:szCs w:val="28"/>
        </w:rPr>
        <w:t xml:space="preserve"> в</w:t>
      </w:r>
      <w:proofErr w:type="gramEnd"/>
      <w:r w:rsidRPr="005A7B28">
        <w:rPr>
          <w:rFonts w:ascii="Times New Roman" w:eastAsia="Arial Unicode MS" w:hAnsi="Times New Roman" w:cs="Times New Roman"/>
          <w:kern w:val="1"/>
          <w:sz w:val="28"/>
          <w:szCs w:val="28"/>
        </w:rPr>
        <w:t xml:space="preserve"> развитии </w:t>
      </w:r>
      <w:r w:rsidR="0055534E" w:rsidRPr="005A7B28">
        <w:rPr>
          <w:rFonts w:ascii="Times New Roman" w:eastAsia="Arial Unicode MS" w:hAnsi="Times New Roman" w:cs="Times New Roman"/>
          <w:kern w:val="1"/>
          <w:sz w:val="28"/>
          <w:szCs w:val="28"/>
        </w:rPr>
        <w:t xml:space="preserve">ребенку </w:t>
      </w:r>
      <w:r w:rsidRPr="005A7B28">
        <w:rPr>
          <w:rFonts w:ascii="Times New Roman" w:eastAsia="Arial Unicode MS" w:hAnsi="Times New Roman" w:cs="Times New Roman"/>
          <w:kern w:val="1"/>
          <w:sz w:val="28"/>
          <w:szCs w:val="28"/>
        </w:rPr>
        <w:t>с учетом его индивидуальных образовательных потребностей</w:t>
      </w:r>
      <w:r w:rsidRPr="005A7B28">
        <w:rPr>
          <w:rFonts w:ascii="Times New Roman" w:eastAsia="Arial Unicode MS" w:hAnsi="Times New Roman" w:cs="Times New Roman"/>
          <w:caps/>
          <w:kern w:val="1"/>
          <w:sz w:val="28"/>
          <w:szCs w:val="28"/>
        </w:rPr>
        <w:t>.</w:t>
      </w:r>
    </w:p>
    <w:p w14:paraId="1FA6D8A9" w14:textId="77777777"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Принцип</w:t>
      </w:r>
      <w:r w:rsidRPr="005A7B28">
        <w:rPr>
          <w:rFonts w:ascii="Times New Roman" w:eastAsia="Arial Unicode MS" w:hAnsi="Times New Roman" w:cs="Times New Roman"/>
          <w:b/>
          <w:i/>
          <w:iCs/>
          <w:kern w:val="1"/>
          <w:sz w:val="28"/>
          <w:szCs w:val="28"/>
          <w:lang w:eastAsia="ru-RU"/>
        </w:rPr>
        <w:t xml:space="preserve"> системности </w:t>
      </w:r>
      <w:r w:rsidRPr="005A7B28">
        <w:rPr>
          <w:rFonts w:ascii="Times New Roman" w:eastAsia="Arial Unicode MS" w:hAnsi="Times New Roman" w:cs="Times New Roman"/>
          <w:i/>
          <w:iCs/>
          <w:kern w:val="1"/>
          <w:sz w:val="28"/>
          <w:szCs w:val="28"/>
          <w:lang w:eastAsia="ru-RU"/>
        </w:rPr>
        <w:t>-</w:t>
      </w:r>
      <w:r w:rsidRPr="005A7B28">
        <w:rPr>
          <w:rFonts w:ascii="Times New Roman" w:eastAsia="Arial Unicode MS" w:hAnsi="Times New Roman" w:cs="Times New Roman"/>
          <w:kern w:val="1"/>
          <w:sz w:val="28"/>
          <w:szCs w:val="28"/>
        </w:rPr>
        <w:t xml:space="preserve"> обеспечивает единство всех элементов </w:t>
      </w:r>
      <w:r w:rsidR="0055534E" w:rsidRPr="005A7B28">
        <w:rPr>
          <w:rFonts w:ascii="Times New Roman" w:eastAsia="Arial Unicode MS" w:hAnsi="Times New Roman" w:cs="Times New Roman"/>
          <w:kern w:val="1"/>
          <w:sz w:val="28"/>
          <w:szCs w:val="28"/>
        </w:rPr>
        <w:t xml:space="preserve">психологической и педагогической коррекционной </w:t>
      </w:r>
      <w:r w:rsidRPr="005A7B28">
        <w:rPr>
          <w:rFonts w:ascii="Times New Roman" w:eastAsia="Arial Unicode MS" w:hAnsi="Times New Roman" w:cs="Times New Roman"/>
          <w:kern w:val="1"/>
          <w:sz w:val="28"/>
          <w:szCs w:val="28"/>
        </w:rPr>
        <w:t>работы: цели и задач, направлений осуществления и содержания, форм, методов и приемов организации, взаимодействия участников.</w:t>
      </w:r>
    </w:p>
    <w:p w14:paraId="5ED28AEF" w14:textId="77777777"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Принцип</w:t>
      </w:r>
      <w:r w:rsidRPr="005A7B28">
        <w:rPr>
          <w:rFonts w:ascii="Times New Roman" w:eastAsia="Arial Unicode MS" w:hAnsi="Times New Roman" w:cs="Times New Roman"/>
          <w:b/>
          <w:i/>
          <w:iCs/>
          <w:kern w:val="1"/>
          <w:sz w:val="28"/>
          <w:szCs w:val="28"/>
          <w:lang w:eastAsia="ru-RU"/>
        </w:rPr>
        <w:t xml:space="preserve"> </w:t>
      </w:r>
      <w:proofErr w:type="spellStart"/>
      <w:r w:rsidRPr="005A7B28">
        <w:rPr>
          <w:rFonts w:ascii="Times New Roman" w:eastAsia="Arial Unicode MS" w:hAnsi="Times New Roman" w:cs="Times New Roman"/>
          <w:b/>
          <w:i/>
          <w:iCs/>
          <w:kern w:val="1"/>
          <w:sz w:val="28"/>
          <w:szCs w:val="28"/>
          <w:lang w:eastAsia="ru-RU"/>
        </w:rPr>
        <w:t>непрерывности</w:t>
      </w:r>
      <w:r w:rsidRPr="005A7B28">
        <w:rPr>
          <w:rFonts w:ascii="Times New Roman" w:eastAsia="Arial Unicode MS" w:hAnsi="Times New Roman" w:cs="Times New Roman"/>
          <w:iCs/>
          <w:kern w:val="1"/>
          <w:sz w:val="28"/>
          <w:szCs w:val="28"/>
          <w:lang w:eastAsia="ru-RU"/>
        </w:rPr>
        <w:t>обеспечивает</w:t>
      </w:r>
      <w:proofErr w:type="spellEnd"/>
      <w:r w:rsidRPr="005A7B28">
        <w:rPr>
          <w:rFonts w:ascii="Times New Roman" w:eastAsia="Arial Unicode MS" w:hAnsi="Times New Roman" w:cs="Times New Roman"/>
          <w:iCs/>
          <w:kern w:val="1"/>
          <w:sz w:val="28"/>
          <w:szCs w:val="28"/>
          <w:lang w:eastAsia="ru-RU"/>
        </w:rPr>
        <w:t xml:space="preserve"> проведение коррекционной </w:t>
      </w:r>
      <w:r w:rsidR="0055534E" w:rsidRPr="005A7B28">
        <w:rPr>
          <w:rFonts w:ascii="Times New Roman" w:eastAsia="Arial Unicode MS" w:hAnsi="Times New Roman" w:cs="Times New Roman"/>
          <w:iCs/>
          <w:kern w:val="1"/>
          <w:sz w:val="28"/>
          <w:szCs w:val="28"/>
          <w:lang w:eastAsia="ru-RU"/>
        </w:rPr>
        <w:t xml:space="preserve">психологической </w:t>
      </w:r>
      <w:r w:rsidRPr="005A7B28">
        <w:rPr>
          <w:rFonts w:ascii="Times New Roman" w:eastAsia="Arial Unicode MS" w:hAnsi="Times New Roman" w:cs="Times New Roman"/>
          <w:iCs/>
          <w:kern w:val="1"/>
          <w:sz w:val="28"/>
          <w:szCs w:val="28"/>
          <w:lang w:eastAsia="ru-RU"/>
        </w:rPr>
        <w:t>работы на всем протяжении обучения школьников с учетом изменений в их личности</w:t>
      </w:r>
      <w:r w:rsidRPr="005A7B28">
        <w:rPr>
          <w:rFonts w:ascii="Times New Roman" w:eastAsia="Arial Unicode MS" w:hAnsi="Times New Roman" w:cs="Times New Roman"/>
          <w:caps/>
          <w:kern w:val="1"/>
          <w:sz w:val="28"/>
          <w:szCs w:val="28"/>
        </w:rPr>
        <w:t>.</w:t>
      </w:r>
    </w:p>
    <w:p w14:paraId="4E28CDDD" w14:textId="77777777"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 xml:space="preserve">Принцип </w:t>
      </w:r>
      <w:proofErr w:type="spellStart"/>
      <w:r w:rsidRPr="005A7B28">
        <w:rPr>
          <w:rFonts w:ascii="Times New Roman" w:eastAsia="Arial Unicode MS" w:hAnsi="Times New Roman" w:cs="Times New Roman"/>
          <w:b/>
          <w:i/>
          <w:iCs/>
          <w:kern w:val="1"/>
          <w:sz w:val="28"/>
          <w:szCs w:val="28"/>
          <w:lang w:eastAsia="ru-RU"/>
        </w:rPr>
        <w:t>вариативности</w:t>
      </w:r>
      <w:r w:rsidRPr="005A7B28">
        <w:rPr>
          <w:rFonts w:ascii="Times New Roman" w:eastAsia="Arial Unicode MS" w:hAnsi="Times New Roman" w:cs="Times New Roman"/>
          <w:kern w:val="28"/>
          <w:sz w:val="28"/>
          <w:szCs w:val="28"/>
        </w:rPr>
        <w:t>предполагает</w:t>
      </w:r>
      <w:proofErr w:type="spellEnd"/>
      <w:r w:rsidRPr="005A7B28">
        <w:rPr>
          <w:rFonts w:ascii="Times New Roman" w:eastAsia="Arial Unicode MS" w:hAnsi="Times New Roman" w:cs="Times New Roman"/>
          <w:kern w:val="28"/>
          <w:sz w:val="28"/>
          <w:szCs w:val="28"/>
        </w:rPr>
        <w:t xml:space="preserve">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0E6E655D" w14:textId="77777777"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
          <w:i/>
          <w:kern w:val="28"/>
          <w:sz w:val="28"/>
          <w:szCs w:val="28"/>
        </w:rPr>
        <w:t>Принцип комплексности</w:t>
      </w:r>
      <w:r w:rsidRPr="005A7B28">
        <w:rPr>
          <w:rFonts w:ascii="Times New Roman" w:eastAsia="Arial Unicode MS" w:hAnsi="Times New Roman" w:cs="Times New Roman"/>
          <w:kern w:val="28"/>
          <w:sz w:val="28"/>
          <w:szCs w:val="28"/>
        </w:rPr>
        <w:t xml:space="preserve"> коррекционного воздействия предполагает необходимость </w:t>
      </w:r>
      <w:r w:rsidRPr="005A7B28">
        <w:rPr>
          <w:rFonts w:ascii="Times New Roman" w:eastAsia="Arial Unicode MS" w:hAnsi="Times New Roman" w:cs="Times New Roman"/>
          <w:kern w:val="1"/>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5A7B28">
        <w:rPr>
          <w:rFonts w:ascii="Times New Roman" w:eastAsia="Arial Unicode MS" w:hAnsi="Times New Roman" w:cs="Times New Roman"/>
          <w:kern w:val="28"/>
          <w:sz w:val="28"/>
          <w:szCs w:val="28"/>
        </w:rPr>
        <w:t xml:space="preserve">их особых образовательных потребностей и возможностей психофизического развития на основе </w:t>
      </w:r>
      <w:r w:rsidRPr="005A7B28">
        <w:rPr>
          <w:rFonts w:ascii="Times New Roman" w:eastAsia="Arial Unicode MS" w:hAnsi="Times New Roman" w:cs="Times New Roman"/>
          <w:kern w:val="1"/>
          <w:sz w:val="28"/>
          <w:szCs w:val="28"/>
        </w:rPr>
        <w:t>использования всего многообразия методов, техник и приемов коррекционной работы.</w:t>
      </w:r>
    </w:p>
    <w:p w14:paraId="3C335E9A" w14:textId="77777777"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Принцип сотрудничества с семьей</w:t>
      </w:r>
      <w:r w:rsidRPr="005A7B28">
        <w:rPr>
          <w:rFonts w:ascii="Times New Roman" w:eastAsia="Arial Unicode MS" w:hAnsi="Times New Roman" w:cs="Times New Roman"/>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19C10E2B" w14:textId="77777777" w:rsidR="003154D0" w:rsidRPr="005A7B28" w:rsidRDefault="003154D0"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Программа </w:t>
      </w:r>
      <w:r w:rsidR="009526F1" w:rsidRPr="005A7B28">
        <w:rPr>
          <w:rFonts w:ascii="Times New Roman" w:eastAsia="Arial Unicode MS" w:hAnsi="Times New Roman" w:cs="Times New Roman"/>
          <w:kern w:val="1"/>
          <w:sz w:val="28"/>
          <w:szCs w:val="28"/>
        </w:rPr>
        <w:t>психологического сопровождения</w:t>
      </w:r>
      <w:r w:rsidRPr="005A7B28">
        <w:rPr>
          <w:rFonts w:ascii="Times New Roman" w:eastAsia="Arial Unicode MS" w:hAnsi="Times New Roman" w:cs="Times New Roman"/>
          <w:kern w:val="1"/>
          <w:sz w:val="28"/>
          <w:szCs w:val="28"/>
        </w:rPr>
        <w:t xml:space="preserve"> начального общего образования обучающихся с </w:t>
      </w:r>
      <w:r w:rsidR="009526F1" w:rsidRPr="005A7B28">
        <w:rPr>
          <w:rFonts w:ascii="Times New Roman" w:eastAsia="Arial Unicode MS" w:hAnsi="Times New Roman" w:cs="Times New Roman"/>
          <w:kern w:val="1"/>
          <w:sz w:val="28"/>
          <w:szCs w:val="28"/>
        </w:rPr>
        <w:t xml:space="preserve">умственной </w:t>
      </w:r>
      <w:proofErr w:type="gramStart"/>
      <w:r w:rsidR="009526F1" w:rsidRPr="005A7B28">
        <w:rPr>
          <w:rFonts w:ascii="Times New Roman" w:eastAsia="Arial Unicode MS" w:hAnsi="Times New Roman" w:cs="Times New Roman"/>
          <w:kern w:val="1"/>
          <w:sz w:val="28"/>
          <w:szCs w:val="28"/>
        </w:rPr>
        <w:t xml:space="preserve">отсталостью </w:t>
      </w:r>
      <w:r w:rsidRPr="005A7B28">
        <w:rPr>
          <w:rFonts w:ascii="Times New Roman" w:eastAsia="Arial Unicode MS" w:hAnsi="Times New Roman" w:cs="Times New Roman"/>
          <w:kern w:val="1"/>
          <w:sz w:val="28"/>
          <w:szCs w:val="28"/>
        </w:rPr>
        <w:t xml:space="preserve"> включает</w:t>
      </w:r>
      <w:proofErr w:type="gramEnd"/>
      <w:r w:rsidRPr="005A7B28">
        <w:rPr>
          <w:rFonts w:ascii="Times New Roman" w:eastAsia="Arial Unicode MS" w:hAnsi="Times New Roman" w:cs="Times New Roman"/>
          <w:kern w:val="1"/>
          <w:sz w:val="28"/>
          <w:szCs w:val="28"/>
        </w:rPr>
        <w:t xml:space="preserve"> в себя взаимосвязанные направления, отражающие ее основное содержание:</w:t>
      </w:r>
    </w:p>
    <w:p w14:paraId="1E494165" w14:textId="77777777" w:rsidR="003154D0" w:rsidRPr="005A7B28" w:rsidRDefault="003154D0" w:rsidP="002E2A6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
          <w:kern w:val="1"/>
          <w:sz w:val="28"/>
          <w:szCs w:val="28"/>
        </w:rPr>
        <w:lastRenderedPageBreak/>
        <w:t>Диагностическая работа</w:t>
      </w:r>
      <w:r w:rsidRPr="005A7B28">
        <w:rPr>
          <w:rFonts w:ascii="Times New Roman" w:eastAsia="Arial Unicode MS" w:hAnsi="Times New Roman" w:cs="Times New Roman"/>
          <w:kern w:val="1"/>
          <w:sz w:val="28"/>
          <w:szCs w:val="28"/>
        </w:rPr>
        <w:t xml:space="preserve"> обеспечивает выявление особенностей развития и здоровья обучающихся с </w:t>
      </w:r>
      <w:r w:rsidR="009526F1" w:rsidRPr="005A7B28">
        <w:rPr>
          <w:rFonts w:ascii="Times New Roman" w:eastAsia="Arial Unicode MS" w:hAnsi="Times New Roman" w:cs="Times New Roman"/>
          <w:kern w:val="1"/>
          <w:sz w:val="28"/>
          <w:szCs w:val="28"/>
        </w:rPr>
        <w:t>умственной отсталостью</w:t>
      </w:r>
      <w:r w:rsidRPr="005A7B28">
        <w:rPr>
          <w:rFonts w:ascii="Times New Roman" w:eastAsia="Arial Unicode MS" w:hAnsi="Times New Roman" w:cs="Times New Roman"/>
          <w:kern w:val="1"/>
          <w:sz w:val="28"/>
          <w:szCs w:val="28"/>
        </w:rPr>
        <w:t xml:space="preserve"> с целью создания благоприятных условий для овладения ими содержанием </w:t>
      </w:r>
      <w:r w:rsidR="0055534E" w:rsidRPr="005A7B28">
        <w:rPr>
          <w:rFonts w:ascii="Times New Roman" w:eastAsia="Arial Unicode MS" w:hAnsi="Times New Roman" w:cs="Times New Roman"/>
          <w:kern w:val="1"/>
          <w:sz w:val="28"/>
          <w:szCs w:val="28"/>
        </w:rPr>
        <w:t>адаптированной основной образовательной программы начального общего образования</w:t>
      </w:r>
      <w:r w:rsidRPr="005A7B28">
        <w:rPr>
          <w:rFonts w:ascii="Times New Roman" w:eastAsia="Arial Unicode MS" w:hAnsi="Times New Roman" w:cs="Times New Roman"/>
          <w:kern w:val="1"/>
          <w:sz w:val="28"/>
          <w:szCs w:val="28"/>
        </w:rPr>
        <w:t xml:space="preserve">.  </w:t>
      </w:r>
      <w:r w:rsidR="002E2A66" w:rsidRPr="005A7B28">
        <w:rPr>
          <w:rFonts w:ascii="Times New Roman" w:eastAsia="Arial Unicode MS" w:hAnsi="Times New Roman" w:cs="Times New Roman"/>
          <w:kern w:val="28"/>
          <w:sz w:val="28"/>
          <w:szCs w:val="28"/>
        </w:rPr>
        <w:t>Она позволяет максимально индивидуализировать программы обучения детей.</w:t>
      </w:r>
    </w:p>
    <w:p w14:paraId="7B5E74E3" w14:textId="77777777"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Проведение диагностической работы предполагает</w:t>
      </w:r>
      <w:r w:rsidRPr="005A7B28">
        <w:rPr>
          <w:rFonts w:ascii="Times New Roman" w:eastAsia="Arial Unicode MS" w:hAnsi="Times New Roman" w:cs="Times New Roman"/>
          <w:kern w:val="28"/>
          <w:sz w:val="28"/>
          <w:szCs w:val="28"/>
        </w:rPr>
        <w:t xml:space="preserve"> осуществление</w:t>
      </w:r>
      <w:r w:rsidRPr="005A7B28">
        <w:rPr>
          <w:rFonts w:ascii="Times New Roman" w:eastAsia="Arial Unicode MS" w:hAnsi="Times New Roman" w:cs="Times New Roman"/>
          <w:kern w:val="1"/>
          <w:sz w:val="28"/>
          <w:szCs w:val="28"/>
        </w:rPr>
        <w:t>:</w:t>
      </w:r>
    </w:p>
    <w:p w14:paraId="71B72751"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1) психолого-педагогического обследования с целью выявления </w:t>
      </w:r>
      <w:r w:rsidR="0055534E" w:rsidRPr="005A7B28">
        <w:rPr>
          <w:rFonts w:ascii="Times New Roman" w:eastAsia="Arial Unicode MS" w:hAnsi="Times New Roman" w:cs="Times New Roman"/>
          <w:kern w:val="28"/>
          <w:sz w:val="28"/>
          <w:szCs w:val="28"/>
        </w:rPr>
        <w:t>о</w:t>
      </w:r>
      <w:r w:rsidRPr="005A7B28">
        <w:rPr>
          <w:rFonts w:ascii="Times New Roman" w:eastAsia="Arial Unicode MS" w:hAnsi="Times New Roman" w:cs="Times New Roman"/>
          <w:kern w:val="28"/>
          <w:sz w:val="28"/>
          <w:szCs w:val="28"/>
        </w:rPr>
        <w:t>собых образовательных потребностей</w:t>
      </w:r>
      <w:r w:rsidR="0055534E" w:rsidRPr="005A7B28">
        <w:rPr>
          <w:rFonts w:ascii="Times New Roman" w:eastAsia="Arial Unicode MS" w:hAnsi="Times New Roman" w:cs="Times New Roman"/>
          <w:kern w:val="28"/>
          <w:sz w:val="28"/>
          <w:szCs w:val="28"/>
        </w:rPr>
        <w:t xml:space="preserve"> школьников</w:t>
      </w:r>
      <w:r w:rsidRPr="005A7B28">
        <w:rPr>
          <w:rFonts w:ascii="Times New Roman" w:eastAsia="Arial Unicode MS" w:hAnsi="Times New Roman" w:cs="Times New Roman"/>
          <w:kern w:val="28"/>
          <w:sz w:val="28"/>
          <w:szCs w:val="28"/>
        </w:rPr>
        <w:t>:</w:t>
      </w:r>
    </w:p>
    <w:p w14:paraId="1A6C3C33" w14:textId="77777777"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развития познавательной сферы, специфических трудностей в овладении содержанием образования и потенциальных возможностей;</w:t>
      </w:r>
    </w:p>
    <w:p w14:paraId="454E280D" w14:textId="77777777"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развития эмоционально-волевой сферы и личностных особенностей обучающихся;</w:t>
      </w:r>
    </w:p>
    <w:p w14:paraId="6263450D"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определение социальной ситуации развития и условий семейного воспитания обучающегося;</w:t>
      </w:r>
    </w:p>
    <w:p w14:paraId="155CE4C2"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2) мониторинга динамики развития обучающихся, их успешности в освоении </w:t>
      </w:r>
      <w:r w:rsidR="0055534E" w:rsidRPr="005A7B28">
        <w:rPr>
          <w:rFonts w:ascii="Times New Roman" w:eastAsia="Arial Unicode MS" w:hAnsi="Times New Roman" w:cs="Times New Roman"/>
          <w:kern w:val="28"/>
          <w:sz w:val="28"/>
          <w:szCs w:val="28"/>
        </w:rPr>
        <w:t>образовательной программы</w:t>
      </w:r>
      <w:r w:rsidRPr="005A7B28">
        <w:rPr>
          <w:rFonts w:ascii="Times New Roman" w:eastAsia="Arial Unicode MS" w:hAnsi="Times New Roman" w:cs="Times New Roman"/>
          <w:kern w:val="28"/>
          <w:sz w:val="28"/>
          <w:szCs w:val="28"/>
        </w:rPr>
        <w:t>;</w:t>
      </w:r>
    </w:p>
    <w:p w14:paraId="27C0A292"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3) анализа результатов обследования с целью проектирования и корректировки коррекционных мероприятий.</w:t>
      </w:r>
    </w:p>
    <w:p w14:paraId="24298871" w14:textId="77777777" w:rsidR="002E2A66" w:rsidRPr="005A7B28" w:rsidRDefault="002E2A66" w:rsidP="002E2A66">
      <w:pPr>
        <w:spacing w:after="0"/>
        <w:ind w:firstLine="567"/>
        <w:jc w:val="both"/>
        <w:rPr>
          <w:rFonts w:ascii="Times New Roman" w:eastAsia="Arial Unicode MS" w:hAnsi="Times New Roman" w:cs="Times New Roman"/>
          <w:b/>
          <w:i/>
          <w:iCs/>
          <w:kern w:val="28"/>
          <w:sz w:val="28"/>
          <w:szCs w:val="28"/>
        </w:rPr>
      </w:pPr>
      <w:r w:rsidRPr="005A7B28">
        <w:rPr>
          <w:rFonts w:ascii="Times New Roman" w:eastAsia="Arial Unicode MS" w:hAnsi="Times New Roman" w:cs="Times New Roman"/>
          <w:b/>
          <w:i/>
          <w:iCs/>
          <w:kern w:val="28"/>
          <w:sz w:val="28"/>
          <w:szCs w:val="28"/>
        </w:rPr>
        <w:t>Этапы психолого-педагогической диагностики:</w:t>
      </w:r>
    </w:p>
    <w:p w14:paraId="686422E0" w14:textId="77777777"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1.Изучение документов (амбулаторной карты, заключения ПМПК, ИПР)</w:t>
      </w:r>
    </w:p>
    <w:p w14:paraId="649AE4AF" w14:textId="77777777"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 xml:space="preserve">2.Беседа с родителями, сбор анамнестических данных. Выявление трудностей, возникающих в процессе обучения и воспитания ребёнка. </w:t>
      </w:r>
    </w:p>
    <w:p w14:paraId="2543EA56" w14:textId="77777777"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3.Установление контакта с ребёнком (наблюдение, беседа, изучение продуктивной, игровой деятельности)</w:t>
      </w:r>
    </w:p>
    <w:p w14:paraId="3981BA23" w14:textId="77777777"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 xml:space="preserve">4.Исследование уровня сформированности психических </w:t>
      </w:r>
      <w:proofErr w:type="spellStart"/>
      <w:proofErr w:type="gramStart"/>
      <w:r w:rsidRPr="005A7B28">
        <w:rPr>
          <w:rFonts w:ascii="Times New Roman" w:eastAsia="Arial Unicode MS" w:hAnsi="Times New Roman" w:cs="Times New Roman"/>
          <w:iCs/>
          <w:kern w:val="28"/>
          <w:sz w:val="28"/>
          <w:szCs w:val="28"/>
        </w:rPr>
        <w:t>процессов:уровня</w:t>
      </w:r>
      <w:proofErr w:type="spellEnd"/>
      <w:proofErr w:type="gramEnd"/>
      <w:r w:rsidRPr="005A7B28">
        <w:rPr>
          <w:rFonts w:ascii="Times New Roman" w:eastAsia="Arial Unicode MS" w:hAnsi="Times New Roman" w:cs="Times New Roman"/>
          <w:iCs/>
          <w:kern w:val="28"/>
          <w:sz w:val="28"/>
          <w:szCs w:val="28"/>
        </w:rPr>
        <w:t xml:space="preserve"> сенсорного восприятия, сформированности сенсорных эталонов, внимания, памяти, зрительного и слухового восприятия, мышления, мелкой и общей моторики, уровня развития </w:t>
      </w:r>
      <w:proofErr w:type="spellStart"/>
      <w:r w:rsidRPr="005A7B28">
        <w:rPr>
          <w:rFonts w:ascii="Times New Roman" w:eastAsia="Arial Unicode MS" w:hAnsi="Times New Roman" w:cs="Times New Roman"/>
          <w:iCs/>
          <w:kern w:val="28"/>
          <w:sz w:val="28"/>
          <w:szCs w:val="28"/>
        </w:rPr>
        <w:t>импрессивной</w:t>
      </w:r>
      <w:proofErr w:type="spellEnd"/>
      <w:r w:rsidRPr="005A7B28">
        <w:rPr>
          <w:rFonts w:ascii="Times New Roman" w:eastAsia="Arial Unicode MS" w:hAnsi="Times New Roman" w:cs="Times New Roman"/>
          <w:iCs/>
          <w:kern w:val="28"/>
          <w:sz w:val="28"/>
          <w:szCs w:val="28"/>
        </w:rPr>
        <w:t xml:space="preserve"> и экспрессивной речи.</w:t>
      </w:r>
    </w:p>
    <w:p w14:paraId="40CEA2D6" w14:textId="77777777" w:rsidR="002E2A66" w:rsidRPr="005A7B28" w:rsidRDefault="002E2A66"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Также, при определении уровня развития ребенка оценивается качественное содержание доступных ему действий. Можно оценивать результаты не в условных баллах, а реально присутствующий опыт деятельности. </w:t>
      </w:r>
    </w:p>
    <w:p w14:paraId="5249C894" w14:textId="77777777" w:rsidR="00F30F89" w:rsidRPr="005A7B28" w:rsidRDefault="00F30F89"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Существует большое количество методик и диагностического инструментария для выявления индивидуальных особенностей школьников.</w:t>
      </w:r>
    </w:p>
    <w:tbl>
      <w:tblPr>
        <w:tblStyle w:val="a6"/>
        <w:tblW w:w="9571" w:type="dxa"/>
        <w:tblLook w:val="04A0" w:firstRow="1" w:lastRow="0" w:firstColumn="1" w:lastColumn="0" w:noHBand="0" w:noVBand="1"/>
      </w:tblPr>
      <w:tblGrid>
        <w:gridCol w:w="675"/>
        <w:gridCol w:w="4395"/>
        <w:gridCol w:w="4501"/>
      </w:tblGrid>
      <w:tr w:rsidR="009526F1" w:rsidRPr="005A7B28" w14:paraId="174B0A0B" w14:textId="77777777" w:rsidTr="00FB1AC0">
        <w:tc>
          <w:tcPr>
            <w:tcW w:w="675" w:type="dxa"/>
          </w:tcPr>
          <w:p w14:paraId="73A0B1A0" w14:textId="77777777" w:rsidR="00FB1AC0" w:rsidRPr="005A7B28" w:rsidRDefault="00FB1AC0" w:rsidP="00FB1AC0">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п/п</w:t>
            </w:r>
          </w:p>
        </w:tc>
        <w:tc>
          <w:tcPr>
            <w:tcW w:w="4395" w:type="dxa"/>
          </w:tcPr>
          <w:p w14:paraId="76CB3B7C" w14:textId="77777777"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Диагностируемые</w:t>
            </w:r>
          </w:p>
          <w:p w14:paraId="6DB607B2" w14:textId="77777777"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параметры</w:t>
            </w:r>
          </w:p>
        </w:tc>
        <w:tc>
          <w:tcPr>
            <w:tcW w:w="4501" w:type="dxa"/>
          </w:tcPr>
          <w:p w14:paraId="7B52170B" w14:textId="77777777"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Рекомендуемые методики диагностические методы</w:t>
            </w:r>
          </w:p>
        </w:tc>
      </w:tr>
      <w:tr w:rsidR="009526F1" w:rsidRPr="005A7B28" w14:paraId="6DEF0D29" w14:textId="77777777" w:rsidTr="00FB1AC0">
        <w:tc>
          <w:tcPr>
            <w:tcW w:w="675" w:type="dxa"/>
          </w:tcPr>
          <w:p w14:paraId="34CD0404"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14:paraId="381FD3E3" w14:textId="77777777" w:rsidR="00FB1AC0" w:rsidRPr="005A7B28" w:rsidRDefault="00F229F8"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iCs/>
                <w:kern w:val="28"/>
                <w:sz w:val="28"/>
                <w:szCs w:val="28"/>
              </w:rPr>
              <w:t>Социальная ситуация развития</w:t>
            </w:r>
            <w:r w:rsidRPr="005A7B28">
              <w:rPr>
                <w:rFonts w:ascii="Times New Roman" w:eastAsia="Arial Unicode MS" w:hAnsi="Times New Roman" w:cs="Times New Roman"/>
                <w:i/>
                <w:iCs/>
                <w:kern w:val="28"/>
                <w:sz w:val="28"/>
                <w:szCs w:val="28"/>
              </w:rPr>
              <w:t xml:space="preserve"> (</w:t>
            </w:r>
            <w:r w:rsidRPr="005A7B28">
              <w:rPr>
                <w:rFonts w:ascii="Times New Roman" w:eastAsia="Arial Unicode MS" w:hAnsi="Times New Roman" w:cs="Times New Roman"/>
                <w:iCs/>
                <w:kern w:val="28"/>
                <w:sz w:val="28"/>
                <w:szCs w:val="28"/>
              </w:rPr>
              <w:t>п</w:t>
            </w:r>
            <w:r w:rsidR="00FB1AC0" w:rsidRPr="005A7B28">
              <w:rPr>
                <w:rFonts w:ascii="Times New Roman" w:eastAsia="Arial Unicode MS" w:hAnsi="Times New Roman" w:cs="Times New Roman"/>
                <w:kern w:val="28"/>
                <w:sz w:val="28"/>
                <w:szCs w:val="28"/>
              </w:rPr>
              <w:t>роблем</w:t>
            </w:r>
            <w:r w:rsidRPr="005A7B28">
              <w:rPr>
                <w:rFonts w:ascii="Times New Roman" w:eastAsia="Arial Unicode MS" w:hAnsi="Times New Roman" w:cs="Times New Roman"/>
                <w:kern w:val="28"/>
                <w:sz w:val="28"/>
                <w:szCs w:val="28"/>
              </w:rPr>
              <w:t>ы</w:t>
            </w:r>
            <w:r w:rsidR="00FB1AC0" w:rsidRPr="005A7B28">
              <w:rPr>
                <w:rFonts w:ascii="Times New Roman" w:eastAsia="Arial Unicode MS" w:hAnsi="Times New Roman" w:cs="Times New Roman"/>
                <w:kern w:val="28"/>
                <w:sz w:val="28"/>
                <w:szCs w:val="28"/>
              </w:rPr>
              <w:t>, связанн</w:t>
            </w:r>
            <w:r w:rsidRPr="005A7B28">
              <w:rPr>
                <w:rFonts w:ascii="Times New Roman" w:eastAsia="Arial Unicode MS" w:hAnsi="Times New Roman" w:cs="Times New Roman"/>
                <w:kern w:val="28"/>
                <w:sz w:val="28"/>
                <w:szCs w:val="28"/>
              </w:rPr>
              <w:t>ые</w:t>
            </w:r>
            <w:r w:rsidR="00FB1AC0" w:rsidRPr="005A7B28">
              <w:rPr>
                <w:rFonts w:ascii="Times New Roman" w:eastAsia="Arial Unicode MS" w:hAnsi="Times New Roman" w:cs="Times New Roman"/>
                <w:kern w:val="28"/>
                <w:sz w:val="28"/>
                <w:szCs w:val="28"/>
              </w:rPr>
              <w:t xml:space="preserve"> с адаптацией ребенка к классному </w:t>
            </w:r>
            <w:r w:rsidR="00FB1AC0" w:rsidRPr="005A7B28">
              <w:rPr>
                <w:rFonts w:ascii="Times New Roman" w:eastAsia="Arial Unicode MS" w:hAnsi="Times New Roman" w:cs="Times New Roman"/>
                <w:kern w:val="28"/>
                <w:sz w:val="28"/>
                <w:szCs w:val="28"/>
              </w:rPr>
              <w:lastRenderedPageBreak/>
              <w:t>коллективу, взаимоотношениями с учителем, в семье</w:t>
            </w:r>
            <w:r w:rsidRPr="005A7B28">
              <w:rPr>
                <w:rFonts w:ascii="Times New Roman" w:eastAsia="Arial Unicode MS" w:hAnsi="Times New Roman" w:cs="Times New Roman"/>
                <w:kern w:val="28"/>
                <w:sz w:val="28"/>
                <w:szCs w:val="28"/>
              </w:rPr>
              <w:t>)</w:t>
            </w:r>
          </w:p>
          <w:p w14:paraId="38107B6A"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14:paraId="6B5B6414" w14:textId="77777777"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lastRenderedPageBreak/>
              <w:t>Социометрия</w:t>
            </w:r>
          </w:p>
          <w:p w14:paraId="2C1B338D"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Проект</w:t>
            </w:r>
            <w:r w:rsidR="00C9676D" w:rsidRPr="005A7B28">
              <w:rPr>
                <w:rFonts w:ascii="Times New Roman" w:eastAsia="Arial Unicode MS" w:hAnsi="Times New Roman" w:cs="Times New Roman"/>
                <w:kern w:val="28"/>
                <w:sz w:val="28"/>
                <w:szCs w:val="28"/>
              </w:rPr>
              <w:t>ивная беседа «Мой круг общения»</w:t>
            </w:r>
          </w:p>
          <w:p w14:paraId="2A956B6F"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lastRenderedPageBreak/>
              <w:t>Методика исследования межличностных отношений Р. Жиля.</w:t>
            </w:r>
          </w:p>
          <w:p w14:paraId="4147588A"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CMAS (</w:t>
            </w:r>
            <w:proofErr w:type="spellStart"/>
            <w:proofErr w:type="gramStart"/>
            <w:r w:rsidRPr="005A7B28">
              <w:rPr>
                <w:rFonts w:ascii="Times New Roman" w:eastAsia="Arial Unicode MS" w:hAnsi="Times New Roman" w:cs="Times New Roman"/>
                <w:kern w:val="28"/>
                <w:sz w:val="28"/>
                <w:szCs w:val="28"/>
              </w:rPr>
              <w:t>модиф.А.М.Прихожан</w:t>
            </w:r>
            <w:proofErr w:type="spellEnd"/>
            <w:proofErr w:type="gramEnd"/>
            <w:r w:rsidRPr="005A7B28">
              <w:rPr>
                <w:rFonts w:ascii="Times New Roman" w:eastAsia="Arial Unicode MS" w:hAnsi="Times New Roman" w:cs="Times New Roman"/>
                <w:kern w:val="28"/>
                <w:sz w:val="28"/>
                <w:szCs w:val="28"/>
              </w:rPr>
              <w:t>)</w:t>
            </w:r>
          </w:p>
          <w:p w14:paraId="691C9074"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Э.М. Александровской «Изучение социально-психологической адаптации»</w:t>
            </w:r>
          </w:p>
          <w:p w14:paraId="07DEA8AE" w14:textId="77777777"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«Рисунок семьи»</w:t>
            </w:r>
          </w:p>
          <w:p w14:paraId="03F9DC54" w14:textId="77777777" w:rsidR="00FB1AC0" w:rsidRPr="005A7B28" w:rsidRDefault="00F229F8"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«Кинестетический рисунок семьи»</w:t>
            </w:r>
          </w:p>
          <w:p w14:paraId="23863013" w14:textId="77777777" w:rsidR="00F229F8" w:rsidRPr="005A7B28" w:rsidRDefault="00F229F8"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Д. Ореховой «Домики».</w:t>
            </w:r>
          </w:p>
        </w:tc>
      </w:tr>
      <w:tr w:rsidR="009526F1" w:rsidRPr="005A7B28" w14:paraId="5B033076" w14:textId="77777777" w:rsidTr="00FB1AC0">
        <w:tc>
          <w:tcPr>
            <w:tcW w:w="675" w:type="dxa"/>
          </w:tcPr>
          <w:p w14:paraId="06D8C9F2"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14:paraId="45C7F9B1"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Ведущая деятельность</w:t>
            </w:r>
            <w:r w:rsidR="00F229F8" w:rsidRPr="005A7B28">
              <w:rPr>
                <w:rFonts w:ascii="Times New Roman" w:eastAsia="Arial Unicode MS" w:hAnsi="Times New Roman" w:cs="Times New Roman"/>
                <w:b/>
                <w:i/>
                <w:kern w:val="28"/>
                <w:sz w:val="28"/>
                <w:szCs w:val="28"/>
              </w:rPr>
              <w:t xml:space="preserve"> (с</w:t>
            </w:r>
            <w:r w:rsidRPr="005A7B28">
              <w:rPr>
                <w:rFonts w:ascii="Times New Roman" w:eastAsia="Arial Unicode MS" w:hAnsi="Times New Roman" w:cs="Times New Roman"/>
                <w:kern w:val="28"/>
                <w:sz w:val="28"/>
                <w:szCs w:val="28"/>
              </w:rPr>
              <w:t xml:space="preserve">формированность компонентов </w:t>
            </w:r>
            <w:proofErr w:type="spellStart"/>
            <w:r w:rsidRPr="005A7B28">
              <w:rPr>
                <w:rFonts w:ascii="Times New Roman" w:eastAsia="Arial Unicode MS" w:hAnsi="Times New Roman" w:cs="Times New Roman"/>
                <w:kern w:val="28"/>
                <w:sz w:val="28"/>
                <w:szCs w:val="28"/>
              </w:rPr>
              <w:t>структурыучебнойдеятельности</w:t>
            </w:r>
            <w:proofErr w:type="spellEnd"/>
            <w:r w:rsidR="00F229F8" w:rsidRPr="005A7B28">
              <w:rPr>
                <w:rFonts w:ascii="Times New Roman" w:eastAsia="Arial Unicode MS" w:hAnsi="Times New Roman" w:cs="Times New Roman"/>
                <w:kern w:val="28"/>
                <w:sz w:val="28"/>
                <w:szCs w:val="28"/>
              </w:rPr>
              <w:t>, п</w:t>
            </w:r>
            <w:r w:rsidRPr="005A7B28">
              <w:rPr>
                <w:rFonts w:ascii="Times New Roman" w:eastAsia="Arial Unicode MS" w:hAnsi="Times New Roman" w:cs="Times New Roman"/>
                <w:kern w:val="28"/>
                <w:sz w:val="28"/>
                <w:szCs w:val="28"/>
              </w:rPr>
              <w:t>редпосылки формирования учебной деятельности</w:t>
            </w:r>
            <w:r w:rsidR="00F229F8" w:rsidRPr="005A7B28">
              <w:rPr>
                <w:rFonts w:ascii="Times New Roman" w:eastAsia="Arial Unicode MS" w:hAnsi="Times New Roman" w:cs="Times New Roman"/>
                <w:kern w:val="28"/>
                <w:sz w:val="28"/>
                <w:szCs w:val="28"/>
              </w:rPr>
              <w:t>, п</w:t>
            </w:r>
            <w:r w:rsidRPr="005A7B28">
              <w:rPr>
                <w:rFonts w:ascii="Times New Roman" w:eastAsia="Arial Unicode MS" w:hAnsi="Times New Roman" w:cs="Times New Roman"/>
                <w:kern w:val="28"/>
                <w:sz w:val="28"/>
                <w:szCs w:val="28"/>
              </w:rPr>
              <w:t>роизвольность поведения и познавательных процессов</w:t>
            </w:r>
            <w:r w:rsidR="00F229F8" w:rsidRPr="005A7B28">
              <w:rPr>
                <w:rFonts w:ascii="Times New Roman" w:eastAsia="Arial Unicode MS" w:hAnsi="Times New Roman" w:cs="Times New Roman"/>
                <w:kern w:val="28"/>
                <w:sz w:val="28"/>
                <w:szCs w:val="28"/>
              </w:rPr>
              <w:t>)</w:t>
            </w:r>
          </w:p>
          <w:p w14:paraId="23C2DEA8" w14:textId="77777777" w:rsidR="00F229F8" w:rsidRPr="005A7B28" w:rsidRDefault="00F229F8" w:rsidP="00FB1AC0">
            <w:pPr>
              <w:spacing w:line="276" w:lineRule="auto"/>
              <w:jc w:val="both"/>
              <w:rPr>
                <w:rFonts w:ascii="Times New Roman" w:eastAsia="Arial Unicode MS" w:hAnsi="Times New Roman" w:cs="Times New Roman"/>
                <w:kern w:val="28"/>
                <w:sz w:val="28"/>
                <w:szCs w:val="28"/>
              </w:rPr>
            </w:pPr>
          </w:p>
          <w:p w14:paraId="05E4A754"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14:paraId="2FF40241"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Схемы наблюдения уровня сформи</w:t>
            </w:r>
            <w:r w:rsidR="00C9676D" w:rsidRPr="005A7B28">
              <w:rPr>
                <w:rFonts w:ascii="Times New Roman" w:eastAsia="Arial Unicode MS" w:hAnsi="Times New Roman" w:cs="Times New Roman"/>
                <w:kern w:val="28"/>
                <w:sz w:val="28"/>
                <w:szCs w:val="28"/>
              </w:rPr>
              <w:t>рованности учебной деятельности</w:t>
            </w:r>
          </w:p>
          <w:p w14:paraId="3F074F0E"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w:t>
            </w:r>
            <w:r w:rsidR="00C9676D" w:rsidRPr="005A7B28">
              <w:rPr>
                <w:rFonts w:ascii="Times New Roman" w:eastAsia="Arial Unicode MS" w:hAnsi="Times New Roman" w:cs="Times New Roman"/>
                <w:kern w:val="28"/>
                <w:sz w:val="28"/>
                <w:szCs w:val="28"/>
              </w:rPr>
              <w:t>оективная проба «Рисунок школы»</w:t>
            </w:r>
          </w:p>
          <w:p w14:paraId="1670A4F4" w14:textId="77777777"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«Лесенка побуждений»</w:t>
            </w:r>
          </w:p>
          <w:p w14:paraId="7A74E873" w14:textId="77777777"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«Составь расписание»</w:t>
            </w:r>
          </w:p>
          <w:p w14:paraId="72066C60" w14:textId="77777777"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«Конверты»</w:t>
            </w:r>
          </w:p>
          <w:p w14:paraId="7B788E97" w14:textId="77777777" w:rsidR="00FB1AC0" w:rsidRPr="005A7B28" w:rsidRDefault="00FB1AC0"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Методика Н.Г. </w:t>
            </w:r>
            <w:proofErr w:type="spellStart"/>
            <w:r w:rsidRPr="005A7B28">
              <w:rPr>
                <w:rFonts w:ascii="Times New Roman" w:eastAsia="Arial Unicode MS" w:hAnsi="Times New Roman" w:cs="Times New Roman"/>
                <w:kern w:val="28"/>
                <w:sz w:val="28"/>
                <w:szCs w:val="28"/>
              </w:rPr>
              <w:t>Лускановой</w:t>
            </w:r>
            <w:proofErr w:type="spellEnd"/>
            <w:r w:rsidRPr="005A7B28">
              <w:rPr>
                <w:rFonts w:ascii="Times New Roman" w:eastAsia="Arial Unicode MS" w:hAnsi="Times New Roman" w:cs="Times New Roman"/>
                <w:kern w:val="28"/>
                <w:sz w:val="28"/>
                <w:szCs w:val="28"/>
              </w:rPr>
              <w:t xml:space="preserve"> по мотивации</w:t>
            </w:r>
          </w:p>
        </w:tc>
      </w:tr>
      <w:tr w:rsidR="009526F1" w:rsidRPr="005A7B28" w14:paraId="0A69EB10" w14:textId="77777777" w:rsidTr="00FB1AC0">
        <w:tc>
          <w:tcPr>
            <w:tcW w:w="675" w:type="dxa"/>
          </w:tcPr>
          <w:p w14:paraId="24671794"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14:paraId="22005425" w14:textId="77777777" w:rsidR="00FB1AC0" w:rsidRPr="005A7B28" w:rsidRDefault="00FB1AC0" w:rsidP="00FB1AC0">
            <w:pPr>
              <w:spacing w:line="276" w:lineRule="auto"/>
              <w:jc w:val="both"/>
              <w:rPr>
                <w:rFonts w:ascii="Times New Roman" w:eastAsia="Arial Unicode MS" w:hAnsi="Times New Roman" w:cs="Times New Roman"/>
                <w:b/>
                <w:i/>
                <w:kern w:val="28"/>
                <w:sz w:val="28"/>
                <w:szCs w:val="28"/>
              </w:rPr>
            </w:pPr>
            <w:r w:rsidRPr="005A7B28">
              <w:rPr>
                <w:rFonts w:ascii="Times New Roman" w:eastAsia="Arial Unicode MS" w:hAnsi="Times New Roman" w:cs="Times New Roman"/>
                <w:b/>
                <w:i/>
                <w:kern w:val="28"/>
                <w:sz w:val="28"/>
                <w:szCs w:val="28"/>
              </w:rPr>
              <w:t xml:space="preserve">Особенности </w:t>
            </w:r>
            <w:r w:rsidR="00F229F8" w:rsidRPr="005A7B28">
              <w:rPr>
                <w:rFonts w:ascii="Times New Roman" w:eastAsia="Arial Unicode MS" w:hAnsi="Times New Roman" w:cs="Times New Roman"/>
                <w:b/>
                <w:i/>
                <w:kern w:val="28"/>
                <w:sz w:val="28"/>
                <w:szCs w:val="28"/>
              </w:rPr>
              <w:t>познавательной деятельности</w:t>
            </w:r>
          </w:p>
          <w:p w14:paraId="01A8DEF2" w14:textId="77777777"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14:paraId="467D92AD" w14:textId="77777777"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Прогрессивные матрицы </w:t>
            </w:r>
            <w:proofErr w:type="spellStart"/>
            <w:r w:rsidRPr="005A7B28">
              <w:rPr>
                <w:rFonts w:ascii="Times New Roman" w:eastAsia="Arial Unicode MS" w:hAnsi="Times New Roman" w:cs="Times New Roman"/>
                <w:kern w:val="28"/>
                <w:sz w:val="28"/>
                <w:szCs w:val="28"/>
              </w:rPr>
              <w:t>Дж.Равена</w:t>
            </w:r>
            <w:proofErr w:type="spellEnd"/>
          </w:p>
          <w:p w14:paraId="5A70C97E" w14:textId="77777777"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Выготского-Сахарова</w:t>
            </w:r>
          </w:p>
          <w:p w14:paraId="33EED97D" w14:textId="77777777"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Предметная классификация</w:t>
            </w:r>
          </w:p>
          <w:p w14:paraId="6D1A6DC5" w14:textId="77777777"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Исключение предметов (4</w:t>
            </w:r>
            <w:proofErr w:type="gramStart"/>
            <w:r w:rsidRPr="005A7B28">
              <w:rPr>
                <w:rFonts w:ascii="Times New Roman" w:eastAsia="Arial Unicode MS" w:hAnsi="Times New Roman" w:cs="Times New Roman"/>
                <w:kern w:val="28"/>
                <w:sz w:val="28"/>
                <w:szCs w:val="28"/>
              </w:rPr>
              <w:t>ый  лишний</w:t>
            </w:r>
            <w:proofErr w:type="gramEnd"/>
            <w:r w:rsidRPr="005A7B28">
              <w:rPr>
                <w:rFonts w:ascii="Times New Roman" w:eastAsia="Arial Unicode MS" w:hAnsi="Times New Roman" w:cs="Times New Roman"/>
                <w:kern w:val="28"/>
                <w:sz w:val="28"/>
                <w:szCs w:val="28"/>
              </w:rPr>
              <w:t>)</w:t>
            </w:r>
          </w:p>
          <w:p w14:paraId="29F204D8" w14:textId="77777777"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Кубики Коса</w:t>
            </w:r>
          </w:p>
          <w:p w14:paraId="44B0AA0F"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Исследовани</w:t>
            </w:r>
            <w:r w:rsidR="00C9676D" w:rsidRPr="005A7B28">
              <w:rPr>
                <w:rFonts w:ascii="Times New Roman" w:eastAsia="Arial Unicode MS" w:hAnsi="Times New Roman" w:cs="Times New Roman"/>
                <w:kern w:val="28"/>
                <w:sz w:val="28"/>
                <w:szCs w:val="28"/>
              </w:rPr>
              <w:t>е</w:t>
            </w:r>
            <w:r w:rsidRPr="005A7B28">
              <w:rPr>
                <w:rFonts w:ascii="Times New Roman" w:eastAsia="Arial Unicode MS" w:hAnsi="Times New Roman" w:cs="Times New Roman"/>
                <w:kern w:val="28"/>
                <w:sz w:val="28"/>
                <w:szCs w:val="28"/>
              </w:rPr>
              <w:t xml:space="preserve"> словесно-логическог</w:t>
            </w:r>
            <w:r w:rsidR="00C9676D" w:rsidRPr="005A7B28">
              <w:rPr>
                <w:rFonts w:ascii="Times New Roman" w:eastAsia="Arial Unicode MS" w:hAnsi="Times New Roman" w:cs="Times New Roman"/>
                <w:kern w:val="28"/>
                <w:sz w:val="28"/>
                <w:szCs w:val="28"/>
              </w:rPr>
              <w:t xml:space="preserve">о мышления (Э.Ф. </w:t>
            </w:r>
            <w:proofErr w:type="spellStart"/>
            <w:r w:rsidR="00C9676D" w:rsidRPr="005A7B28">
              <w:rPr>
                <w:rFonts w:ascii="Times New Roman" w:eastAsia="Arial Unicode MS" w:hAnsi="Times New Roman" w:cs="Times New Roman"/>
                <w:kern w:val="28"/>
                <w:sz w:val="28"/>
                <w:szCs w:val="28"/>
              </w:rPr>
              <w:t>Замбацявичене</w:t>
            </w:r>
            <w:proofErr w:type="spellEnd"/>
            <w:r w:rsidR="00C9676D" w:rsidRPr="005A7B28">
              <w:rPr>
                <w:rFonts w:ascii="Times New Roman" w:eastAsia="Arial Unicode MS" w:hAnsi="Times New Roman" w:cs="Times New Roman"/>
                <w:kern w:val="28"/>
                <w:sz w:val="28"/>
                <w:szCs w:val="28"/>
              </w:rPr>
              <w:t>)</w:t>
            </w:r>
          </w:p>
          <w:p w14:paraId="4878E840" w14:textId="77777777"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Исследование прогностическо</w:t>
            </w:r>
            <w:r w:rsidR="00C9676D" w:rsidRPr="005A7B28">
              <w:rPr>
                <w:rFonts w:ascii="Times New Roman" w:eastAsia="Arial Unicode MS" w:hAnsi="Times New Roman" w:cs="Times New Roman"/>
                <w:kern w:val="28"/>
                <w:sz w:val="28"/>
                <w:szCs w:val="28"/>
              </w:rPr>
              <w:t xml:space="preserve">й деятельности (Л.И. </w:t>
            </w:r>
            <w:proofErr w:type="spellStart"/>
            <w:r w:rsidR="00C9676D" w:rsidRPr="005A7B28">
              <w:rPr>
                <w:rFonts w:ascii="Times New Roman" w:eastAsia="Arial Unicode MS" w:hAnsi="Times New Roman" w:cs="Times New Roman"/>
                <w:kern w:val="28"/>
                <w:sz w:val="28"/>
                <w:szCs w:val="28"/>
              </w:rPr>
              <w:t>Переслени</w:t>
            </w:r>
            <w:proofErr w:type="spellEnd"/>
            <w:r w:rsidR="00C9676D" w:rsidRPr="005A7B28">
              <w:rPr>
                <w:rFonts w:ascii="Times New Roman" w:eastAsia="Arial Unicode MS" w:hAnsi="Times New Roman" w:cs="Times New Roman"/>
                <w:kern w:val="28"/>
                <w:sz w:val="28"/>
                <w:szCs w:val="28"/>
              </w:rPr>
              <w:t>)</w:t>
            </w:r>
          </w:p>
          <w:p w14:paraId="6172C12E" w14:textId="77777777" w:rsidR="00FB1AC0" w:rsidRPr="005A7B28" w:rsidRDefault="00FB1AC0" w:rsidP="00C9676D">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экспресс-диагностики интеллектуальных способностей (МЭДИС)</w:t>
            </w:r>
            <w:r w:rsidR="00C9676D" w:rsidRPr="005A7B28">
              <w:rPr>
                <w:rFonts w:ascii="Times New Roman" w:eastAsia="Arial Unicode MS" w:hAnsi="Times New Roman" w:cs="Times New Roman"/>
                <w:kern w:val="28"/>
                <w:sz w:val="28"/>
                <w:szCs w:val="28"/>
              </w:rPr>
              <w:t>.</w:t>
            </w:r>
          </w:p>
        </w:tc>
      </w:tr>
      <w:tr w:rsidR="009526F1" w:rsidRPr="005A7B28" w14:paraId="491959D6" w14:textId="77777777" w:rsidTr="00FB1AC0">
        <w:tc>
          <w:tcPr>
            <w:tcW w:w="675" w:type="dxa"/>
          </w:tcPr>
          <w:p w14:paraId="1C6B8720" w14:textId="77777777"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14:paraId="642BA6F2" w14:textId="77777777" w:rsidR="00FB1AC0" w:rsidRPr="005A7B28" w:rsidRDefault="00FB1AC0" w:rsidP="00C9676D">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 xml:space="preserve">Изучение свойств </w:t>
            </w:r>
            <w:proofErr w:type="gramStart"/>
            <w:r w:rsidRPr="005A7B28">
              <w:rPr>
                <w:rFonts w:ascii="Times New Roman" w:eastAsia="Arial Unicode MS" w:hAnsi="Times New Roman" w:cs="Times New Roman"/>
                <w:b/>
                <w:i/>
                <w:kern w:val="28"/>
                <w:sz w:val="28"/>
                <w:szCs w:val="28"/>
              </w:rPr>
              <w:t>внимания</w:t>
            </w:r>
            <w:r w:rsidR="00C9676D" w:rsidRPr="005A7B28">
              <w:rPr>
                <w:rFonts w:ascii="Times New Roman" w:eastAsia="Arial Unicode MS" w:hAnsi="Times New Roman" w:cs="Times New Roman"/>
                <w:kern w:val="28"/>
                <w:sz w:val="28"/>
                <w:szCs w:val="28"/>
              </w:rPr>
              <w:t>(</w:t>
            </w:r>
            <w:proofErr w:type="gramEnd"/>
            <w:r w:rsidR="00C9676D" w:rsidRPr="005A7B28">
              <w:rPr>
                <w:rFonts w:ascii="Times New Roman" w:eastAsia="Arial Unicode MS" w:hAnsi="Times New Roman" w:cs="Times New Roman"/>
                <w:kern w:val="28"/>
                <w:sz w:val="28"/>
                <w:szCs w:val="28"/>
              </w:rPr>
              <w:t>у</w:t>
            </w:r>
            <w:r w:rsidRPr="005A7B28">
              <w:rPr>
                <w:rFonts w:ascii="Times New Roman" w:eastAsia="Arial Unicode MS" w:hAnsi="Times New Roman" w:cs="Times New Roman"/>
                <w:kern w:val="28"/>
                <w:sz w:val="28"/>
                <w:szCs w:val="28"/>
              </w:rPr>
              <w:t>ровень распределения</w:t>
            </w:r>
            <w:r w:rsidR="00C9676D" w:rsidRPr="005A7B28">
              <w:rPr>
                <w:rFonts w:ascii="Times New Roman" w:eastAsia="Arial Unicode MS" w:hAnsi="Times New Roman" w:cs="Times New Roman"/>
                <w:kern w:val="28"/>
                <w:sz w:val="28"/>
                <w:szCs w:val="28"/>
              </w:rPr>
              <w:t xml:space="preserve">, устойчивости, переключения </w:t>
            </w:r>
            <w:r w:rsidRPr="005A7B28">
              <w:rPr>
                <w:rFonts w:ascii="Times New Roman" w:eastAsia="Arial Unicode MS" w:hAnsi="Times New Roman" w:cs="Times New Roman"/>
                <w:kern w:val="28"/>
                <w:sz w:val="28"/>
                <w:szCs w:val="28"/>
              </w:rPr>
              <w:t xml:space="preserve"> внимания</w:t>
            </w:r>
            <w:r w:rsidR="00C9676D" w:rsidRPr="005A7B28">
              <w:rPr>
                <w:rFonts w:ascii="Times New Roman" w:eastAsia="Arial Unicode MS" w:hAnsi="Times New Roman" w:cs="Times New Roman"/>
                <w:kern w:val="28"/>
                <w:sz w:val="28"/>
                <w:szCs w:val="28"/>
              </w:rPr>
              <w:t>)</w:t>
            </w:r>
          </w:p>
        </w:tc>
        <w:tc>
          <w:tcPr>
            <w:tcW w:w="4501" w:type="dxa"/>
          </w:tcPr>
          <w:p w14:paraId="79B08753" w14:textId="77777777"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“Проставь значки”</w:t>
            </w:r>
          </w:p>
          <w:p w14:paraId="04446D32" w14:textId="77777777"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Корректурная проба (тест Бурдона)</w:t>
            </w:r>
          </w:p>
          <w:p w14:paraId="501DDC52" w14:textId="77777777"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Методика </w:t>
            </w:r>
            <w:proofErr w:type="spellStart"/>
            <w:r w:rsidRPr="005A7B28">
              <w:rPr>
                <w:rFonts w:ascii="Times New Roman" w:eastAsia="Arial Unicode MS" w:hAnsi="Times New Roman" w:cs="Times New Roman"/>
                <w:kern w:val="28"/>
                <w:sz w:val="28"/>
                <w:szCs w:val="28"/>
              </w:rPr>
              <w:t>В.М.Когана</w:t>
            </w:r>
            <w:proofErr w:type="spellEnd"/>
          </w:p>
          <w:p w14:paraId="249A28BB" w14:textId="77777777"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Таблицы </w:t>
            </w:r>
            <w:proofErr w:type="spellStart"/>
            <w:r w:rsidRPr="005A7B28">
              <w:rPr>
                <w:rFonts w:ascii="Times New Roman" w:eastAsia="Arial Unicode MS" w:hAnsi="Times New Roman" w:cs="Times New Roman"/>
                <w:kern w:val="28"/>
                <w:sz w:val="28"/>
                <w:szCs w:val="28"/>
              </w:rPr>
              <w:t>Шульте</w:t>
            </w:r>
            <w:proofErr w:type="spellEnd"/>
          </w:p>
        </w:tc>
      </w:tr>
      <w:tr w:rsidR="009526F1" w:rsidRPr="005A7B28" w14:paraId="4648FE52" w14:textId="77777777" w:rsidTr="00FB1AC0">
        <w:tc>
          <w:tcPr>
            <w:tcW w:w="675" w:type="dxa"/>
          </w:tcPr>
          <w:p w14:paraId="6C9840A7" w14:textId="77777777"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14:paraId="27F545AC" w14:textId="77777777" w:rsidR="00FB1AC0" w:rsidRPr="005A7B28" w:rsidRDefault="00FB1AC0" w:rsidP="00C9676D">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 xml:space="preserve">Изучение свойств памяти </w:t>
            </w:r>
            <w:r w:rsidR="00C9676D" w:rsidRPr="005A7B28">
              <w:rPr>
                <w:rFonts w:ascii="Times New Roman" w:eastAsia="Arial Unicode MS" w:hAnsi="Times New Roman" w:cs="Times New Roman"/>
                <w:kern w:val="28"/>
                <w:sz w:val="28"/>
                <w:szCs w:val="28"/>
              </w:rPr>
              <w:t>(у</w:t>
            </w:r>
            <w:r w:rsidRPr="005A7B28">
              <w:rPr>
                <w:rFonts w:ascii="Times New Roman" w:eastAsia="Arial Unicode MS" w:hAnsi="Times New Roman" w:cs="Times New Roman"/>
                <w:kern w:val="28"/>
                <w:sz w:val="28"/>
                <w:szCs w:val="28"/>
              </w:rPr>
              <w:t>ровень долговременной памяти</w:t>
            </w:r>
            <w:r w:rsidR="00C9676D" w:rsidRPr="005A7B28">
              <w:rPr>
                <w:rFonts w:ascii="Times New Roman" w:eastAsia="Arial Unicode MS" w:hAnsi="Times New Roman" w:cs="Times New Roman"/>
                <w:kern w:val="28"/>
                <w:sz w:val="28"/>
                <w:szCs w:val="28"/>
              </w:rPr>
              <w:t xml:space="preserve">, </w:t>
            </w:r>
            <w:r w:rsidRPr="005A7B28">
              <w:rPr>
                <w:rFonts w:ascii="Times New Roman" w:eastAsia="Arial Unicode MS" w:hAnsi="Times New Roman" w:cs="Times New Roman"/>
                <w:kern w:val="28"/>
                <w:sz w:val="28"/>
                <w:szCs w:val="28"/>
              </w:rPr>
              <w:t>произвольной (осмысленной) памяти</w:t>
            </w:r>
            <w:r w:rsidR="00C9676D" w:rsidRPr="005A7B28">
              <w:rPr>
                <w:rFonts w:ascii="Times New Roman" w:eastAsia="Arial Unicode MS" w:hAnsi="Times New Roman" w:cs="Times New Roman"/>
                <w:kern w:val="28"/>
                <w:sz w:val="28"/>
                <w:szCs w:val="28"/>
              </w:rPr>
              <w:t xml:space="preserve">, </w:t>
            </w:r>
            <w:r w:rsidRPr="005A7B28">
              <w:rPr>
                <w:rFonts w:ascii="Times New Roman" w:eastAsia="Arial Unicode MS" w:hAnsi="Times New Roman" w:cs="Times New Roman"/>
                <w:kern w:val="28"/>
                <w:sz w:val="28"/>
                <w:szCs w:val="28"/>
              </w:rPr>
              <w:t>логической памяти (воспроизведение логических связей).</w:t>
            </w:r>
          </w:p>
        </w:tc>
        <w:tc>
          <w:tcPr>
            <w:tcW w:w="4501" w:type="dxa"/>
          </w:tcPr>
          <w:p w14:paraId="077EACD5" w14:textId="77777777"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“Долговременная память”</w:t>
            </w:r>
          </w:p>
          <w:p w14:paraId="21B91696" w14:textId="77777777"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Методика “Опосредованное запоминание” (Использована методика, </w:t>
            </w:r>
            <w:proofErr w:type="spellStart"/>
            <w:proofErr w:type="gramStart"/>
            <w:r w:rsidRPr="005A7B28">
              <w:rPr>
                <w:rFonts w:ascii="Times New Roman" w:eastAsia="Arial Unicode MS" w:hAnsi="Times New Roman" w:cs="Times New Roman"/>
                <w:kern w:val="28"/>
                <w:sz w:val="28"/>
                <w:szCs w:val="28"/>
              </w:rPr>
              <w:t>разр.Лурия</w:t>
            </w:r>
            <w:proofErr w:type="spellEnd"/>
            <w:proofErr w:type="gramEnd"/>
            <w:r w:rsidRPr="005A7B28">
              <w:rPr>
                <w:rFonts w:ascii="Times New Roman" w:eastAsia="Arial Unicode MS" w:hAnsi="Times New Roman" w:cs="Times New Roman"/>
                <w:kern w:val="28"/>
                <w:sz w:val="28"/>
                <w:szCs w:val="28"/>
              </w:rPr>
              <w:t xml:space="preserve"> А.Р. Выготским Л.С., Леонтьевым А.Н.)</w:t>
            </w:r>
          </w:p>
          <w:p w14:paraId="54A43C9A" w14:textId="77777777"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“Изучение логической памяти у младших школьников”</w:t>
            </w:r>
          </w:p>
          <w:p w14:paraId="3BB5BE0E" w14:textId="77777777"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Пиктограммы</w:t>
            </w:r>
          </w:p>
        </w:tc>
      </w:tr>
      <w:tr w:rsidR="00FB1AC0" w:rsidRPr="005A7B28" w14:paraId="3C69593F" w14:textId="77777777" w:rsidTr="00FB1AC0">
        <w:tc>
          <w:tcPr>
            <w:tcW w:w="675" w:type="dxa"/>
          </w:tcPr>
          <w:p w14:paraId="79516474" w14:textId="77777777"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14:paraId="4287C015" w14:textId="77777777" w:rsidR="00FB1AC0" w:rsidRPr="005A7B28" w:rsidRDefault="00C9676D" w:rsidP="002C58C6">
            <w:pPr>
              <w:jc w:val="both"/>
              <w:rPr>
                <w:rFonts w:ascii="Times New Roman" w:eastAsia="Arial Unicode MS" w:hAnsi="Times New Roman" w:cs="Times New Roman"/>
                <w:b/>
                <w:i/>
                <w:kern w:val="28"/>
                <w:sz w:val="28"/>
                <w:szCs w:val="28"/>
              </w:rPr>
            </w:pPr>
            <w:r w:rsidRPr="005A7B28">
              <w:rPr>
                <w:rFonts w:ascii="Times New Roman" w:eastAsia="Arial Unicode MS" w:hAnsi="Times New Roman" w:cs="Times New Roman"/>
                <w:b/>
                <w:i/>
                <w:kern w:val="28"/>
                <w:sz w:val="28"/>
                <w:szCs w:val="28"/>
              </w:rPr>
              <w:t xml:space="preserve">Эмоционально-волевая сфера </w:t>
            </w:r>
          </w:p>
        </w:tc>
        <w:tc>
          <w:tcPr>
            <w:tcW w:w="4501" w:type="dxa"/>
          </w:tcPr>
          <w:p w14:paraId="6CE0CEE7" w14:textId="77777777" w:rsidR="00FB1AC0"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Цветовой тест </w:t>
            </w:r>
            <w:proofErr w:type="spellStart"/>
            <w:r w:rsidRPr="005A7B28">
              <w:rPr>
                <w:rFonts w:ascii="Times New Roman" w:eastAsia="Arial Unicode MS" w:hAnsi="Times New Roman" w:cs="Times New Roman"/>
                <w:kern w:val="28"/>
                <w:sz w:val="28"/>
                <w:szCs w:val="28"/>
              </w:rPr>
              <w:t>Люшера</w:t>
            </w:r>
            <w:proofErr w:type="spellEnd"/>
          </w:p>
          <w:p w14:paraId="076E55A1"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ЦТО Цветовой тест отношений</w:t>
            </w:r>
          </w:p>
          <w:p w14:paraId="2ED7AF92"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С.А.Т.-Н</w:t>
            </w:r>
          </w:p>
          <w:p w14:paraId="237742B7"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«СОМОР»</w:t>
            </w:r>
          </w:p>
          <w:p w14:paraId="314735AE"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«Лесенка»</w:t>
            </w:r>
          </w:p>
          <w:p w14:paraId="13E32DD4"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«Несуществующее животное»</w:t>
            </w:r>
          </w:p>
          <w:p w14:paraId="0D61DAC9" w14:textId="77777777"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«Дом. Дерево. Человек»</w:t>
            </w:r>
          </w:p>
          <w:p w14:paraId="7E131068" w14:textId="77777777" w:rsidR="00C9676D" w:rsidRPr="005A7B28" w:rsidRDefault="00C9676D" w:rsidP="00C9676D">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«Эмоциональные лица» и пр.</w:t>
            </w:r>
          </w:p>
        </w:tc>
      </w:tr>
    </w:tbl>
    <w:p w14:paraId="30919C48" w14:textId="77777777" w:rsidR="00F30F89" w:rsidRPr="005A7B28" w:rsidRDefault="00F30F89" w:rsidP="002C58C6">
      <w:pPr>
        <w:spacing w:after="0"/>
        <w:ind w:firstLine="567"/>
        <w:jc w:val="both"/>
        <w:rPr>
          <w:rFonts w:ascii="Times New Roman" w:eastAsia="Arial Unicode MS" w:hAnsi="Times New Roman" w:cs="Times New Roman"/>
          <w:kern w:val="28"/>
          <w:sz w:val="28"/>
          <w:szCs w:val="28"/>
        </w:rPr>
      </w:pPr>
    </w:p>
    <w:p w14:paraId="5D253A31" w14:textId="77777777" w:rsidR="003154D0" w:rsidRPr="005A7B28" w:rsidRDefault="00C9676D"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2</w:t>
      </w:r>
      <w:r w:rsidR="003154D0" w:rsidRPr="005A7B28">
        <w:rPr>
          <w:rFonts w:ascii="Times New Roman" w:eastAsia="Arial Unicode MS" w:hAnsi="Times New Roman" w:cs="Times New Roman"/>
          <w:kern w:val="1"/>
          <w:sz w:val="28"/>
          <w:szCs w:val="28"/>
        </w:rPr>
        <w:t>.</w:t>
      </w:r>
      <w:r w:rsidR="003154D0" w:rsidRPr="005A7B28">
        <w:rPr>
          <w:rFonts w:ascii="Times New Roman" w:eastAsia="Arial Unicode MS" w:hAnsi="Times New Roman" w:cs="Times New Roman"/>
          <w:b/>
          <w:kern w:val="1"/>
          <w:sz w:val="28"/>
          <w:szCs w:val="28"/>
        </w:rPr>
        <w:t>Коррекционно-развивающая работа</w:t>
      </w:r>
      <w:r w:rsidR="003154D0" w:rsidRPr="005A7B28">
        <w:rPr>
          <w:rFonts w:ascii="Times New Roman" w:eastAsia="Arial Unicode MS" w:hAnsi="Times New Roman" w:cs="Times New Roman"/>
          <w:kern w:val="1"/>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14:paraId="783640F0" w14:textId="77777777"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В соответствии с особенностями развития ребенка и решением консилиума образовательного учреждения </w:t>
      </w:r>
      <w:r w:rsidR="0025301D" w:rsidRPr="005A7B28">
        <w:rPr>
          <w:rFonts w:ascii="Times New Roman" w:eastAsia="Arial Unicode MS" w:hAnsi="Times New Roman" w:cs="Times New Roman"/>
          <w:kern w:val="1"/>
          <w:sz w:val="28"/>
          <w:szCs w:val="28"/>
        </w:rPr>
        <w:t>педагог-</w:t>
      </w:r>
      <w:r w:rsidRPr="005A7B28">
        <w:rPr>
          <w:rFonts w:ascii="Times New Roman" w:eastAsia="Arial Unicode MS" w:hAnsi="Times New Roman" w:cs="Times New Roman"/>
          <w:kern w:val="1"/>
          <w:sz w:val="28"/>
          <w:szCs w:val="28"/>
        </w:rPr>
        <w:t>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соответствии с индивидуально-психологическими особенностями ребенка или группы детей в целом.</w:t>
      </w:r>
    </w:p>
    <w:p w14:paraId="546640E8" w14:textId="77777777"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Основными направлениями коррекционно-развивающей работы психолога с детьми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находящимися в условиях образовательной интеграции, являются:</w:t>
      </w:r>
    </w:p>
    <w:p w14:paraId="71D4D8B9" w14:textId="77777777"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эмоционально-личностной сферы и коррекция ее недостатков;</w:t>
      </w:r>
    </w:p>
    <w:p w14:paraId="0D8B2640" w14:textId="77777777"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познавательной деятельности и целенаправленное формирование высших психических функций;</w:t>
      </w:r>
    </w:p>
    <w:p w14:paraId="2E470E3D" w14:textId="77777777"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формирование произвольной регуляции деятельности и поведения.</w:t>
      </w:r>
    </w:p>
    <w:p w14:paraId="76F9FB58" w14:textId="77777777"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Рассмотри подробнее каждое из этих направлений.</w:t>
      </w:r>
    </w:p>
    <w:p w14:paraId="6F2C6038" w14:textId="77777777"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t>Развитие эмоционально-личностной сферы и коррекция ее недостатков.</w:t>
      </w:r>
    </w:p>
    <w:p w14:paraId="14742AEC"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lastRenderedPageBreak/>
        <w:t xml:space="preserve">Для значительной части детей с </w:t>
      </w:r>
      <w:r w:rsidR="00D12604" w:rsidRPr="005A7B28">
        <w:rPr>
          <w:rFonts w:ascii="Times New Roman" w:eastAsia="Arial Unicode MS" w:hAnsi="Times New Roman" w:cs="Times New Roman"/>
          <w:kern w:val="1"/>
          <w:sz w:val="28"/>
          <w:szCs w:val="28"/>
        </w:rPr>
        <w:t xml:space="preserve">умственной отсталостью (интеллектуальными </w:t>
      </w:r>
      <w:proofErr w:type="gramStart"/>
      <w:r w:rsidR="00D12604" w:rsidRPr="005A7B28">
        <w:rPr>
          <w:rFonts w:ascii="Times New Roman" w:eastAsia="Arial Unicode MS" w:hAnsi="Times New Roman" w:cs="Times New Roman"/>
          <w:kern w:val="1"/>
          <w:sz w:val="28"/>
          <w:szCs w:val="28"/>
        </w:rPr>
        <w:t xml:space="preserve">нарушениями) </w:t>
      </w:r>
      <w:r w:rsidRPr="005A7B28">
        <w:rPr>
          <w:rFonts w:ascii="Times New Roman" w:eastAsia="Arial Unicode MS" w:hAnsi="Times New Roman" w:cs="Times New Roman"/>
          <w:kern w:val="1"/>
          <w:sz w:val="28"/>
          <w:szCs w:val="28"/>
        </w:rPr>
        <w:t xml:space="preserve"> типичен</w:t>
      </w:r>
      <w:proofErr w:type="gramEnd"/>
      <w:r w:rsidRPr="005A7B28">
        <w:rPr>
          <w:rFonts w:ascii="Times New Roman" w:eastAsia="Arial Unicode MS" w:hAnsi="Times New Roman" w:cs="Times New Roman"/>
          <w:kern w:val="1"/>
          <w:sz w:val="28"/>
          <w:szCs w:val="28"/>
        </w:rPr>
        <w:t xml:space="preserve">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14:paraId="479F6CD6"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гармонизацию аффективной сферы ребенка; </w:t>
      </w:r>
    </w:p>
    <w:p w14:paraId="4A1F240F"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профилактику и устранение (смягчение) возможных агрессивных и </w:t>
      </w:r>
      <w:proofErr w:type="spellStart"/>
      <w:r w:rsidRPr="005A7B28">
        <w:rPr>
          <w:rFonts w:ascii="Times New Roman" w:eastAsia="Arial Unicode MS" w:hAnsi="Times New Roman" w:cs="Times New Roman"/>
          <w:kern w:val="1"/>
          <w:sz w:val="28"/>
          <w:szCs w:val="28"/>
        </w:rPr>
        <w:t>негативистических</w:t>
      </w:r>
      <w:proofErr w:type="spellEnd"/>
      <w:r w:rsidRPr="005A7B28">
        <w:rPr>
          <w:rFonts w:ascii="Times New Roman" w:eastAsia="Arial Unicode MS" w:hAnsi="Times New Roman" w:cs="Times New Roman"/>
          <w:kern w:val="1"/>
          <w:sz w:val="28"/>
          <w:szCs w:val="28"/>
        </w:rPr>
        <w:t xml:space="preserve"> проявлений, других отклонений в поведении; </w:t>
      </w:r>
    </w:p>
    <w:p w14:paraId="27B736E2"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предупреждение и преодоление негативных черт личности и формирующегося характера; </w:t>
      </w:r>
    </w:p>
    <w:p w14:paraId="3AC13100"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и тренировку механизмов, обеспечивающих адаптацию ребенка к новым социальным условиям </w:t>
      </w:r>
      <w:proofErr w:type="gramStart"/>
      <w:r w:rsidRPr="005A7B28">
        <w:rPr>
          <w:rFonts w:ascii="Times New Roman" w:eastAsia="Arial Unicode MS" w:hAnsi="Times New Roman" w:cs="Times New Roman"/>
          <w:kern w:val="1"/>
          <w:sz w:val="28"/>
          <w:szCs w:val="28"/>
        </w:rPr>
        <w:t>( в</w:t>
      </w:r>
      <w:proofErr w:type="gramEnd"/>
      <w:r w:rsidRPr="005A7B28">
        <w:rPr>
          <w:rFonts w:ascii="Times New Roman" w:eastAsia="Arial Unicode MS" w:hAnsi="Times New Roman" w:cs="Times New Roman"/>
          <w:kern w:val="1"/>
          <w:sz w:val="28"/>
          <w:szCs w:val="28"/>
        </w:rPr>
        <w:t xml:space="preserve"> том числе снятие тревожности, робости и т.п.); </w:t>
      </w:r>
    </w:p>
    <w:p w14:paraId="2081AFFC"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создание условий для развития самосознания и формирования адекватной самооценки; </w:t>
      </w:r>
    </w:p>
    <w:p w14:paraId="2A490800"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социальных эмоций; </w:t>
      </w:r>
    </w:p>
    <w:p w14:paraId="4EC4BD58"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14:paraId="6CA0AE89"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14:paraId="6B54A83E"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Большую роль в данной работе играют индивидуальные и групповые занятия с детьми театрализованной деятельностью с применением методик </w:t>
      </w:r>
      <w:proofErr w:type="spellStart"/>
      <w:r w:rsidRPr="005A7B28">
        <w:rPr>
          <w:rFonts w:ascii="Times New Roman" w:eastAsia="Arial Unicode MS" w:hAnsi="Times New Roman" w:cs="Times New Roman"/>
          <w:kern w:val="1"/>
          <w:sz w:val="28"/>
          <w:szCs w:val="28"/>
        </w:rPr>
        <w:t>игротерапии</w:t>
      </w:r>
      <w:proofErr w:type="spellEnd"/>
      <w:r w:rsidRPr="005A7B28">
        <w:rPr>
          <w:rFonts w:ascii="Times New Roman" w:eastAsia="Arial Unicode MS" w:hAnsi="Times New Roman" w:cs="Times New Roman"/>
          <w:kern w:val="1"/>
          <w:sz w:val="28"/>
          <w:szCs w:val="28"/>
        </w:rPr>
        <w:t xml:space="preserve"> и сказкотерапии.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со сверстниками в классе.</w:t>
      </w:r>
    </w:p>
    <w:p w14:paraId="29C730B6"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Работа психолога с детьми с </w:t>
      </w:r>
      <w:r w:rsidR="005F3177" w:rsidRPr="005A7B28">
        <w:rPr>
          <w:rFonts w:ascii="Times New Roman" w:eastAsia="Arial Unicode MS" w:hAnsi="Times New Roman" w:cs="Times New Roman"/>
          <w:kern w:val="1"/>
          <w:sz w:val="28"/>
          <w:szCs w:val="28"/>
        </w:rPr>
        <w:t xml:space="preserve">умственной отсталостью (интеллектуальными </w:t>
      </w:r>
      <w:proofErr w:type="gramStart"/>
      <w:r w:rsidR="005F3177" w:rsidRPr="005A7B28">
        <w:rPr>
          <w:rFonts w:ascii="Times New Roman" w:eastAsia="Arial Unicode MS" w:hAnsi="Times New Roman" w:cs="Times New Roman"/>
          <w:kern w:val="1"/>
          <w:sz w:val="28"/>
          <w:szCs w:val="28"/>
        </w:rPr>
        <w:t xml:space="preserve">нарушениями)  </w:t>
      </w:r>
      <w:r w:rsidRPr="005A7B28">
        <w:rPr>
          <w:rFonts w:ascii="Times New Roman" w:eastAsia="Arial Unicode MS" w:hAnsi="Times New Roman" w:cs="Times New Roman"/>
          <w:kern w:val="1"/>
          <w:sz w:val="28"/>
          <w:szCs w:val="28"/>
        </w:rPr>
        <w:t>по</w:t>
      </w:r>
      <w:proofErr w:type="gramEnd"/>
      <w:r w:rsidRPr="005A7B28">
        <w:rPr>
          <w:rFonts w:ascii="Times New Roman" w:eastAsia="Arial Unicode MS" w:hAnsi="Times New Roman" w:cs="Times New Roman"/>
          <w:kern w:val="1"/>
          <w:sz w:val="28"/>
          <w:szCs w:val="28"/>
        </w:rPr>
        <w:t xml:space="preserve">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
    <w:p w14:paraId="59A47608"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lastRenderedPageBreak/>
        <w:t xml:space="preserve">Ребенок с </w:t>
      </w:r>
      <w:r w:rsidR="005F3177"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14:paraId="1550E86D"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воспитание у детей интереса к окружающим людям; </w:t>
      </w:r>
    </w:p>
    <w:p w14:paraId="5BF15711"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выработка контактности и умения извлекать опыт из неудачного общения; </w:t>
      </w:r>
    </w:p>
    <w:p w14:paraId="54A60D3A"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обучение произвольной регуляции своего эмоционального состояния и избеганию конфликтов.</w:t>
      </w:r>
    </w:p>
    <w:p w14:paraId="0156530D" w14:textId="77777777" w:rsidR="0025301D" w:rsidRPr="005A7B28" w:rsidRDefault="005F3177" w:rsidP="0025301D">
      <w:pPr>
        <w:spacing w:after="0"/>
        <w:ind w:firstLine="567"/>
        <w:jc w:val="both"/>
        <w:rPr>
          <w:rFonts w:ascii="Times New Roman" w:eastAsia="Arial Unicode MS" w:hAnsi="Times New Roman" w:cs="Times New Roman"/>
          <w:kern w:val="1"/>
          <w:sz w:val="28"/>
          <w:szCs w:val="28"/>
        </w:rPr>
      </w:pPr>
      <w:proofErr w:type="gramStart"/>
      <w:r w:rsidRPr="005A7B28">
        <w:rPr>
          <w:rFonts w:ascii="Times New Roman" w:eastAsia="Arial Unicode MS" w:hAnsi="Times New Roman" w:cs="Times New Roman"/>
          <w:kern w:val="1"/>
          <w:sz w:val="28"/>
          <w:szCs w:val="28"/>
        </w:rPr>
        <w:t xml:space="preserve">Важно </w:t>
      </w:r>
      <w:r w:rsidR="0025301D" w:rsidRPr="005A7B28">
        <w:rPr>
          <w:rFonts w:ascii="Times New Roman" w:eastAsia="Arial Unicode MS" w:hAnsi="Times New Roman" w:cs="Times New Roman"/>
          <w:kern w:val="1"/>
          <w:sz w:val="28"/>
          <w:szCs w:val="28"/>
        </w:rPr>
        <w:t xml:space="preserve"> «</w:t>
      </w:r>
      <w:proofErr w:type="gramEnd"/>
      <w:r w:rsidR="0025301D" w:rsidRPr="005A7B28">
        <w:rPr>
          <w:rFonts w:ascii="Times New Roman" w:eastAsia="Arial Unicode MS" w:hAnsi="Times New Roman" w:cs="Times New Roman"/>
          <w:kern w:val="1"/>
          <w:sz w:val="28"/>
          <w:szCs w:val="28"/>
        </w:rPr>
        <w:t xml:space="preserve">показать ребенку с нарушениями в развитии, что наряду с внешним миром, который он может увидеть, почувствовать, потрогать, есть и другой, скрытый, трудно доступный, внутренний мир человека- мир желаний, настроений, переживаний, чувств. У каждого человека свой внутренний мир, и чем лучше человек понимает себя и других, тем больше надежд на то, что он будет жить в мире с самим собой и </w:t>
      </w:r>
      <w:proofErr w:type="gramStart"/>
      <w:r w:rsidR="0025301D" w:rsidRPr="005A7B28">
        <w:rPr>
          <w:rFonts w:ascii="Times New Roman" w:eastAsia="Arial Unicode MS" w:hAnsi="Times New Roman" w:cs="Times New Roman"/>
          <w:kern w:val="1"/>
          <w:sz w:val="28"/>
          <w:szCs w:val="28"/>
        </w:rPr>
        <w:t>будет понят</w:t>
      </w:r>
      <w:proofErr w:type="gramEnd"/>
      <w:r w:rsidR="0025301D" w:rsidRPr="005A7B28">
        <w:rPr>
          <w:rFonts w:ascii="Times New Roman" w:eastAsia="Arial Unicode MS" w:hAnsi="Times New Roman" w:cs="Times New Roman"/>
          <w:kern w:val="1"/>
          <w:sz w:val="28"/>
          <w:szCs w:val="28"/>
        </w:rPr>
        <w:t xml:space="preserve"> и принят другими людьми».</w:t>
      </w:r>
    </w:p>
    <w:p w14:paraId="67BCB931" w14:textId="77777777" w:rsidR="0025301D" w:rsidRPr="005A7B28" w:rsidRDefault="0025301D" w:rsidP="0025301D">
      <w:pPr>
        <w:spacing w:after="0"/>
        <w:ind w:firstLine="567"/>
        <w:jc w:val="center"/>
        <w:rPr>
          <w:rFonts w:ascii="Times New Roman" w:eastAsia="Arial Unicode MS" w:hAnsi="Times New Roman" w:cs="Times New Roman"/>
          <w:b/>
          <w:bCs/>
          <w:i/>
          <w:kern w:val="1"/>
          <w:sz w:val="28"/>
          <w:szCs w:val="28"/>
        </w:rPr>
      </w:pPr>
      <w:r w:rsidRPr="005A7B28">
        <w:rPr>
          <w:rFonts w:ascii="Times New Roman" w:eastAsia="Arial Unicode MS" w:hAnsi="Times New Roman" w:cs="Times New Roman"/>
          <w:b/>
          <w:bCs/>
          <w:i/>
          <w:kern w:val="1"/>
          <w:sz w:val="28"/>
          <w:szCs w:val="28"/>
        </w:rPr>
        <w:t xml:space="preserve">Развитие познавательной деятельности и целенаправленное </w:t>
      </w:r>
    </w:p>
    <w:p w14:paraId="4E1971BB" w14:textId="77777777"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t>формирование высших психических функций.</w:t>
      </w:r>
    </w:p>
    <w:p w14:paraId="412CEB93"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познавательных функций является традиционным направлением работы психолога в школе. Оно предполагает</w:t>
      </w:r>
    </w:p>
    <w:p w14:paraId="73563BAB"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стимуляцию познавательной активности как средства формирования устойчивой познавательной мотивации; </w:t>
      </w:r>
    </w:p>
    <w:p w14:paraId="4E3C0415"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внимания (устойчивости, концентрации, повышения объема, переключения, самоконтроля и т.д.); </w:t>
      </w:r>
    </w:p>
    <w:p w14:paraId="6F75884C"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памяти (расширение объема, устойчивости, формирование приемов запоминания, развитие смысловой памяти); </w:t>
      </w:r>
    </w:p>
    <w:p w14:paraId="0AFAB051"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восприятия (пространственного, слухового), пространственных и временных представлений, сенсомоторной координации; </w:t>
      </w:r>
    </w:p>
    <w:p w14:paraId="4E4ACBB2"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14:paraId="26755551"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Занятия проводятся психологом по плану, составленному в соответствии с программой индивидуального развития ребенка. Важным условием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w:t>
      </w:r>
      <w:r w:rsidR="005F3177" w:rsidRPr="005A7B28">
        <w:rPr>
          <w:rFonts w:ascii="Times New Roman" w:eastAsia="Arial Unicode MS" w:hAnsi="Times New Roman" w:cs="Times New Roman"/>
          <w:kern w:val="1"/>
          <w:sz w:val="28"/>
          <w:szCs w:val="28"/>
        </w:rPr>
        <w:t xml:space="preserve">умственной отсталостью (интеллектуальными </w:t>
      </w:r>
      <w:proofErr w:type="gramStart"/>
      <w:r w:rsidR="005F3177" w:rsidRPr="005A7B28">
        <w:rPr>
          <w:rFonts w:ascii="Times New Roman" w:eastAsia="Arial Unicode MS" w:hAnsi="Times New Roman" w:cs="Times New Roman"/>
          <w:kern w:val="1"/>
          <w:sz w:val="28"/>
          <w:szCs w:val="28"/>
        </w:rPr>
        <w:t xml:space="preserve">нарушениями) </w:t>
      </w:r>
      <w:r w:rsidRPr="005A7B28">
        <w:rPr>
          <w:rFonts w:ascii="Times New Roman" w:eastAsia="Arial Unicode MS" w:hAnsi="Times New Roman" w:cs="Times New Roman"/>
          <w:kern w:val="1"/>
          <w:sz w:val="28"/>
          <w:szCs w:val="28"/>
        </w:rPr>
        <w:t xml:space="preserve"> познавательной</w:t>
      </w:r>
      <w:proofErr w:type="gramEnd"/>
      <w:r w:rsidRPr="005A7B28">
        <w:rPr>
          <w:rFonts w:ascii="Times New Roman" w:eastAsia="Arial Unicode MS" w:hAnsi="Times New Roman" w:cs="Times New Roman"/>
          <w:kern w:val="1"/>
          <w:sz w:val="28"/>
          <w:szCs w:val="28"/>
        </w:rPr>
        <w:t xml:space="preserve"> деятельности и ее саморегуляции. </w:t>
      </w:r>
    </w:p>
    <w:p w14:paraId="7E56BC3E" w14:textId="77777777"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t>Формирование произвольной регуляции деятельности и поведения.</w:t>
      </w:r>
    </w:p>
    <w:p w14:paraId="6080A316"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lastRenderedPageBreak/>
        <w:t xml:space="preserve">На пороге школьного обучения становление сферы саморегуляции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w:t>
      </w:r>
      <w:r w:rsidR="005F3177" w:rsidRPr="005A7B28">
        <w:rPr>
          <w:rFonts w:ascii="Times New Roman" w:eastAsia="Arial Unicode MS" w:hAnsi="Times New Roman" w:cs="Times New Roman"/>
          <w:kern w:val="1"/>
          <w:sz w:val="28"/>
          <w:szCs w:val="28"/>
        </w:rPr>
        <w:t xml:space="preserve">умственной отсталостью (интеллектуальными </w:t>
      </w:r>
      <w:proofErr w:type="gramStart"/>
      <w:r w:rsidR="005F3177" w:rsidRPr="005A7B28">
        <w:rPr>
          <w:rFonts w:ascii="Times New Roman" w:eastAsia="Arial Unicode MS" w:hAnsi="Times New Roman" w:cs="Times New Roman"/>
          <w:kern w:val="1"/>
          <w:sz w:val="28"/>
          <w:szCs w:val="28"/>
        </w:rPr>
        <w:t xml:space="preserve">нарушениями) </w:t>
      </w:r>
      <w:r w:rsidRPr="005A7B28">
        <w:rPr>
          <w:rFonts w:ascii="Times New Roman" w:eastAsia="Arial Unicode MS" w:hAnsi="Times New Roman" w:cs="Times New Roman"/>
          <w:kern w:val="1"/>
          <w:sz w:val="28"/>
          <w:szCs w:val="28"/>
        </w:rPr>
        <w:t xml:space="preserve"> младшего</w:t>
      </w:r>
      <w:proofErr w:type="gramEnd"/>
      <w:r w:rsidRPr="005A7B28">
        <w:rPr>
          <w:rFonts w:ascii="Times New Roman" w:eastAsia="Arial Unicode MS" w:hAnsi="Times New Roman" w:cs="Times New Roman"/>
          <w:kern w:val="1"/>
          <w:sz w:val="28"/>
          <w:szCs w:val="28"/>
        </w:rPr>
        <w:t xml:space="preserve">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14:paraId="41FD79E7"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Работа психолога по формированию осознанной саморегуляции познавательной деятельности у детей с </w:t>
      </w:r>
      <w:r w:rsidR="005F3177"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ведется в нескольких направлениях, связанных с формированием определенного комплекса умений:</w:t>
      </w:r>
    </w:p>
    <w:p w14:paraId="343A76E0"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ставить и удерживать цель деятельности; </w:t>
      </w:r>
    </w:p>
    <w:p w14:paraId="41EF2EB1"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планировать действия; определять и сохранять способ действий;</w:t>
      </w:r>
    </w:p>
    <w:p w14:paraId="0FDF0270"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использовать самоконтроль на всех этапах деятельности;</w:t>
      </w:r>
    </w:p>
    <w:p w14:paraId="796D36C2"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осуществлять словесный отчет о процессе и результатах деятельности; </w:t>
      </w:r>
    </w:p>
    <w:p w14:paraId="6DDAB9E5"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оценивать процесс и результат деятельности.</w:t>
      </w:r>
    </w:p>
    <w:p w14:paraId="7B1A651F" w14:textId="77777777"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Для детей, характеризующихся различным уровнем сформированности осознанной саморегуляции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14:paraId="3EA65BDC" w14:textId="77777777" w:rsidR="00E30954" w:rsidRPr="005A7B28" w:rsidRDefault="00E30954" w:rsidP="00E30954">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Каждое психологическое занятие характеризуется наличием вводной части, цель которой расспросить о состоянии и достигнутых успехах, настроить школьника на предстоящую работу: создать положительное эмоциональное состояние и личную заинтересованность в выполнении каждого занятия, а также заключительная часть, основу которой составляет рефлексивная практика. С помощью рефлексии можно проанализировать итог занятия, с какими эмоциями ребенок уходит с него (положительными – удовлетворение от работы, нейтральными – работа не вызвала никаких эмоций, отрицательными – неудовлетворенность проделанной работой). В практике работы специалиста-психолога имеется ряд эффективных рефлексий: «Солнышко настроения», «Термометр чувств», «Эмоциональные модальности» и другие игровые упражнения. </w:t>
      </w:r>
    </w:p>
    <w:p w14:paraId="0F1EDBAB" w14:textId="77777777" w:rsidR="00E30954" w:rsidRPr="005A7B28" w:rsidRDefault="00E30954" w:rsidP="00E30954">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Следующая закономерность в построении программы заключается в том, что первично предлагаются занятия по развитию высших психических функций: формирование эталонных представлений, развитие сенсорно-перцептивной деятельности, восприятия и умственных способностей ребенка. </w:t>
      </w:r>
    </w:p>
    <w:p w14:paraId="2DDDF34F"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lastRenderedPageBreak/>
        <w:t>В процессе коррекционно-развивающей работы используются следующие формы и методы работы:</w:t>
      </w:r>
    </w:p>
    <w:p w14:paraId="36CBDC6A"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занятия индивидуальные и групповые,</w:t>
      </w:r>
    </w:p>
    <w:p w14:paraId="45D3A99F"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игры, упражнения, этюды,</w:t>
      </w:r>
    </w:p>
    <w:p w14:paraId="641F0DCE"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proofErr w:type="spellStart"/>
      <w:r w:rsidRPr="005A7B28">
        <w:rPr>
          <w:rFonts w:ascii="Times New Roman" w:eastAsia="Arial Unicode MS" w:hAnsi="Times New Roman" w:cs="Times New Roman"/>
          <w:bCs/>
          <w:kern w:val="1"/>
          <w:sz w:val="28"/>
          <w:szCs w:val="28"/>
        </w:rPr>
        <w:t>психокоррекционные</w:t>
      </w:r>
      <w:proofErr w:type="spellEnd"/>
      <w:r w:rsidRPr="005A7B28">
        <w:rPr>
          <w:rFonts w:ascii="Times New Roman" w:eastAsia="Arial Unicode MS" w:hAnsi="Times New Roman" w:cs="Times New Roman"/>
          <w:bCs/>
          <w:kern w:val="1"/>
          <w:sz w:val="28"/>
          <w:szCs w:val="28"/>
        </w:rPr>
        <w:t xml:space="preserve"> методики и технологии, </w:t>
      </w:r>
    </w:p>
    <w:p w14:paraId="166177E6"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беседы с учащимися,</w:t>
      </w:r>
    </w:p>
    <w:p w14:paraId="344160C9" w14:textId="77777777"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организация деятельности (игра, труд, изобразительная, конструирование и др.).</w:t>
      </w:r>
    </w:p>
    <w:p w14:paraId="4B2ADBA1" w14:textId="77777777" w:rsidR="00E30954" w:rsidRPr="005A7B28" w:rsidRDefault="00E30954" w:rsidP="00F90310">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Обязательным считается ведение занятия в игровой форме, возможно, в виде сюжетно-игрового занятия и занятия по сказочному сюжету. Это способствует созданию доброжелательной атмосферы в группе «специалист-ребенок», эмоциональной сплоченности всех участвующих в коррекционно-воспитательном процессе, что способствует более эффективной результативности программы. </w:t>
      </w:r>
    </w:p>
    <w:p w14:paraId="46389CCF" w14:textId="77777777" w:rsidR="0025301D" w:rsidRPr="005A7B28" w:rsidRDefault="003154D0"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3.</w:t>
      </w:r>
      <w:r w:rsidRPr="005A7B28">
        <w:rPr>
          <w:rFonts w:ascii="Times New Roman" w:eastAsia="Arial Unicode MS" w:hAnsi="Times New Roman" w:cs="Times New Roman"/>
          <w:b/>
          <w:kern w:val="1"/>
          <w:sz w:val="28"/>
          <w:szCs w:val="28"/>
        </w:rPr>
        <w:t>Консультативная работа</w:t>
      </w:r>
      <w:r w:rsidRPr="005A7B28">
        <w:rPr>
          <w:rFonts w:ascii="Times New Roman" w:eastAsia="Arial Unicode MS" w:hAnsi="Times New Roman" w:cs="Times New Roman"/>
          <w:kern w:val="1"/>
          <w:sz w:val="28"/>
          <w:szCs w:val="28"/>
        </w:rPr>
        <w:t xml:space="preserve"> обеспечивает </w:t>
      </w:r>
      <w:r w:rsidR="0025301D" w:rsidRPr="005A7B28">
        <w:rPr>
          <w:rFonts w:ascii="Times New Roman" w:eastAsia="Arial Unicode MS" w:hAnsi="Times New Roman" w:cs="Times New Roman"/>
          <w:kern w:val="1"/>
          <w:sz w:val="28"/>
          <w:szCs w:val="28"/>
        </w:rPr>
        <w:t xml:space="preserve">оказание педагогам и родителям помощи в воспитании и обучении ребенка с </w:t>
      </w:r>
      <w:r w:rsidR="002E2A66"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r w:rsidR="0025301D" w:rsidRPr="005A7B28">
        <w:rPr>
          <w:rFonts w:ascii="Times New Roman" w:eastAsia="Arial Unicode MS" w:hAnsi="Times New Roman" w:cs="Times New Roman"/>
          <w:kern w:val="1"/>
          <w:sz w:val="28"/>
          <w:szCs w:val="28"/>
        </w:rPr>
        <w:t xml:space="preserve"> 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учителей, включению родителей в решение коррекционно-воспитательных задач.</w:t>
      </w:r>
    </w:p>
    <w:p w14:paraId="04E48B91" w14:textId="77777777"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Основными задачами психологического консультирования педагогов являются</w:t>
      </w:r>
      <w:r w:rsidR="00E30954" w:rsidRPr="005A7B28">
        <w:rPr>
          <w:rFonts w:ascii="Times New Roman" w:eastAsia="Arial Unicode MS" w:hAnsi="Times New Roman" w:cs="Times New Roman"/>
          <w:kern w:val="1"/>
          <w:sz w:val="28"/>
          <w:szCs w:val="28"/>
        </w:rPr>
        <w:t>:</w:t>
      </w:r>
    </w:p>
    <w:p w14:paraId="4ECAEF66" w14:textId="77777777"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w:t>
      </w:r>
      <w:r w:rsidR="0025301D" w:rsidRPr="005A7B28">
        <w:rPr>
          <w:rFonts w:ascii="Times New Roman" w:eastAsia="Arial Unicode MS" w:hAnsi="Times New Roman" w:cs="Times New Roman"/>
          <w:kern w:val="1"/>
          <w:sz w:val="28"/>
          <w:szCs w:val="28"/>
        </w:rPr>
        <w:t xml:space="preserve"> раскрытие «слабых» и «сильных» сторон когнитивного и личностного развития ребенка, </w:t>
      </w:r>
    </w:p>
    <w:p w14:paraId="5A4EFEF5" w14:textId="77777777"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w:t>
      </w:r>
      <w:r w:rsidR="0025301D" w:rsidRPr="005A7B28">
        <w:rPr>
          <w:rFonts w:ascii="Times New Roman" w:eastAsia="Arial Unicode MS" w:hAnsi="Times New Roman" w:cs="Times New Roman"/>
          <w:kern w:val="1"/>
          <w:sz w:val="28"/>
          <w:szCs w:val="28"/>
        </w:rPr>
        <w:t xml:space="preserve">определение способов компенсации трудностей, </w:t>
      </w:r>
    </w:p>
    <w:p w14:paraId="2397F438" w14:textId="77777777"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w:t>
      </w:r>
      <w:r w:rsidR="0025301D" w:rsidRPr="005A7B28">
        <w:rPr>
          <w:rFonts w:ascii="Times New Roman" w:eastAsia="Arial Unicode MS" w:hAnsi="Times New Roman" w:cs="Times New Roman"/>
          <w:kern w:val="1"/>
          <w:sz w:val="28"/>
          <w:szCs w:val="28"/>
        </w:rPr>
        <w:t xml:space="preserve">выработка наиболее адекватных путей взаимодействия учителя с ребенком при фронтальной и индивидуальной формах организации занятий. </w:t>
      </w:r>
    </w:p>
    <w:p w14:paraId="1780BB73" w14:textId="77777777"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Конкретные формы психологического просвещения педагогов могут быть разнообразными: занятия и семинары с учителями по ключевым проблемам развития ребенка с </w:t>
      </w:r>
      <w:r w:rsidR="002E2A66"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и его особым образовательным потребностям, организация педагогических консилиумов, подготовка к тематическим родительским собраниям, индивидуальные консультации и т.д. </w:t>
      </w:r>
    </w:p>
    <w:p w14:paraId="40A3D99C" w14:textId="77777777"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Форма и содержание работы с родителями определяется степенью их готовности к сотрудничеству. На начальном этапе взаимодействия наиболее продуктивной формой работы является индивидуальное консультирование. Оно проводится в несколько этапов. </w:t>
      </w:r>
    </w:p>
    <w:p w14:paraId="68DFFD4D" w14:textId="77777777"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Задачей первого этапа является установление доверительных отношений с родителями, отрицающими возможность и необходимость сотрудничества. </w:t>
      </w:r>
      <w:r w:rsidRPr="005A7B28">
        <w:rPr>
          <w:rFonts w:ascii="Times New Roman" w:eastAsia="Arial Unicode MS" w:hAnsi="Times New Roman" w:cs="Times New Roman"/>
          <w:kern w:val="1"/>
          <w:sz w:val="28"/>
          <w:szCs w:val="28"/>
        </w:rPr>
        <w:lastRenderedPageBreak/>
        <w:t xml:space="preserve">Следующий этап индивидуального консультирования проводится по итогам всестороннего обследования ребенка. Психолог в доступной форме рассказывает родителям об особенностях их ребенка, указывает на его положительные качества, объясняет, какие специальные занятия ему необходимы, к каким специалистам нужно обратиться дополнительно, как заниматься в домашних условиях, на что следует обратить внимание. </w:t>
      </w:r>
    </w:p>
    <w:p w14:paraId="740565AF" w14:textId="77777777" w:rsidR="0025301D"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Очень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На </w:t>
      </w:r>
      <w:r w:rsidR="00E30954" w:rsidRPr="005A7B28">
        <w:rPr>
          <w:rFonts w:ascii="Times New Roman" w:eastAsia="Arial Unicode MS" w:hAnsi="Times New Roman" w:cs="Times New Roman"/>
          <w:kern w:val="1"/>
          <w:sz w:val="28"/>
          <w:szCs w:val="28"/>
        </w:rPr>
        <w:t>этапе собственно коррекционно-</w:t>
      </w:r>
      <w:r w:rsidRPr="005A7B28">
        <w:rPr>
          <w:rFonts w:ascii="Times New Roman" w:eastAsia="Arial Unicode MS" w:hAnsi="Times New Roman" w:cs="Times New Roman"/>
          <w:kern w:val="1"/>
          <w:sz w:val="28"/>
          <w:szCs w:val="28"/>
        </w:rPr>
        <w:t>развивающей работы родители привлекаются к выполнению конкретных рекомендаций и заданий психолога.</w:t>
      </w:r>
    </w:p>
    <w:p w14:paraId="0E1AEE4D" w14:textId="77777777" w:rsidR="0025301D"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На индивидуальных и групповых консультациях проводится совместное обсуждение хода и результатов коррекционной работы. Анализируются факторы положительной динамики развития ребенка, вырабатываются рекомендации по преодолению возможных проблем (в частности, связанных с адаптацией детей к школе, взаимодействием с одноклассниками в учебной работе и во внеурочное время).</w:t>
      </w:r>
    </w:p>
    <w:p w14:paraId="3A34C009" w14:textId="77777777" w:rsidR="00E30954" w:rsidRPr="005A7B28" w:rsidRDefault="0025301D" w:rsidP="00E30954">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Работа с родителями осуществляется также в групповой форме на тематических консультациях, семинарах-практикумах и т.д.</w:t>
      </w:r>
    </w:p>
    <w:p w14:paraId="14B7FEBA" w14:textId="77777777" w:rsidR="00D12604" w:rsidRPr="005A7B28" w:rsidRDefault="009526F1" w:rsidP="00F90310">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Психологическое консультирование основывается на принципах анонимности, доброжелательного и </w:t>
      </w:r>
      <w:proofErr w:type="spellStart"/>
      <w:r w:rsidRPr="005A7B28">
        <w:rPr>
          <w:rFonts w:ascii="Times New Roman" w:eastAsia="Arial Unicode MS" w:hAnsi="Times New Roman" w:cs="Times New Roman"/>
          <w:kern w:val="1"/>
          <w:sz w:val="28"/>
          <w:szCs w:val="28"/>
        </w:rPr>
        <w:t>безоценочного</w:t>
      </w:r>
      <w:proofErr w:type="spellEnd"/>
      <w:r w:rsidRPr="005A7B28">
        <w:rPr>
          <w:rFonts w:ascii="Times New Roman" w:eastAsia="Arial Unicode MS" w:hAnsi="Times New Roman" w:cs="Times New Roman"/>
          <w:kern w:val="1"/>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p>
    <w:p w14:paraId="71B3D6CC" w14:textId="77777777" w:rsidR="003154D0" w:rsidRPr="005A7B28" w:rsidRDefault="00E30954" w:rsidP="00E30954">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4. </w:t>
      </w:r>
      <w:r w:rsidRPr="005A7B28">
        <w:rPr>
          <w:rFonts w:ascii="Times New Roman" w:eastAsia="Arial Unicode MS" w:hAnsi="Times New Roman" w:cs="Times New Roman"/>
          <w:b/>
          <w:kern w:val="1"/>
          <w:sz w:val="28"/>
          <w:szCs w:val="28"/>
        </w:rPr>
        <w:t>И</w:t>
      </w:r>
      <w:r w:rsidR="003154D0" w:rsidRPr="005A7B28">
        <w:rPr>
          <w:rFonts w:ascii="Times New Roman" w:eastAsia="Arial Unicode MS" w:hAnsi="Times New Roman" w:cs="Times New Roman"/>
          <w:b/>
          <w:kern w:val="1"/>
          <w:sz w:val="28"/>
          <w:szCs w:val="28"/>
        </w:rPr>
        <w:t xml:space="preserve">нформационно-просветительская работа </w:t>
      </w:r>
      <w:r w:rsidR="003154D0" w:rsidRPr="005A7B28">
        <w:rPr>
          <w:rFonts w:ascii="Times New Roman" w:eastAsia="Arial Unicode MS" w:hAnsi="Times New Roman" w:cs="Times New Roman"/>
          <w:kern w:val="1"/>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003154D0" w:rsidRPr="005A7B28">
        <w:rPr>
          <w:rFonts w:ascii="Times New Roman" w:eastAsia="Arial Unicode MS" w:hAnsi="Times New Roman" w:cs="Times New Roman"/>
          <w:kern w:val="1"/>
          <w:sz w:val="28"/>
          <w:szCs w:val="28"/>
        </w:rPr>
        <w:t>, взаимодействия с педагогами и сверстниками, их родителями (законными представителями) и др.</w:t>
      </w:r>
    </w:p>
    <w:p w14:paraId="1B4436EA" w14:textId="77777777" w:rsidR="003154D0" w:rsidRPr="005A7B28" w:rsidRDefault="003154D0" w:rsidP="002C58C6">
      <w:pPr>
        <w:spacing w:after="0"/>
        <w:ind w:firstLine="567"/>
        <w:jc w:val="both"/>
        <w:rPr>
          <w:rFonts w:ascii="Times New Roman" w:eastAsia="Arial Unicode MS" w:hAnsi="Times New Roman" w:cs="Times New Roman"/>
          <w:iCs/>
          <w:kern w:val="1"/>
          <w:sz w:val="28"/>
          <w:szCs w:val="28"/>
          <w:lang w:eastAsia="ru-RU"/>
        </w:rPr>
      </w:pPr>
      <w:r w:rsidRPr="005A7B28">
        <w:rPr>
          <w:rFonts w:ascii="Times New Roman" w:eastAsia="Arial Unicode MS" w:hAnsi="Times New Roman" w:cs="Times New Roman"/>
          <w:iCs/>
          <w:kern w:val="1"/>
          <w:sz w:val="28"/>
          <w:szCs w:val="28"/>
          <w:lang w:eastAsia="ru-RU"/>
        </w:rPr>
        <w:t>Информационно-</w:t>
      </w:r>
      <w:proofErr w:type="spellStart"/>
      <w:r w:rsidRPr="005A7B28">
        <w:rPr>
          <w:rFonts w:ascii="Times New Roman" w:eastAsia="Arial Unicode MS" w:hAnsi="Times New Roman" w:cs="Times New Roman"/>
          <w:iCs/>
          <w:kern w:val="1"/>
          <w:sz w:val="28"/>
          <w:szCs w:val="28"/>
          <w:lang w:eastAsia="ru-RU"/>
        </w:rPr>
        <w:t>просветительскаяработа</w:t>
      </w:r>
      <w:proofErr w:type="spellEnd"/>
      <w:r w:rsidRPr="005A7B28">
        <w:rPr>
          <w:rFonts w:ascii="Times New Roman" w:eastAsia="Arial Unicode MS" w:hAnsi="Times New Roman" w:cs="Times New Roman"/>
          <w:iCs/>
          <w:kern w:val="1"/>
          <w:sz w:val="28"/>
          <w:szCs w:val="28"/>
          <w:lang w:eastAsia="ru-RU"/>
        </w:rPr>
        <w:t xml:space="preserve"> включает: </w:t>
      </w:r>
    </w:p>
    <w:p w14:paraId="22FB6A94"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14:paraId="223472C1" w14:textId="77777777"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оформление информационных стендов, печатных и других материалов;</w:t>
      </w:r>
    </w:p>
    <w:p w14:paraId="5123186D" w14:textId="77777777" w:rsidR="003154D0" w:rsidRPr="005A7B28" w:rsidRDefault="003154D0" w:rsidP="00FE05D2">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 xml:space="preserve">психологическое просвещение педагогов с целью повышения их </w:t>
      </w:r>
      <w:proofErr w:type="gramStart"/>
      <w:r w:rsidRPr="005A7B28">
        <w:rPr>
          <w:rFonts w:ascii="Times New Roman" w:eastAsia="Arial Unicode MS" w:hAnsi="Times New Roman" w:cs="Times New Roman"/>
          <w:kern w:val="28"/>
          <w:sz w:val="28"/>
          <w:szCs w:val="28"/>
        </w:rPr>
        <w:t>психологической  компетентности</w:t>
      </w:r>
      <w:proofErr w:type="gramEnd"/>
      <w:r w:rsidRPr="005A7B28">
        <w:rPr>
          <w:rFonts w:ascii="Times New Roman" w:eastAsia="Arial Unicode MS" w:hAnsi="Times New Roman" w:cs="Times New Roman"/>
          <w:kern w:val="28"/>
          <w:sz w:val="28"/>
          <w:szCs w:val="28"/>
        </w:rPr>
        <w:t>;</w:t>
      </w:r>
    </w:p>
    <w:p w14:paraId="4A6CDDEC" w14:textId="77777777" w:rsidR="003154D0" w:rsidRPr="005A7B28" w:rsidRDefault="003154D0" w:rsidP="00FE05D2">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психологическое просвещение родителей с целью формирования у них элементарной психолого-психологической компетентности.</w:t>
      </w:r>
    </w:p>
    <w:p w14:paraId="4D8A75C9" w14:textId="77777777" w:rsidR="003154D0" w:rsidRPr="005A7B28" w:rsidRDefault="003154D0" w:rsidP="00FE05D2">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Cs/>
          <w:kern w:val="1"/>
          <w:sz w:val="28"/>
          <w:szCs w:val="28"/>
        </w:rPr>
        <w:lastRenderedPageBreak/>
        <w:t>Программа коррекционной работы</w:t>
      </w:r>
      <w:r w:rsidRPr="005A7B28">
        <w:rPr>
          <w:rFonts w:ascii="Times New Roman" w:eastAsia="Arial Unicode MS" w:hAnsi="Times New Roman" w:cs="Times New Roman"/>
          <w:kern w:val="1"/>
          <w:sz w:val="28"/>
          <w:szCs w:val="28"/>
        </w:rPr>
        <w:t xml:space="preserve"> может предусматривать индивидуализацию специального сопровождения обучающегося с </w:t>
      </w:r>
      <w:r w:rsidR="00D12604"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p>
    <w:p w14:paraId="53D56BB2" w14:textId="77777777" w:rsidR="005F3177" w:rsidRPr="005A7B28" w:rsidRDefault="003154D0" w:rsidP="00F90310">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При возникновении трудностей в освоении обучающимся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содержания </w:t>
      </w:r>
      <w:r w:rsidR="00E30954" w:rsidRPr="005A7B28">
        <w:rPr>
          <w:rFonts w:ascii="Times New Roman" w:eastAsia="Arial Unicode MS" w:hAnsi="Times New Roman" w:cs="Times New Roman"/>
          <w:kern w:val="1"/>
          <w:sz w:val="28"/>
          <w:szCs w:val="28"/>
        </w:rPr>
        <w:t xml:space="preserve">адаптированной основной образовательной </w:t>
      </w:r>
      <w:proofErr w:type="gramStart"/>
      <w:r w:rsidR="00E30954" w:rsidRPr="005A7B28">
        <w:rPr>
          <w:rFonts w:ascii="Times New Roman" w:eastAsia="Arial Unicode MS" w:hAnsi="Times New Roman" w:cs="Times New Roman"/>
          <w:kern w:val="1"/>
          <w:sz w:val="28"/>
          <w:szCs w:val="28"/>
        </w:rPr>
        <w:t xml:space="preserve">программы </w:t>
      </w:r>
      <w:r w:rsidRPr="005A7B28">
        <w:rPr>
          <w:rFonts w:ascii="Times New Roman" w:eastAsia="Arial Unicode MS" w:hAnsi="Times New Roman" w:cs="Times New Roman"/>
          <w:kern w:val="1"/>
          <w:sz w:val="28"/>
          <w:szCs w:val="28"/>
        </w:rPr>
        <w:t xml:space="preserve"> педагоги</w:t>
      </w:r>
      <w:proofErr w:type="gramEnd"/>
      <w:r w:rsidRPr="005A7B28">
        <w:rPr>
          <w:rFonts w:ascii="Times New Roman" w:eastAsia="Arial Unicode MS" w:hAnsi="Times New Roman" w:cs="Times New Roman"/>
          <w:kern w:val="1"/>
          <w:sz w:val="28"/>
          <w:szCs w:val="28"/>
        </w:rPr>
        <w:t xml:space="preserve">,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14:paraId="3D917709" w14:textId="77777777" w:rsidR="00502EA9" w:rsidRPr="005A7B28" w:rsidRDefault="00502EA9" w:rsidP="0063744C">
      <w:pPr>
        <w:suppressAutoHyphens/>
        <w:spacing w:after="0"/>
        <w:rPr>
          <w:rFonts w:ascii="Times New Roman" w:eastAsia="Arial Unicode MS" w:hAnsi="Times New Roman" w:cs="Times New Roman"/>
          <w:kern w:val="1"/>
          <w:sz w:val="28"/>
          <w:szCs w:val="28"/>
        </w:rPr>
      </w:pPr>
    </w:p>
    <w:p w14:paraId="10907947" w14:textId="77777777" w:rsidR="003C22DF" w:rsidRPr="005A7B28" w:rsidRDefault="00E30954" w:rsidP="00FE05D2">
      <w:pPr>
        <w:suppressAutoHyphens/>
        <w:spacing w:after="0"/>
        <w:ind w:firstLine="567"/>
        <w:jc w:val="center"/>
        <w:rPr>
          <w:rFonts w:ascii="Times New Roman" w:eastAsia="Arial Unicode MS" w:hAnsi="Times New Roman" w:cs="Times New Roman"/>
          <w:b/>
          <w:bCs/>
          <w:kern w:val="1"/>
          <w:sz w:val="28"/>
          <w:szCs w:val="28"/>
        </w:rPr>
      </w:pPr>
      <w:r w:rsidRPr="005A7B28">
        <w:rPr>
          <w:rFonts w:ascii="Times New Roman" w:eastAsia="Arial Unicode MS" w:hAnsi="Times New Roman" w:cs="Times New Roman"/>
          <w:b/>
          <w:bCs/>
          <w:kern w:val="1"/>
          <w:sz w:val="28"/>
          <w:szCs w:val="28"/>
        </w:rPr>
        <w:t>Планируемые результаты освоения обучающимися</w:t>
      </w:r>
    </w:p>
    <w:p w14:paraId="11894694" w14:textId="77777777" w:rsidR="00FE05D2" w:rsidRPr="005A7B28" w:rsidRDefault="00E30954" w:rsidP="00FE05D2">
      <w:pPr>
        <w:suppressAutoHyphens/>
        <w:spacing w:after="0"/>
        <w:ind w:firstLine="567"/>
        <w:jc w:val="center"/>
        <w:rPr>
          <w:rFonts w:ascii="Times New Roman" w:eastAsia="Arial Unicode MS" w:hAnsi="Times New Roman" w:cs="Times New Roman"/>
          <w:b/>
          <w:bCs/>
          <w:kern w:val="1"/>
          <w:sz w:val="28"/>
          <w:szCs w:val="28"/>
        </w:rPr>
      </w:pPr>
      <w:r w:rsidRPr="005A7B28">
        <w:rPr>
          <w:rFonts w:ascii="Times New Roman" w:eastAsia="Arial Unicode MS" w:hAnsi="Times New Roman" w:cs="Times New Roman"/>
          <w:b/>
          <w:bCs/>
          <w:kern w:val="1"/>
          <w:sz w:val="28"/>
          <w:szCs w:val="28"/>
        </w:rPr>
        <w:t xml:space="preserve">с </w:t>
      </w:r>
      <w:r w:rsidR="003C22DF" w:rsidRPr="005A7B28">
        <w:rPr>
          <w:rFonts w:ascii="Times New Roman" w:eastAsia="Arial Unicode MS" w:hAnsi="Times New Roman" w:cs="Times New Roman"/>
          <w:b/>
          <w:bCs/>
          <w:kern w:val="1"/>
          <w:sz w:val="28"/>
          <w:szCs w:val="28"/>
        </w:rPr>
        <w:t>интеллектуальными нарушениями (легкой умственной отсталостью)</w:t>
      </w:r>
    </w:p>
    <w:p w14:paraId="5A654E91" w14:textId="77777777" w:rsidR="00925086" w:rsidRPr="005A7B28" w:rsidRDefault="00E30954" w:rsidP="0063744C">
      <w:pPr>
        <w:suppressAutoHyphens/>
        <w:spacing w:after="0"/>
        <w:ind w:firstLine="567"/>
        <w:jc w:val="center"/>
        <w:rPr>
          <w:rFonts w:ascii="Times New Roman" w:hAnsi="Times New Roman" w:cs="Times New Roman"/>
          <w:sz w:val="28"/>
          <w:szCs w:val="28"/>
        </w:rPr>
      </w:pPr>
      <w:r w:rsidRPr="005A7B28">
        <w:rPr>
          <w:rFonts w:ascii="Times New Roman" w:eastAsia="Arial Unicode MS" w:hAnsi="Times New Roman" w:cs="Times New Roman"/>
          <w:b/>
          <w:bCs/>
          <w:kern w:val="1"/>
          <w:sz w:val="28"/>
          <w:szCs w:val="28"/>
        </w:rPr>
        <w:t xml:space="preserve"> </w:t>
      </w:r>
    </w:p>
    <w:p w14:paraId="7B83F05B" w14:textId="77777777" w:rsidR="00FE05D2" w:rsidRPr="005A7B28" w:rsidRDefault="00F07CB4"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Результаты освоения программы </w:t>
      </w:r>
      <w:r w:rsidR="00502EA9" w:rsidRPr="005A7B28">
        <w:rPr>
          <w:rFonts w:ascii="Times New Roman" w:hAnsi="Times New Roman" w:cs="Times New Roman"/>
          <w:sz w:val="28"/>
          <w:szCs w:val="28"/>
        </w:rPr>
        <w:t xml:space="preserve">психолого-педагогической работы </w:t>
      </w:r>
      <w:r w:rsidRPr="005A7B28">
        <w:rPr>
          <w:rFonts w:ascii="Times New Roman" w:hAnsi="Times New Roman" w:cs="Times New Roman"/>
          <w:sz w:val="28"/>
          <w:szCs w:val="28"/>
        </w:rPr>
        <w:t xml:space="preserve">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Pr="005A7B28">
        <w:rPr>
          <w:rFonts w:ascii="Times New Roman" w:hAnsi="Times New Roman" w:cs="Times New Roman"/>
          <w:sz w:val="28"/>
          <w:szCs w:val="28"/>
        </w:rPr>
        <w:t xml:space="preserve"> в различных средах: </w:t>
      </w:r>
    </w:p>
    <w:p w14:paraId="0FA8D18A" w14:textId="77777777" w:rsidR="00FE05D2" w:rsidRPr="005A7B28" w:rsidRDefault="00F07CB4"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sym w:font="Symbol" w:char="F0B7"/>
      </w:r>
      <w:r w:rsidRPr="005A7B28">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проявляющееся: </w:t>
      </w:r>
    </w:p>
    <w:p w14:paraId="5A7B65FC"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14:paraId="4B045FFE"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обратиться к учителю при затруднениях в учебном процессе, сформулировать запрос о специальной помощи; </w:t>
      </w:r>
    </w:p>
    <w:p w14:paraId="01E37F40"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14:paraId="0F9563EA"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w:t>
      </w:r>
      <w:proofErr w:type="spellStart"/>
      <w:proofErr w:type="gramStart"/>
      <w:r w:rsidR="00F07CB4" w:rsidRPr="005A7B28">
        <w:rPr>
          <w:rFonts w:ascii="Times New Roman" w:hAnsi="Times New Roman" w:cs="Times New Roman"/>
          <w:sz w:val="28"/>
          <w:szCs w:val="28"/>
        </w:rPr>
        <w:t>проблему.овладение</w:t>
      </w:r>
      <w:proofErr w:type="spellEnd"/>
      <w:proofErr w:type="gramEnd"/>
      <w:r w:rsidR="00F07CB4" w:rsidRPr="005A7B28">
        <w:rPr>
          <w:rFonts w:ascii="Times New Roman" w:hAnsi="Times New Roman" w:cs="Times New Roman"/>
          <w:sz w:val="28"/>
          <w:szCs w:val="28"/>
        </w:rPr>
        <w:t xml:space="preserve"> социально-бытовыми умениями, используемыми в повседневной жизни, проявляющееся: </w:t>
      </w:r>
    </w:p>
    <w:p w14:paraId="7126BB2F"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w:t>
      </w:r>
      <w:r w:rsidR="00F07CB4" w:rsidRPr="005A7B28">
        <w:rPr>
          <w:rFonts w:ascii="Times New Roman"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14:paraId="75E7ED3C"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включаться в разнообразные повседневные дела, принимать посильное участие; </w:t>
      </w:r>
    </w:p>
    <w:p w14:paraId="5D851E0A"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14:paraId="56DE6097"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14:paraId="2C2C5D78"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14:paraId="3D0A8B8D"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14:paraId="58987A96"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стремлении </w:t>
      </w:r>
      <w:proofErr w:type="spellStart"/>
      <w:r w:rsidR="00F07CB4" w:rsidRPr="005A7B28">
        <w:rPr>
          <w:rFonts w:ascii="Times New Roman" w:hAnsi="Times New Roman" w:cs="Times New Roman"/>
          <w:sz w:val="28"/>
          <w:szCs w:val="28"/>
        </w:rPr>
        <w:t>участвоватьв</w:t>
      </w:r>
      <w:proofErr w:type="spellEnd"/>
      <w:r w:rsidR="00F07CB4" w:rsidRPr="005A7B28">
        <w:rPr>
          <w:rFonts w:ascii="Times New Roman" w:hAnsi="Times New Roman" w:cs="Times New Roman"/>
          <w:sz w:val="28"/>
          <w:szCs w:val="28"/>
        </w:rPr>
        <w:t xml:space="preserve"> подготовке и проведении праздников дома и в </w:t>
      </w:r>
      <w:proofErr w:type="spellStart"/>
      <w:proofErr w:type="gramStart"/>
      <w:r w:rsidR="00F07CB4" w:rsidRPr="005A7B28">
        <w:rPr>
          <w:rFonts w:ascii="Times New Roman" w:hAnsi="Times New Roman" w:cs="Times New Roman"/>
          <w:sz w:val="28"/>
          <w:szCs w:val="28"/>
        </w:rPr>
        <w:t>школе.овладение</w:t>
      </w:r>
      <w:proofErr w:type="spellEnd"/>
      <w:proofErr w:type="gramEnd"/>
      <w:r w:rsidR="00F07CB4" w:rsidRPr="005A7B28">
        <w:rPr>
          <w:rFonts w:ascii="Times New Roman" w:hAnsi="Times New Roman" w:cs="Times New Roman"/>
          <w:sz w:val="28"/>
          <w:szCs w:val="28"/>
        </w:rPr>
        <w:t xml:space="preserve"> навыками коммуникации и принятыми ритуалами социального взаимодействия, проявляющееся: </w:t>
      </w:r>
    </w:p>
    <w:p w14:paraId="6CA3A894"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знаний правил коммуникации;</w:t>
      </w:r>
    </w:p>
    <w:p w14:paraId="5D8718AB"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14:paraId="22CA4F56"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14:paraId="46524958"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начать и поддержать разговор, задать вопрос, выразить свои намерения, просьбу, пожелание, опасения, завершить разговор; </w:t>
      </w:r>
    </w:p>
    <w:p w14:paraId="5DD48A29"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корректно выразить отказ и недовольство, благодарность, сочувствие и т.д.; </w:t>
      </w:r>
    </w:p>
    <w:p w14:paraId="3DC534E4"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получать и уточнять информацию от собеседника; </w:t>
      </w:r>
    </w:p>
    <w:p w14:paraId="518ADB2E" w14:textId="77777777" w:rsidR="00502EA9"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освоении культурных форм выражения своих чувств. </w:t>
      </w:r>
    </w:p>
    <w:p w14:paraId="57075112" w14:textId="77777777" w:rsidR="00FE05D2" w:rsidRPr="005A7B28" w:rsidRDefault="00F07CB4" w:rsidP="00502EA9">
      <w:pPr>
        <w:pStyle w:val="a7"/>
        <w:numPr>
          <w:ilvl w:val="0"/>
          <w:numId w:val="5"/>
        </w:numPr>
        <w:spacing w:after="0"/>
        <w:jc w:val="both"/>
        <w:rPr>
          <w:rFonts w:ascii="Times New Roman" w:hAnsi="Times New Roman" w:cs="Times New Roman"/>
          <w:sz w:val="28"/>
          <w:szCs w:val="28"/>
        </w:rPr>
      </w:pPr>
      <w:r w:rsidRPr="005A7B28">
        <w:rPr>
          <w:rFonts w:ascii="Times New Roman" w:hAnsi="Times New Roman" w:cs="Times New Roman"/>
          <w:sz w:val="28"/>
          <w:szCs w:val="28"/>
        </w:rPr>
        <w:t xml:space="preserve">способность к осмыслению и дифференциации картины мира, ее пространственно-временной организации, проявляющаяся: </w:t>
      </w:r>
    </w:p>
    <w:p w14:paraId="4EBE05D1"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14:paraId="6AF1FA71"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14:paraId="6021A0E2"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14:paraId="0525E43C"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w:t>
      </w:r>
      <w:r w:rsidR="00F07CB4" w:rsidRPr="005A7B28">
        <w:rPr>
          <w:rFonts w:ascii="Times New Roman" w:hAnsi="Times New Roman" w:cs="Times New Roman"/>
          <w:sz w:val="28"/>
          <w:szCs w:val="28"/>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14:paraId="19B17504"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накапливать личные впечатления, связанные с явлениями окружающего мира; </w:t>
      </w:r>
    </w:p>
    <w:p w14:paraId="47E2DC2A"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14:paraId="65251C8F"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14:paraId="5BC589F7"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развитии любознательности, наблюдательности, способности замечать новое, задавать вопросы; </w:t>
      </w:r>
    </w:p>
    <w:p w14:paraId="444AB7C6"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развитии активности во взаимодействии с миром, понимании собственной результативности; </w:t>
      </w:r>
    </w:p>
    <w:p w14:paraId="0179081E"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накоплении опыта освоения нового при помощи экскурсий и путешествий; </w:t>
      </w:r>
    </w:p>
    <w:p w14:paraId="1B390A91"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передать свои впечатления, соображения, умозаключения так, чтобы быть понятым другим человеком; </w:t>
      </w:r>
    </w:p>
    <w:p w14:paraId="765721D5"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принимать и включать в свой личный опыт жизненный опыт других людей; </w:t>
      </w:r>
    </w:p>
    <w:p w14:paraId="07B9E6D3" w14:textId="77777777" w:rsidR="00502EA9"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14:paraId="01D8E0E2"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sym w:font="Symbol" w:char="F0B7"/>
      </w:r>
      <w:r w:rsidR="00F07CB4" w:rsidRPr="005A7B28">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14:paraId="7837E25D"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 </w:t>
      </w:r>
      <w:r w:rsidR="00F07CB4" w:rsidRPr="005A7B28">
        <w:rPr>
          <w:rFonts w:ascii="Times New Roman" w:hAnsi="Times New Roman" w:cs="Times New Roman"/>
          <w:sz w:val="28"/>
          <w:szCs w:val="28"/>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14:paraId="12F406B2"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14:paraId="36B19D47"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14:paraId="56EB72A0"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проявлять инициативу, корректно устанавливать и ограничивать контакт; </w:t>
      </w:r>
    </w:p>
    <w:p w14:paraId="2199490E"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w:t>
      </w:r>
    </w:p>
    <w:p w14:paraId="10946B44" w14:textId="77777777"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применять формы выражения своих чувств соответственно ситуации социального контакта. </w:t>
      </w:r>
    </w:p>
    <w:p w14:paraId="28E3C6A1" w14:textId="77777777" w:rsidR="00FE05D2" w:rsidRPr="005A7B28" w:rsidRDefault="00F07CB4" w:rsidP="00F90310">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 xml:space="preserve">Требования к результатам освоения программы коррекционной работы конкретизируются применительно к каждому обучающемуся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Pr="005A7B28">
        <w:rPr>
          <w:rFonts w:ascii="Times New Roman" w:hAnsi="Times New Roman" w:cs="Times New Roman"/>
          <w:sz w:val="28"/>
          <w:szCs w:val="28"/>
        </w:rPr>
        <w:t xml:space="preserve"> в соответствии с его потенциальными возможностями и особыми образовательными потребностями. </w:t>
      </w:r>
    </w:p>
    <w:p w14:paraId="4547C76F" w14:textId="77777777" w:rsidR="00FE05D2" w:rsidRPr="005A7B28" w:rsidRDefault="00F07CB4" w:rsidP="00FE05D2">
      <w:pPr>
        <w:spacing w:after="0"/>
        <w:ind w:firstLine="567"/>
        <w:jc w:val="center"/>
        <w:rPr>
          <w:rFonts w:ascii="Times New Roman" w:hAnsi="Times New Roman" w:cs="Times New Roman"/>
          <w:b/>
          <w:sz w:val="28"/>
          <w:szCs w:val="28"/>
        </w:rPr>
      </w:pPr>
      <w:r w:rsidRPr="005A7B28">
        <w:rPr>
          <w:rFonts w:ascii="Times New Roman" w:hAnsi="Times New Roman" w:cs="Times New Roman"/>
          <w:b/>
          <w:sz w:val="28"/>
          <w:szCs w:val="28"/>
        </w:rPr>
        <w:t>Система оценки достижени</w:t>
      </w:r>
      <w:r w:rsidR="00FE05D2" w:rsidRPr="005A7B28">
        <w:rPr>
          <w:rFonts w:ascii="Times New Roman" w:hAnsi="Times New Roman" w:cs="Times New Roman"/>
          <w:b/>
          <w:sz w:val="28"/>
          <w:szCs w:val="28"/>
        </w:rPr>
        <w:t>й</w:t>
      </w:r>
      <w:r w:rsidR="00F90310" w:rsidRPr="005A7B28">
        <w:rPr>
          <w:rFonts w:ascii="Times New Roman" w:hAnsi="Times New Roman" w:cs="Times New Roman"/>
          <w:b/>
          <w:sz w:val="28"/>
          <w:szCs w:val="28"/>
        </w:rPr>
        <w:t xml:space="preserve"> </w:t>
      </w:r>
      <w:r w:rsidRPr="005A7B28">
        <w:rPr>
          <w:rFonts w:ascii="Times New Roman" w:hAnsi="Times New Roman" w:cs="Times New Roman"/>
          <w:b/>
          <w:sz w:val="28"/>
          <w:szCs w:val="28"/>
        </w:rPr>
        <w:t>обучающимися</w:t>
      </w:r>
    </w:p>
    <w:p w14:paraId="6DBAC8F6" w14:textId="77777777" w:rsidR="003C22DF" w:rsidRPr="005A7B28" w:rsidRDefault="003C22DF" w:rsidP="003C22DF">
      <w:pPr>
        <w:spacing w:after="0"/>
        <w:ind w:firstLine="567"/>
        <w:jc w:val="center"/>
        <w:rPr>
          <w:rFonts w:ascii="Times New Roman" w:hAnsi="Times New Roman" w:cs="Times New Roman"/>
          <w:b/>
          <w:sz w:val="28"/>
          <w:szCs w:val="28"/>
        </w:rPr>
      </w:pPr>
      <w:r w:rsidRPr="005A7B28">
        <w:rPr>
          <w:rFonts w:ascii="Times New Roman" w:hAnsi="Times New Roman" w:cs="Times New Roman"/>
          <w:b/>
          <w:sz w:val="28"/>
          <w:szCs w:val="28"/>
        </w:rPr>
        <w:t>с интеллектуальными нарушениями (легкой умственной отсталостью)</w:t>
      </w:r>
    </w:p>
    <w:p w14:paraId="31BC64D4" w14:textId="144C7AAA"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Оценка результатов освоения </w:t>
      </w:r>
      <w:r w:rsidR="00502EA9" w:rsidRPr="005A7B28">
        <w:rPr>
          <w:rFonts w:ascii="Times New Roman" w:hAnsi="Times New Roman" w:cs="Times New Roman"/>
          <w:sz w:val="28"/>
          <w:szCs w:val="28"/>
        </w:rPr>
        <w:t xml:space="preserve">программы психолого-педагогического сопровождения </w:t>
      </w:r>
      <w:r w:rsidRPr="005A7B28">
        <w:rPr>
          <w:rFonts w:ascii="Times New Roman" w:hAnsi="Times New Roman" w:cs="Times New Roman"/>
          <w:sz w:val="28"/>
          <w:szCs w:val="28"/>
        </w:rPr>
        <w:t xml:space="preserve">обучающимися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008416B7">
        <w:rPr>
          <w:rFonts w:ascii="Times New Roman" w:hAnsi="Times New Roman" w:cs="Times New Roman"/>
          <w:sz w:val="28"/>
          <w:szCs w:val="28"/>
        </w:rPr>
        <w:t xml:space="preserve"> </w:t>
      </w:r>
      <w:r w:rsidRPr="005A7B28">
        <w:rPr>
          <w:rFonts w:ascii="Times New Roman" w:hAnsi="Times New Roman" w:cs="Times New Roman"/>
          <w:sz w:val="28"/>
          <w:szCs w:val="28"/>
        </w:rPr>
        <w:t>осуществляется в полном соответствии с требованиями ФГОС НОО обучающихся с ОВЗ.</w:t>
      </w:r>
      <w:r w:rsidR="008416B7">
        <w:rPr>
          <w:rFonts w:ascii="Times New Roman" w:hAnsi="Times New Roman" w:cs="Times New Roman"/>
          <w:sz w:val="28"/>
          <w:szCs w:val="28"/>
        </w:rPr>
        <w:t xml:space="preserve"> </w:t>
      </w:r>
      <w:r w:rsidRPr="005A7B28">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с </w:t>
      </w:r>
      <w:r w:rsidR="003C22DF" w:rsidRPr="005A7B28">
        <w:rPr>
          <w:rFonts w:ascii="Times New Roman" w:hAnsi="Times New Roman" w:cs="Times New Roman"/>
          <w:sz w:val="28"/>
          <w:szCs w:val="28"/>
        </w:rPr>
        <w:t xml:space="preserve">интеллектуальными нарушениями (легкой умственной отсталостью) </w:t>
      </w:r>
      <w:r w:rsidRPr="005A7B28">
        <w:rPr>
          <w:rFonts w:ascii="Times New Roman" w:hAnsi="Times New Roman" w:cs="Times New Roman"/>
          <w:sz w:val="28"/>
          <w:szCs w:val="28"/>
        </w:rPr>
        <w:t xml:space="preserve"> целесообразно опираться на следующие принципы: </w:t>
      </w:r>
    </w:p>
    <w:p w14:paraId="2374DC61"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w:t>
      </w:r>
    </w:p>
    <w:p w14:paraId="55373407"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 xml:space="preserve">; </w:t>
      </w:r>
    </w:p>
    <w:p w14:paraId="41D3D2A0"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w:t>
      </w:r>
      <w:r w:rsidR="00502EA9" w:rsidRPr="005A7B28">
        <w:rPr>
          <w:rFonts w:ascii="Times New Roman" w:hAnsi="Times New Roman" w:cs="Times New Roman"/>
          <w:sz w:val="28"/>
          <w:szCs w:val="28"/>
        </w:rPr>
        <w:t>адаптированной образовательной программы</w:t>
      </w:r>
      <w:r w:rsidRPr="005A7B28">
        <w:rPr>
          <w:rFonts w:ascii="Times New Roman" w:hAnsi="Times New Roman" w:cs="Times New Roman"/>
          <w:sz w:val="28"/>
          <w:szCs w:val="28"/>
        </w:rPr>
        <w:t xml:space="preserve">, что сможет обеспечить объективность оценки. </w:t>
      </w:r>
    </w:p>
    <w:p w14:paraId="7644150B"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 xml:space="preserve">,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14:paraId="2CE84DCB"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66FD35E4" w14:textId="12843F03"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Оценка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программы коррекционной работы осуществляется с помощью мониторинговых процедур.</w:t>
      </w:r>
      <w:r w:rsidR="008416B7">
        <w:rPr>
          <w:rFonts w:ascii="Times New Roman" w:hAnsi="Times New Roman" w:cs="Times New Roman"/>
          <w:b/>
          <w:sz w:val="28"/>
          <w:szCs w:val="28"/>
        </w:rPr>
        <w:t xml:space="preserve"> </w:t>
      </w:r>
      <w:r w:rsidRPr="008416B7">
        <w:rPr>
          <w:rFonts w:ascii="Times New Roman" w:hAnsi="Times New Roman" w:cs="Times New Roman"/>
          <w:bCs/>
          <w:sz w:val="28"/>
          <w:szCs w:val="28"/>
        </w:rPr>
        <w:t>Мониторинг,</w:t>
      </w:r>
      <w:r w:rsidRPr="005A7B28">
        <w:rPr>
          <w:rFonts w:ascii="Times New Roman" w:hAnsi="Times New Roman" w:cs="Times New Roman"/>
          <w:sz w:val="28"/>
          <w:szCs w:val="28"/>
        </w:rPr>
        <w:t xml:space="preserve"> обладая такими характеристиками, как непрерывность,</w:t>
      </w:r>
      <w:r w:rsidR="008416B7">
        <w:rPr>
          <w:rFonts w:ascii="Times New Roman" w:hAnsi="Times New Roman" w:cs="Times New Roman"/>
          <w:sz w:val="28"/>
          <w:szCs w:val="28"/>
        </w:rPr>
        <w:t xml:space="preserve"> </w:t>
      </w:r>
      <w:proofErr w:type="spellStart"/>
      <w:r w:rsidRPr="005A7B28">
        <w:rPr>
          <w:rFonts w:ascii="Times New Roman" w:hAnsi="Times New Roman" w:cs="Times New Roman"/>
          <w:sz w:val="28"/>
          <w:szCs w:val="28"/>
        </w:rPr>
        <w:t>диагностичность</w:t>
      </w:r>
      <w:proofErr w:type="spellEnd"/>
      <w:r w:rsidRPr="005A7B28">
        <w:rPr>
          <w:rFonts w:ascii="Times New Roman" w:hAnsi="Times New Roman" w:cs="Times New Roman"/>
          <w:sz w:val="28"/>
          <w:szCs w:val="28"/>
        </w:rPr>
        <w:t xml:space="preserve">, </w:t>
      </w:r>
      <w:r w:rsidRPr="005A7B28">
        <w:rPr>
          <w:rFonts w:ascii="Times New Roman" w:hAnsi="Times New Roman" w:cs="Times New Roman"/>
          <w:sz w:val="28"/>
          <w:szCs w:val="28"/>
        </w:rPr>
        <w:lastRenderedPageBreak/>
        <w:t xml:space="preserve">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14:paraId="1B09612B"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В целях оценки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используются три формы мониторинга: стартовая, текущая и финишная диагностика. </w:t>
      </w:r>
    </w:p>
    <w:p w14:paraId="51E17354"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b/>
          <w:i/>
          <w:sz w:val="28"/>
          <w:szCs w:val="28"/>
        </w:rPr>
        <w:t>Стартовая диагностика</w:t>
      </w:r>
      <w:r w:rsidRPr="005A7B28">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 </w:t>
      </w:r>
    </w:p>
    <w:p w14:paraId="51124D02"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b/>
          <w:i/>
          <w:sz w:val="28"/>
          <w:szCs w:val="28"/>
        </w:rPr>
        <w:t>Текущая диагностика</w:t>
      </w:r>
      <w:r w:rsidRPr="005A7B28">
        <w:rPr>
          <w:rFonts w:ascii="Times New Roman" w:hAnsi="Times New Roman" w:cs="Times New Roman"/>
          <w:sz w:val="28"/>
          <w:szCs w:val="28"/>
        </w:rPr>
        <w:t xml:space="preserve"> используется для осуществления мониторинга в течение всего времени обучения обучающегося. Применяют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5A7B28">
        <w:rPr>
          <w:rFonts w:ascii="Times New Roman" w:hAnsi="Times New Roman" w:cs="Times New Roman"/>
          <w:sz w:val="28"/>
          <w:szCs w:val="28"/>
        </w:rPr>
        <w:t>эксперсс</w:t>
      </w:r>
      <w:proofErr w:type="spellEnd"/>
      <w:r w:rsidRPr="005A7B28">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46212A5B"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Целью </w:t>
      </w:r>
      <w:r w:rsidRPr="005A7B28">
        <w:rPr>
          <w:rFonts w:ascii="Times New Roman" w:hAnsi="Times New Roman" w:cs="Times New Roman"/>
          <w:b/>
          <w:i/>
          <w:sz w:val="28"/>
          <w:szCs w:val="28"/>
        </w:rPr>
        <w:t>финишной диагностики</w:t>
      </w:r>
      <w:r w:rsidRPr="005A7B28">
        <w:rPr>
          <w:rFonts w:ascii="Times New Roman" w:hAnsi="Times New Roman" w:cs="Times New Roman"/>
          <w:sz w:val="28"/>
          <w:szCs w:val="28"/>
        </w:rPr>
        <w:t xml:space="preserve">, приводящейся на заключительном этапе (окончание учебного года, окончание обучения на ступени школьного образования), выступает оценка достижений обучающегося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в соответствии с планируемыми результатами освоения обучающимися программы коррекционной работы. </w:t>
      </w:r>
    </w:p>
    <w:p w14:paraId="0162BCBB"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14:paraId="43EEF2FA"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40EC3EA2" w14:textId="77777777"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422B9BAD" w14:textId="77777777" w:rsidR="009C2C66" w:rsidRPr="005A7B28" w:rsidRDefault="002C58C6" w:rsidP="00F90310">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Результаты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не выносятся на итоговую оценку и оформляются в виде папки документов, хранящейся у школьного педагога-психолога. </w:t>
      </w:r>
    </w:p>
    <w:p w14:paraId="1E0018FC" w14:textId="77777777" w:rsidR="003C22DF" w:rsidRPr="005A7B28" w:rsidRDefault="003C22DF" w:rsidP="003C22DF">
      <w:pPr>
        <w:spacing w:after="0"/>
        <w:ind w:firstLine="567"/>
        <w:jc w:val="center"/>
        <w:rPr>
          <w:rFonts w:ascii="Times New Roman" w:eastAsia="Calibri" w:hAnsi="Times New Roman" w:cs="Times New Roman"/>
          <w:b/>
          <w:sz w:val="28"/>
          <w:szCs w:val="28"/>
        </w:rPr>
      </w:pPr>
      <w:r w:rsidRPr="005A7B28">
        <w:rPr>
          <w:rFonts w:ascii="Times New Roman" w:eastAsia="Calibri" w:hAnsi="Times New Roman" w:cs="Times New Roman"/>
          <w:b/>
          <w:sz w:val="28"/>
          <w:szCs w:val="28"/>
        </w:rPr>
        <w:t>Календарно-тематическое планирование</w:t>
      </w:r>
    </w:p>
    <w:p w14:paraId="04CB4CEC" w14:textId="685B0FEA" w:rsidR="003C22DF" w:rsidRPr="005A7B28" w:rsidRDefault="008416B7" w:rsidP="003C22DF">
      <w:pPr>
        <w:spacing w:after="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3C22DF" w:rsidRPr="005A7B28">
        <w:rPr>
          <w:rFonts w:ascii="Times New Roman" w:eastAsia="Calibri" w:hAnsi="Times New Roman" w:cs="Times New Roman"/>
          <w:b/>
          <w:sz w:val="28"/>
          <w:szCs w:val="28"/>
        </w:rPr>
        <w:t>класс</w:t>
      </w:r>
    </w:p>
    <w:p w14:paraId="0652B741" w14:textId="25AB338F" w:rsidR="003C22DF" w:rsidRDefault="003C22DF" w:rsidP="00F90310">
      <w:pPr>
        <w:suppressAutoHyphens/>
        <w:spacing w:after="0"/>
        <w:ind w:firstLine="567"/>
        <w:jc w:val="both"/>
        <w:rPr>
          <w:rFonts w:ascii="Times New Roman" w:eastAsia="Calibri" w:hAnsi="Times New Roman" w:cs="Times New Roman"/>
          <w:sz w:val="28"/>
          <w:szCs w:val="28"/>
        </w:rPr>
      </w:pPr>
      <w:r w:rsidRPr="005A7B28">
        <w:rPr>
          <w:rFonts w:ascii="Times New Roman" w:eastAsia="Calibri" w:hAnsi="Times New Roman" w:cs="Times New Roman"/>
          <w:sz w:val="28"/>
          <w:szCs w:val="28"/>
          <w:lang w:eastAsia="ar-SA"/>
        </w:rPr>
        <w:t xml:space="preserve">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w:t>
      </w:r>
      <w:r w:rsidR="005671FE" w:rsidRPr="005A7B28">
        <w:rPr>
          <w:rFonts w:ascii="Times New Roman" w:eastAsia="Calibri" w:hAnsi="Times New Roman" w:cs="Times New Roman"/>
          <w:sz w:val="28"/>
          <w:szCs w:val="28"/>
          <w:lang w:eastAsia="ar-SA"/>
        </w:rPr>
        <w:t>с интеллектуальными нарушениями (легкой умственной отсталостью)</w:t>
      </w:r>
      <w:r w:rsidRPr="005A7B28">
        <w:rPr>
          <w:rFonts w:ascii="Times New Roman" w:eastAsia="Calibri" w:hAnsi="Times New Roman" w:cs="Times New Roman"/>
          <w:sz w:val="28"/>
          <w:szCs w:val="28"/>
          <w:lang w:eastAsia="ar-SA"/>
        </w:rPr>
        <w:t>.</w:t>
      </w:r>
    </w:p>
    <w:p w14:paraId="33E5C520" w14:textId="77777777" w:rsidR="006262EB" w:rsidRPr="005A7B28" w:rsidRDefault="006262EB" w:rsidP="00F90310">
      <w:pPr>
        <w:suppressAutoHyphens/>
        <w:spacing w:after="0"/>
        <w:ind w:firstLine="567"/>
        <w:jc w:val="both"/>
        <w:rPr>
          <w:rFonts w:ascii="Times New Roman" w:eastAsia="Calibri" w:hAnsi="Times New Roman" w:cs="Times New Roman"/>
          <w:sz w:val="28"/>
          <w:szCs w:val="28"/>
        </w:rPr>
      </w:pPr>
    </w:p>
    <w:tbl>
      <w:tblPr>
        <w:tblStyle w:val="a6"/>
        <w:tblW w:w="0" w:type="auto"/>
        <w:tblInd w:w="-856" w:type="dxa"/>
        <w:tblLook w:val="04A0" w:firstRow="1" w:lastRow="0" w:firstColumn="1" w:lastColumn="0" w:noHBand="0" w:noVBand="1"/>
      </w:tblPr>
      <w:tblGrid>
        <w:gridCol w:w="898"/>
        <w:gridCol w:w="6757"/>
        <w:gridCol w:w="993"/>
        <w:gridCol w:w="1553"/>
      </w:tblGrid>
      <w:tr w:rsidR="006262EB" w14:paraId="4DED2A69" w14:textId="77777777" w:rsidTr="006262EB">
        <w:tc>
          <w:tcPr>
            <w:tcW w:w="898" w:type="dxa"/>
          </w:tcPr>
          <w:p w14:paraId="22777D3A" w14:textId="0F18E518" w:rsidR="006262EB" w:rsidRDefault="006262EB" w:rsidP="005671F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№п/п</w:t>
            </w:r>
          </w:p>
        </w:tc>
        <w:tc>
          <w:tcPr>
            <w:tcW w:w="6757" w:type="dxa"/>
          </w:tcPr>
          <w:p w14:paraId="5D0BD830" w14:textId="03DE0157" w:rsidR="006262EB" w:rsidRDefault="006262EB" w:rsidP="005671F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 занятия</w:t>
            </w:r>
          </w:p>
        </w:tc>
        <w:tc>
          <w:tcPr>
            <w:tcW w:w="993" w:type="dxa"/>
          </w:tcPr>
          <w:p w14:paraId="2A717EAC" w14:textId="3FFED2F4" w:rsidR="006262EB" w:rsidRDefault="006262EB" w:rsidP="005671F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Дата</w:t>
            </w:r>
          </w:p>
        </w:tc>
        <w:tc>
          <w:tcPr>
            <w:tcW w:w="1553" w:type="dxa"/>
          </w:tcPr>
          <w:p w14:paraId="5F154461" w14:textId="6D4AA1E5" w:rsidR="006262EB" w:rsidRDefault="006262EB" w:rsidP="005671F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w:t>
            </w:r>
          </w:p>
        </w:tc>
      </w:tr>
      <w:tr w:rsidR="006262EB" w14:paraId="59747061" w14:textId="77777777" w:rsidTr="006262EB">
        <w:tc>
          <w:tcPr>
            <w:tcW w:w="898" w:type="dxa"/>
          </w:tcPr>
          <w:p w14:paraId="1E80CA93" w14:textId="7664837D" w:rsidR="006262EB" w:rsidRPr="00873A29" w:rsidRDefault="006262EB"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w:t>
            </w:r>
          </w:p>
        </w:tc>
        <w:tc>
          <w:tcPr>
            <w:tcW w:w="6757" w:type="dxa"/>
          </w:tcPr>
          <w:p w14:paraId="4DE8275E" w14:textId="212C9DF3"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 xml:space="preserve">Развитие зрительного анализа и пространственного восприятия элементов букв. </w:t>
            </w:r>
          </w:p>
        </w:tc>
        <w:tc>
          <w:tcPr>
            <w:tcW w:w="993" w:type="dxa"/>
          </w:tcPr>
          <w:p w14:paraId="5E3B234E" w14:textId="77777777" w:rsidR="006262EB" w:rsidRDefault="006262EB" w:rsidP="005671FE">
            <w:pPr>
              <w:jc w:val="center"/>
              <w:rPr>
                <w:rFonts w:ascii="Times New Roman" w:eastAsia="Calibri" w:hAnsi="Times New Roman" w:cs="Times New Roman"/>
                <w:b/>
                <w:sz w:val="28"/>
                <w:szCs w:val="28"/>
              </w:rPr>
            </w:pPr>
          </w:p>
        </w:tc>
        <w:tc>
          <w:tcPr>
            <w:tcW w:w="1553" w:type="dxa"/>
          </w:tcPr>
          <w:p w14:paraId="1DC63F3B" w14:textId="77777777" w:rsidR="006262EB" w:rsidRDefault="006262EB" w:rsidP="005671FE">
            <w:pPr>
              <w:jc w:val="center"/>
              <w:rPr>
                <w:rFonts w:ascii="Times New Roman" w:eastAsia="Calibri" w:hAnsi="Times New Roman" w:cs="Times New Roman"/>
                <w:b/>
                <w:sz w:val="28"/>
                <w:szCs w:val="28"/>
              </w:rPr>
            </w:pPr>
          </w:p>
        </w:tc>
      </w:tr>
      <w:tr w:rsidR="0029445D" w14:paraId="71DA2BCF" w14:textId="77777777" w:rsidTr="006262EB">
        <w:tc>
          <w:tcPr>
            <w:tcW w:w="898" w:type="dxa"/>
          </w:tcPr>
          <w:p w14:paraId="636A31FA" w14:textId="4DE4DDF6" w:rsidR="0029445D"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w:t>
            </w:r>
          </w:p>
        </w:tc>
        <w:tc>
          <w:tcPr>
            <w:tcW w:w="6757" w:type="dxa"/>
          </w:tcPr>
          <w:p w14:paraId="7C0C4298" w14:textId="3514BB3B" w:rsidR="0029445D" w:rsidRPr="00873A29" w:rsidRDefault="0029445D"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Развитие зрительного анализа и пространственного восприятия элементов букв.</w:t>
            </w:r>
          </w:p>
        </w:tc>
        <w:tc>
          <w:tcPr>
            <w:tcW w:w="993" w:type="dxa"/>
          </w:tcPr>
          <w:p w14:paraId="7D63CE4E" w14:textId="77777777" w:rsidR="0029445D" w:rsidRDefault="0029445D" w:rsidP="005671FE">
            <w:pPr>
              <w:jc w:val="center"/>
              <w:rPr>
                <w:rFonts w:ascii="Times New Roman" w:eastAsia="Calibri" w:hAnsi="Times New Roman" w:cs="Times New Roman"/>
                <w:b/>
                <w:sz w:val="28"/>
                <w:szCs w:val="28"/>
              </w:rPr>
            </w:pPr>
          </w:p>
        </w:tc>
        <w:tc>
          <w:tcPr>
            <w:tcW w:w="1553" w:type="dxa"/>
          </w:tcPr>
          <w:p w14:paraId="78EE87BC" w14:textId="77777777" w:rsidR="0029445D" w:rsidRDefault="0029445D" w:rsidP="005671FE">
            <w:pPr>
              <w:jc w:val="center"/>
              <w:rPr>
                <w:rFonts w:ascii="Times New Roman" w:eastAsia="Calibri" w:hAnsi="Times New Roman" w:cs="Times New Roman"/>
                <w:b/>
                <w:sz w:val="28"/>
                <w:szCs w:val="28"/>
              </w:rPr>
            </w:pPr>
          </w:p>
        </w:tc>
      </w:tr>
      <w:tr w:rsidR="006262EB" w14:paraId="6169719F" w14:textId="77777777" w:rsidTr="006262EB">
        <w:tc>
          <w:tcPr>
            <w:tcW w:w="898" w:type="dxa"/>
          </w:tcPr>
          <w:p w14:paraId="6308310C" w14:textId="629B66BB"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w:t>
            </w:r>
          </w:p>
        </w:tc>
        <w:tc>
          <w:tcPr>
            <w:tcW w:w="6757" w:type="dxa"/>
          </w:tcPr>
          <w:p w14:paraId="4C4E8435" w14:textId="25B39841"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Развитие тонкости и дифференцированности анализа зрительно воспринимаемых объектов</w:t>
            </w:r>
          </w:p>
        </w:tc>
        <w:tc>
          <w:tcPr>
            <w:tcW w:w="993" w:type="dxa"/>
          </w:tcPr>
          <w:p w14:paraId="7B32BFD7" w14:textId="77777777" w:rsidR="006262EB" w:rsidRDefault="006262EB" w:rsidP="005671FE">
            <w:pPr>
              <w:jc w:val="center"/>
              <w:rPr>
                <w:rFonts w:ascii="Times New Roman" w:eastAsia="Calibri" w:hAnsi="Times New Roman" w:cs="Times New Roman"/>
                <w:b/>
                <w:sz w:val="28"/>
                <w:szCs w:val="28"/>
              </w:rPr>
            </w:pPr>
          </w:p>
        </w:tc>
        <w:tc>
          <w:tcPr>
            <w:tcW w:w="1553" w:type="dxa"/>
          </w:tcPr>
          <w:p w14:paraId="64F68C18" w14:textId="77777777" w:rsidR="006262EB" w:rsidRDefault="006262EB" w:rsidP="005671FE">
            <w:pPr>
              <w:jc w:val="center"/>
              <w:rPr>
                <w:rFonts w:ascii="Times New Roman" w:eastAsia="Calibri" w:hAnsi="Times New Roman" w:cs="Times New Roman"/>
                <w:b/>
                <w:sz w:val="28"/>
                <w:szCs w:val="28"/>
              </w:rPr>
            </w:pPr>
          </w:p>
        </w:tc>
      </w:tr>
      <w:tr w:rsidR="006262EB" w14:paraId="70AF03AE" w14:textId="77777777" w:rsidTr="006262EB">
        <w:tc>
          <w:tcPr>
            <w:tcW w:w="898" w:type="dxa"/>
          </w:tcPr>
          <w:p w14:paraId="2538D919" w14:textId="4DB5F0D6"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4</w:t>
            </w:r>
          </w:p>
        </w:tc>
        <w:tc>
          <w:tcPr>
            <w:tcW w:w="6757" w:type="dxa"/>
          </w:tcPr>
          <w:p w14:paraId="10ED62FC" w14:textId="50C1C984"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Развитие слухового восприятия и слухового внимания. </w:t>
            </w:r>
          </w:p>
        </w:tc>
        <w:tc>
          <w:tcPr>
            <w:tcW w:w="993" w:type="dxa"/>
          </w:tcPr>
          <w:p w14:paraId="7DFB1B49" w14:textId="77777777" w:rsidR="006262EB" w:rsidRDefault="006262EB" w:rsidP="005671FE">
            <w:pPr>
              <w:jc w:val="center"/>
              <w:rPr>
                <w:rFonts w:ascii="Times New Roman" w:eastAsia="Calibri" w:hAnsi="Times New Roman" w:cs="Times New Roman"/>
                <w:b/>
                <w:sz w:val="28"/>
                <w:szCs w:val="28"/>
              </w:rPr>
            </w:pPr>
          </w:p>
        </w:tc>
        <w:tc>
          <w:tcPr>
            <w:tcW w:w="1553" w:type="dxa"/>
          </w:tcPr>
          <w:p w14:paraId="2552B323" w14:textId="77777777" w:rsidR="006262EB" w:rsidRDefault="006262EB" w:rsidP="005671FE">
            <w:pPr>
              <w:jc w:val="center"/>
              <w:rPr>
                <w:rFonts w:ascii="Times New Roman" w:eastAsia="Calibri" w:hAnsi="Times New Roman" w:cs="Times New Roman"/>
                <w:b/>
                <w:sz w:val="28"/>
                <w:szCs w:val="28"/>
              </w:rPr>
            </w:pPr>
          </w:p>
        </w:tc>
      </w:tr>
      <w:tr w:rsidR="006262EB" w14:paraId="1D2BDAAD" w14:textId="77777777" w:rsidTr="006262EB">
        <w:tc>
          <w:tcPr>
            <w:tcW w:w="898" w:type="dxa"/>
          </w:tcPr>
          <w:p w14:paraId="052D0C5F" w14:textId="0EF7CB6B"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5</w:t>
            </w:r>
          </w:p>
        </w:tc>
        <w:tc>
          <w:tcPr>
            <w:tcW w:w="6757" w:type="dxa"/>
          </w:tcPr>
          <w:p w14:paraId="2C404A31" w14:textId="23A763E8"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Развитие тактильных ощущений</w:t>
            </w:r>
          </w:p>
        </w:tc>
        <w:tc>
          <w:tcPr>
            <w:tcW w:w="993" w:type="dxa"/>
          </w:tcPr>
          <w:p w14:paraId="396AFDB0" w14:textId="77777777" w:rsidR="006262EB" w:rsidRDefault="006262EB" w:rsidP="005671FE">
            <w:pPr>
              <w:jc w:val="center"/>
              <w:rPr>
                <w:rFonts w:ascii="Times New Roman" w:eastAsia="Calibri" w:hAnsi="Times New Roman" w:cs="Times New Roman"/>
                <w:b/>
                <w:sz w:val="28"/>
                <w:szCs w:val="28"/>
              </w:rPr>
            </w:pPr>
          </w:p>
        </w:tc>
        <w:tc>
          <w:tcPr>
            <w:tcW w:w="1553" w:type="dxa"/>
          </w:tcPr>
          <w:p w14:paraId="58931224" w14:textId="77777777" w:rsidR="006262EB" w:rsidRDefault="006262EB" w:rsidP="005671FE">
            <w:pPr>
              <w:jc w:val="center"/>
              <w:rPr>
                <w:rFonts w:ascii="Times New Roman" w:eastAsia="Calibri" w:hAnsi="Times New Roman" w:cs="Times New Roman"/>
                <w:b/>
                <w:sz w:val="28"/>
                <w:szCs w:val="28"/>
              </w:rPr>
            </w:pPr>
          </w:p>
        </w:tc>
      </w:tr>
      <w:tr w:rsidR="006262EB" w14:paraId="47D77B64" w14:textId="77777777" w:rsidTr="006262EB">
        <w:tc>
          <w:tcPr>
            <w:tcW w:w="898" w:type="dxa"/>
          </w:tcPr>
          <w:p w14:paraId="3670F265" w14:textId="62666E65"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6</w:t>
            </w:r>
          </w:p>
        </w:tc>
        <w:tc>
          <w:tcPr>
            <w:tcW w:w="6757" w:type="dxa"/>
          </w:tcPr>
          <w:p w14:paraId="260FD47A" w14:textId="6E70AD08"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 xml:space="preserve">Развитие умения организации и контроля простейших двигательных программ. </w:t>
            </w:r>
          </w:p>
        </w:tc>
        <w:tc>
          <w:tcPr>
            <w:tcW w:w="993" w:type="dxa"/>
          </w:tcPr>
          <w:p w14:paraId="4857003F" w14:textId="77777777" w:rsidR="006262EB" w:rsidRDefault="006262EB" w:rsidP="005671FE">
            <w:pPr>
              <w:jc w:val="center"/>
              <w:rPr>
                <w:rFonts w:ascii="Times New Roman" w:eastAsia="Calibri" w:hAnsi="Times New Roman" w:cs="Times New Roman"/>
                <w:b/>
                <w:sz w:val="28"/>
                <w:szCs w:val="28"/>
              </w:rPr>
            </w:pPr>
          </w:p>
        </w:tc>
        <w:tc>
          <w:tcPr>
            <w:tcW w:w="1553" w:type="dxa"/>
          </w:tcPr>
          <w:p w14:paraId="4CB14601" w14:textId="77777777" w:rsidR="006262EB" w:rsidRDefault="006262EB" w:rsidP="005671FE">
            <w:pPr>
              <w:jc w:val="center"/>
              <w:rPr>
                <w:rFonts w:ascii="Times New Roman" w:eastAsia="Calibri" w:hAnsi="Times New Roman" w:cs="Times New Roman"/>
                <w:b/>
                <w:sz w:val="28"/>
                <w:szCs w:val="28"/>
              </w:rPr>
            </w:pPr>
          </w:p>
        </w:tc>
      </w:tr>
      <w:tr w:rsidR="006262EB" w14:paraId="76612AAD" w14:textId="77777777" w:rsidTr="006262EB">
        <w:tc>
          <w:tcPr>
            <w:tcW w:w="898" w:type="dxa"/>
          </w:tcPr>
          <w:p w14:paraId="30A57BCD" w14:textId="10D18C03"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7</w:t>
            </w:r>
          </w:p>
        </w:tc>
        <w:tc>
          <w:tcPr>
            <w:tcW w:w="6757" w:type="dxa"/>
          </w:tcPr>
          <w:p w14:paraId="5FC84308" w14:textId="77777777"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Развитие тонкости и целенаправленности движений</w:t>
            </w:r>
          </w:p>
          <w:p w14:paraId="578B4475" w14:textId="77777777" w:rsidR="006262EB" w:rsidRPr="00873A29" w:rsidRDefault="006262EB" w:rsidP="006262EB">
            <w:pPr>
              <w:rPr>
                <w:rFonts w:ascii="Times New Roman" w:eastAsia="Calibri" w:hAnsi="Times New Roman" w:cs="Times New Roman"/>
                <w:b/>
                <w:sz w:val="28"/>
                <w:szCs w:val="28"/>
              </w:rPr>
            </w:pPr>
          </w:p>
        </w:tc>
        <w:tc>
          <w:tcPr>
            <w:tcW w:w="993" w:type="dxa"/>
          </w:tcPr>
          <w:p w14:paraId="14CE264E" w14:textId="77777777" w:rsidR="006262EB" w:rsidRDefault="006262EB" w:rsidP="005671FE">
            <w:pPr>
              <w:jc w:val="center"/>
              <w:rPr>
                <w:rFonts w:ascii="Times New Roman" w:eastAsia="Calibri" w:hAnsi="Times New Roman" w:cs="Times New Roman"/>
                <w:b/>
                <w:sz w:val="28"/>
                <w:szCs w:val="28"/>
              </w:rPr>
            </w:pPr>
          </w:p>
        </w:tc>
        <w:tc>
          <w:tcPr>
            <w:tcW w:w="1553" w:type="dxa"/>
          </w:tcPr>
          <w:p w14:paraId="43A04418" w14:textId="77777777" w:rsidR="006262EB" w:rsidRDefault="006262EB" w:rsidP="005671FE">
            <w:pPr>
              <w:jc w:val="center"/>
              <w:rPr>
                <w:rFonts w:ascii="Times New Roman" w:eastAsia="Calibri" w:hAnsi="Times New Roman" w:cs="Times New Roman"/>
                <w:b/>
                <w:sz w:val="28"/>
                <w:szCs w:val="28"/>
              </w:rPr>
            </w:pPr>
          </w:p>
        </w:tc>
      </w:tr>
      <w:tr w:rsidR="006262EB" w14:paraId="63145B72" w14:textId="77777777" w:rsidTr="006262EB">
        <w:tc>
          <w:tcPr>
            <w:tcW w:w="898" w:type="dxa"/>
          </w:tcPr>
          <w:p w14:paraId="08AF2683" w14:textId="3E569306"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8</w:t>
            </w:r>
          </w:p>
        </w:tc>
        <w:tc>
          <w:tcPr>
            <w:tcW w:w="6757" w:type="dxa"/>
          </w:tcPr>
          <w:p w14:paraId="42652636" w14:textId="40CCC5C6"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Развитие кинестетических основ движения.</w:t>
            </w:r>
          </w:p>
        </w:tc>
        <w:tc>
          <w:tcPr>
            <w:tcW w:w="993" w:type="dxa"/>
          </w:tcPr>
          <w:p w14:paraId="3D77CF6B" w14:textId="77777777" w:rsidR="006262EB" w:rsidRDefault="006262EB" w:rsidP="005671FE">
            <w:pPr>
              <w:jc w:val="center"/>
              <w:rPr>
                <w:rFonts w:ascii="Times New Roman" w:eastAsia="Calibri" w:hAnsi="Times New Roman" w:cs="Times New Roman"/>
                <w:b/>
                <w:sz w:val="28"/>
                <w:szCs w:val="28"/>
              </w:rPr>
            </w:pPr>
          </w:p>
        </w:tc>
        <w:tc>
          <w:tcPr>
            <w:tcW w:w="1553" w:type="dxa"/>
          </w:tcPr>
          <w:p w14:paraId="385D01A1" w14:textId="77777777" w:rsidR="006262EB" w:rsidRDefault="006262EB" w:rsidP="005671FE">
            <w:pPr>
              <w:jc w:val="center"/>
              <w:rPr>
                <w:rFonts w:ascii="Times New Roman" w:eastAsia="Calibri" w:hAnsi="Times New Roman" w:cs="Times New Roman"/>
                <w:b/>
                <w:sz w:val="28"/>
                <w:szCs w:val="28"/>
              </w:rPr>
            </w:pPr>
          </w:p>
        </w:tc>
      </w:tr>
      <w:tr w:rsidR="006262EB" w14:paraId="456B55D1" w14:textId="77777777" w:rsidTr="006262EB">
        <w:tc>
          <w:tcPr>
            <w:tcW w:w="898" w:type="dxa"/>
          </w:tcPr>
          <w:p w14:paraId="5076EC36" w14:textId="0043DC91"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9</w:t>
            </w:r>
          </w:p>
        </w:tc>
        <w:tc>
          <w:tcPr>
            <w:tcW w:w="6757" w:type="dxa"/>
          </w:tcPr>
          <w:p w14:paraId="2483D51A" w14:textId="77777777"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Развитие межполушарного взаимодействия</w:t>
            </w:r>
          </w:p>
          <w:p w14:paraId="7D50C4C1" w14:textId="77777777" w:rsidR="006262EB" w:rsidRPr="00873A29" w:rsidRDefault="006262EB" w:rsidP="006262EB">
            <w:pPr>
              <w:rPr>
                <w:rFonts w:ascii="Times New Roman" w:eastAsia="Calibri" w:hAnsi="Times New Roman" w:cs="Times New Roman"/>
                <w:b/>
                <w:sz w:val="28"/>
                <w:szCs w:val="28"/>
              </w:rPr>
            </w:pPr>
          </w:p>
        </w:tc>
        <w:tc>
          <w:tcPr>
            <w:tcW w:w="993" w:type="dxa"/>
          </w:tcPr>
          <w:p w14:paraId="1E992AF5" w14:textId="77777777" w:rsidR="006262EB" w:rsidRDefault="006262EB" w:rsidP="005671FE">
            <w:pPr>
              <w:jc w:val="center"/>
              <w:rPr>
                <w:rFonts w:ascii="Times New Roman" w:eastAsia="Calibri" w:hAnsi="Times New Roman" w:cs="Times New Roman"/>
                <w:b/>
                <w:sz w:val="28"/>
                <w:szCs w:val="28"/>
              </w:rPr>
            </w:pPr>
          </w:p>
        </w:tc>
        <w:tc>
          <w:tcPr>
            <w:tcW w:w="1553" w:type="dxa"/>
          </w:tcPr>
          <w:p w14:paraId="7511C2CE" w14:textId="77777777" w:rsidR="006262EB" w:rsidRDefault="006262EB" w:rsidP="005671FE">
            <w:pPr>
              <w:jc w:val="center"/>
              <w:rPr>
                <w:rFonts w:ascii="Times New Roman" w:eastAsia="Calibri" w:hAnsi="Times New Roman" w:cs="Times New Roman"/>
                <w:b/>
                <w:sz w:val="28"/>
                <w:szCs w:val="28"/>
              </w:rPr>
            </w:pPr>
          </w:p>
        </w:tc>
      </w:tr>
      <w:tr w:rsidR="006262EB" w14:paraId="22B5B652" w14:textId="77777777" w:rsidTr="006262EB">
        <w:tc>
          <w:tcPr>
            <w:tcW w:w="898" w:type="dxa"/>
          </w:tcPr>
          <w:p w14:paraId="5CBF7E49" w14:textId="023997A9"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10</w:t>
            </w:r>
          </w:p>
        </w:tc>
        <w:tc>
          <w:tcPr>
            <w:tcW w:w="6757" w:type="dxa"/>
          </w:tcPr>
          <w:p w14:paraId="395C93A8" w14:textId="76483F94"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Формирование умения ориентировки в схеме собственного тела. </w:t>
            </w:r>
          </w:p>
        </w:tc>
        <w:tc>
          <w:tcPr>
            <w:tcW w:w="993" w:type="dxa"/>
          </w:tcPr>
          <w:p w14:paraId="2F996568" w14:textId="77777777" w:rsidR="006262EB" w:rsidRDefault="006262EB" w:rsidP="005671FE">
            <w:pPr>
              <w:jc w:val="center"/>
              <w:rPr>
                <w:rFonts w:ascii="Times New Roman" w:eastAsia="Calibri" w:hAnsi="Times New Roman" w:cs="Times New Roman"/>
                <w:b/>
                <w:sz w:val="28"/>
                <w:szCs w:val="28"/>
              </w:rPr>
            </w:pPr>
          </w:p>
        </w:tc>
        <w:tc>
          <w:tcPr>
            <w:tcW w:w="1553" w:type="dxa"/>
          </w:tcPr>
          <w:p w14:paraId="2AD4044D" w14:textId="77777777" w:rsidR="006262EB" w:rsidRDefault="006262EB" w:rsidP="005671FE">
            <w:pPr>
              <w:jc w:val="center"/>
              <w:rPr>
                <w:rFonts w:ascii="Times New Roman" w:eastAsia="Calibri" w:hAnsi="Times New Roman" w:cs="Times New Roman"/>
                <w:b/>
                <w:sz w:val="28"/>
                <w:szCs w:val="28"/>
              </w:rPr>
            </w:pPr>
          </w:p>
        </w:tc>
      </w:tr>
      <w:tr w:rsidR="006262EB" w14:paraId="717E7D01" w14:textId="77777777" w:rsidTr="006262EB">
        <w:tc>
          <w:tcPr>
            <w:tcW w:w="898" w:type="dxa"/>
          </w:tcPr>
          <w:p w14:paraId="1F02AD64" w14:textId="07F42C71" w:rsidR="006262EB" w:rsidRPr="00873A29" w:rsidRDefault="006262EB"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w:t>
            </w:r>
            <w:r w:rsidR="0029445D" w:rsidRPr="00873A29">
              <w:rPr>
                <w:rFonts w:ascii="Times New Roman" w:eastAsia="Calibri" w:hAnsi="Times New Roman" w:cs="Times New Roman"/>
                <w:bCs/>
                <w:sz w:val="28"/>
                <w:szCs w:val="28"/>
              </w:rPr>
              <w:t>1</w:t>
            </w:r>
          </w:p>
        </w:tc>
        <w:tc>
          <w:tcPr>
            <w:tcW w:w="6757" w:type="dxa"/>
          </w:tcPr>
          <w:p w14:paraId="44C29697" w14:textId="3D07FB80"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Формирование умения ориентировки в ближайшем окружении</w:t>
            </w:r>
          </w:p>
        </w:tc>
        <w:tc>
          <w:tcPr>
            <w:tcW w:w="993" w:type="dxa"/>
          </w:tcPr>
          <w:p w14:paraId="781800B5" w14:textId="77777777" w:rsidR="006262EB" w:rsidRDefault="006262EB" w:rsidP="005671FE">
            <w:pPr>
              <w:jc w:val="center"/>
              <w:rPr>
                <w:rFonts w:ascii="Times New Roman" w:eastAsia="Calibri" w:hAnsi="Times New Roman" w:cs="Times New Roman"/>
                <w:b/>
                <w:sz w:val="28"/>
                <w:szCs w:val="28"/>
              </w:rPr>
            </w:pPr>
          </w:p>
        </w:tc>
        <w:tc>
          <w:tcPr>
            <w:tcW w:w="1553" w:type="dxa"/>
          </w:tcPr>
          <w:p w14:paraId="4BE0287F" w14:textId="77777777" w:rsidR="006262EB" w:rsidRDefault="006262EB" w:rsidP="005671FE">
            <w:pPr>
              <w:jc w:val="center"/>
              <w:rPr>
                <w:rFonts w:ascii="Times New Roman" w:eastAsia="Calibri" w:hAnsi="Times New Roman" w:cs="Times New Roman"/>
                <w:b/>
                <w:sz w:val="28"/>
                <w:szCs w:val="28"/>
              </w:rPr>
            </w:pPr>
          </w:p>
        </w:tc>
      </w:tr>
      <w:tr w:rsidR="006262EB" w14:paraId="6F17647F" w14:textId="77777777" w:rsidTr="006262EB">
        <w:tc>
          <w:tcPr>
            <w:tcW w:w="898" w:type="dxa"/>
          </w:tcPr>
          <w:p w14:paraId="1C9A0BB0" w14:textId="3314E7DA" w:rsidR="006262EB" w:rsidRPr="00873A29" w:rsidRDefault="006262EB"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w:t>
            </w:r>
            <w:r w:rsidR="0029445D" w:rsidRPr="00873A29">
              <w:rPr>
                <w:rFonts w:ascii="Times New Roman" w:eastAsia="Calibri" w:hAnsi="Times New Roman" w:cs="Times New Roman"/>
                <w:bCs/>
                <w:sz w:val="28"/>
                <w:szCs w:val="28"/>
              </w:rPr>
              <w:t>2</w:t>
            </w:r>
          </w:p>
        </w:tc>
        <w:tc>
          <w:tcPr>
            <w:tcW w:w="6757" w:type="dxa"/>
          </w:tcPr>
          <w:p w14:paraId="5CBF28E4" w14:textId="2C4BE387" w:rsidR="006262EB" w:rsidRPr="00873A29" w:rsidRDefault="006262EB" w:rsidP="006262EB">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Формирование умения ориентировки на плоскости (тетрадь, книга)</w:t>
            </w:r>
          </w:p>
        </w:tc>
        <w:tc>
          <w:tcPr>
            <w:tcW w:w="993" w:type="dxa"/>
          </w:tcPr>
          <w:p w14:paraId="2C909762" w14:textId="77777777" w:rsidR="006262EB" w:rsidRDefault="006262EB" w:rsidP="005671FE">
            <w:pPr>
              <w:jc w:val="center"/>
              <w:rPr>
                <w:rFonts w:ascii="Times New Roman" w:eastAsia="Calibri" w:hAnsi="Times New Roman" w:cs="Times New Roman"/>
                <w:b/>
                <w:sz w:val="28"/>
                <w:szCs w:val="28"/>
              </w:rPr>
            </w:pPr>
          </w:p>
        </w:tc>
        <w:tc>
          <w:tcPr>
            <w:tcW w:w="1553" w:type="dxa"/>
          </w:tcPr>
          <w:p w14:paraId="420C5B4D" w14:textId="77777777" w:rsidR="006262EB" w:rsidRDefault="006262EB" w:rsidP="005671FE">
            <w:pPr>
              <w:jc w:val="center"/>
              <w:rPr>
                <w:rFonts w:ascii="Times New Roman" w:eastAsia="Calibri" w:hAnsi="Times New Roman" w:cs="Times New Roman"/>
                <w:b/>
                <w:sz w:val="28"/>
                <w:szCs w:val="28"/>
              </w:rPr>
            </w:pPr>
          </w:p>
        </w:tc>
      </w:tr>
      <w:tr w:rsidR="006262EB" w14:paraId="3C2012B7" w14:textId="77777777" w:rsidTr="006262EB">
        <w:tc>
          <w:tcPr>
            <w:tcW w:w="898" w:type="dxa"/>
          </w:tcPr>
          <w:p w14:paraId="3508CE88" w14:textId="1F161D46" w:rsidR="006262EB" w:rsidRPr="00873A29" w:rsidRDefault="006262EB"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w:t>
            </w:r>
            <w:r w:rsidR="0029445D" w:rsidRPr="00873A29">
              <w:rPr>
                <w:rFonts w:ascii="Times New Roman" w:eastAsia="Calibri" w:hAnsi="Times New Roman" w:cs="Times New Roman"/>
                <w:bCs/>
                <w:sz w:val="28"/>
                <w:szCs w:val="28"/>
              </w:rPr>
              <w:t>3</w:t>
            </w:r>
          </w:p>
        </w:tc>
        <w:tc>
          <w:tcPr>
            <w:tcW w:w="6757" w:type="dxa"/>
          </w:tcPr>
          <w:p w14:paraId="2DE808B4" w14:textId="20FCB000" w:rsidR="006262EB" w:rsidRPr="00873A29" w:rsidRDefault="006262EB" w:rsidP="006262EB">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Развитие пространственного праксиса.</w:t>
            </w:r>
          </w:p>
        </w:tc>
        <w:tc>
          <w:tcPr>
            <w:tcW w:w="993" w:type="dxa"/>
          </w:tcPr>
          <w:p w14:paraId="39A2BE4D" w14:textId="77777777" w:rsidR="006262EB" w:rsidRDefault="006262EB" w:rsidP="005671FE">
            <w:pPr>
              <w:jc w:val="center"/>
              <w:rPr>
                <w:rFonts w:ascii="Times New Roman" w:eastAsia="Calibri" w:hAnsi="Times New Roman" w:cs="Times New Roman"/>
                <w:b/>
                <w:sz w:val="28"/>
                <w:szCs w:val="28"/>
              </w:rPr>
            </w:pPr>
          </w:p>
        </w:tc>
        <w:tc>
          <w:tcPr>
            <w:tcW w:w="1553" w:type="dxa"/>
          </w:tcPr>
          <w:p w14:paraId="336B72CE" w14:textId="77777777" w:rsidR="006262EB" w:rsidRDefault="006262EB" w:rsidP="005671FE">
            <w:pPr>
              <w:jc w:val="center"/>
              <w:rPr>
                <w:rFonts w:ascii="Times New Roman" w:eastAsia="Calibri" w:hAnsi="Times New Roman" w:cs="Times New Roman"/>
                <w:b/>
                <w:sz w:val="28"/>
                <w:szCs w:val="28"/>
              </w:rPr>
            </w:pPr>
          </w:p>
        </w:tc>
      </w:tr>
      <w:tr w:rsidR="006262EB" w14:paraId="4CB3D9E3" w14:textId="77777777" w:rsidTr="006262EB">
        <w:tc>
          <w:tcPr>
            <w:tcW w:w="898" w:type="dxa"/>
          </w:tcPr>
          <w:p w14:paraId="62137017" w14:textId="1A4300B5"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lastRenderedPageBreak/>
              <w:t>14</w:t>
            </w:r>
          </w:p>
        </w:tc>
        <w:tc>
          <w:tcPr>
            <w:tcW w:w="6757" w:type="dxa"/>
          </w:tcPr>
          <w:p w14:paraId="1EC01A3E" w14:textId="7CBD1729"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 xml:space="preserve">Развитие навыка дифференциации </w:t>
            </w:r>
            <w:proofErr w:type="spellStart"/>
            <w:r w:rsidRPr="00873A29">
              <w:rPr>
                <w:rFonts w:ascii="Times New Roman" w:eastAsia="Times New Roman" w:hAnsi="Times New Roman" w:cs="Times New Roman"/>
                <w:color w:val="000000"/>
                <w:sz w:val="28"/>
                <w:szCs w:val="28"/>
                <w:lang w:eastAsia="ru-RU"/>
              </w:rPr>
              <w:t>пространственно</w:t>
            </w:r>
            <w:proofErr w:type="spellEnd"/>
            <w:r w:rsidRPr="00873A29">
              <w:rPr>
                <w:rFonts w:ascii="Times New Roman" w:eastAsia="Times New Roman" w:hAnsi="Times New Roman" w:cs="Times New Roman"/>
                <w:color w:val="000000"/>
                <w:sz w:val="28"/>
                <w:szCs w:val="28"/>
                <w:lang w:eastAsia="ru-RU"/>
              </w:rPr>
              <w:t xml:space="preserve"> схоже расположенных объектов</w:t>
            </w:r>
          </w:p>
        </w:tc>
        <w:tc>
          <w:tcPr>
            <w:tcW w:w="993" w:type="dxa"/>
          </w:tcPr>
          <w:p w14:paraId="4ABB87FA" w14:textId="77777777" w:rsidR="006262EB" w:rsidRDefault="006262EB" w:rsidP="005671FE">
            <w:pPr>
              <w:jc w:val="center"/>
              <w:rPr>
                <w:rFonts w:ascii="Times New Roman" w:eastAsia="Calibri" w:hAnsi="Times New Roman" w:cs="Times New Roman"/>
                <w:b/>
                <w:sz w:val="28"/>
                <w:szCs w:val="28"/>
              </w:rPr>
            </w:pPr>
          </w:p>
        </w:tc>
        <w:tc>
          <w:tcPr>
            <w:tcW w:w="1553" w:type="dxa"/>
          </w:tcPr>
          <w:p w14:paraId="175C584A" w14:textId="77777777" w:rsidR="006262EB" w:rsidRDefault="006262EB" w:rsidP="005671FE">
            <w:pPr>
              <w:jc w:val="center"/>
              <w:rPr>
                <w:rFonts w:ascii="Times New Roman" w:eastAsia="Calibri" w:hAnsi="Times New Roman" w:cs="Times New Roman"/>
                <w:b/>
                <w:sz w:val="28"/>
                <w:szCs w:val="28"/>
              </w:rPr>
            </w:pPr>
          </w:p>
        </w:tc>
      </w:tr>
      <w:tr w:rsidR="006262EB" w14:paraId="73DD689D" w14:textId="77777777" w:rsidTr="006262EB">
        <w:tc>
          <w:tcPr>
            <w:tcW w:w="898" w:type="dxa"/>
          </w:tcPr>
          <w:p w14:paraId="267884CD" w14:textId="79CA7576"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15</w:t>
            </w:r>
          </w:p>
        </w:tc>
        <w:tc>
          <w:tcPr>
            <w:tcW w:w="6757" w:type="dxa"/>
          </w:tcPr>
          <w:p w14:paraId="4CE7D472" w14:textId="6844B3C6"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Тренировка произвольного запоминания зрительно воспринимаемых объектов. </w:t>
            </w:r>
          </w:p>
          <w:p w14:paraId="788B73BA" w14:textId="77777777" w:rsidR="006262EB" w:rsidRPr="00873A29" w:rsidRDefault="006262EB" w:rsidP="0029445D">
            <w:pPr>
              <w:rPr>
                <w:rFonts w:ascii="Times New Roman" w:eastAsia="Calibri" w:hAnsi="Times New Roman" w:cs="Times New Roman"/>
                <w:b/>
                <w:sz w:val="28"/>
                <w:szCs w:val="28"/>
              </w:rPr>
            </w:pPr>
          </w:p>
        </w:tc>
        <w:tc>
          <w:tcPr>
            <w:tcW w:w="993" w:type="dxa"/>
          </w:tcPr>
          <w:p w14:paraId="18E39CCF" w14:textId="77777777" w:rsidR="006262EB" w:rsidRDefault="006262EB" w:rsidP="005671FE">
            <w:pPr>
              <w:jc w:val="center"/>
              <w:rPr>
                <w:rFonts w:ascii="Times New Roman" w:eastAsia="Calibri" w:hAnsi="Times New Roman" w:cs="Times New Roman"/>
                <w:b/>
                <w:sz w:val="28"/>
                <w:szCs w:val="28"/>
              </w:rPr>
            </w:pPr>
          </w:p>
        </w:tc>
        <w:tc>
          <w:tcPr>
            <w:tcW w:w="1553" w:type="dxa"/>
          </w:tcPr>
          <w:p w14:paraId="6F037CF3" w14:textId="77777777" w:rsidR="006262EB" w:rsidRDefault="006262EB" w:rsidP="005671FE">
            <w:pPr>
              <w:jc w:val="center"/>
              <w:rPr>
                <w:rFonts w:ascii="Times New Roman" w:eastAsia="Calibri" w:hAnsi="Times New Roman" w:cs="Times New Roman"/>
                <w:b/>
                <w:sz w:val="28"/>
                <w:szCs w:val="28"/>
              </w:rPr>
            </w:pPr>
          </w:p>
        </w:tc>
      </w:tr>
      <w:tr w:rsidR="006262EB" w14:paraId="38E27C9E" w14:textId="77777777" w:rsidTr="006262EB">
        <w:tc>
          <w:tcPr>
            <w:tcW w:w="898" w:type="dxa"/>
          </w:tcPr>
          <w:p w14:paraId="45AC5DDE" w14:textId="65B6FD98"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16</w:t>
            </w:r>
          </w:p>
        </w:tc>
        <w:tc>
          <w:tcPr>
            <w:tcW w:w="6757" w:type="dxa"/>
          </w:tcPr>
          <w:p w14:paraId="39726D1F" w14:textId="527B8907"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Произвольное запоминание слухового ряда: цифр, звуков. </w:t>
            </w:r>
          </w:p>
          <w:p w14:paraId="0099DEA6" w14:textId="77777777" w:rsidR="006262EB" w:rsidRPr="00873A29" w:rsidRDefault="006262EB" w:rsidP="0029445D">
            <w:pPr>
              <w:rPr>
                <w:rFonts w:ascii="Times New Roman" w:eastAsia="Calibri" w:hAnsi="Times New Roman" w:cs="Times New Roman"/>
                <w:b/>
                <w:sz w:val="28"/>
                <w:szCs w:val="28"/>
              </w:rPr>
            </w:pPr>
          </w:p>
        </w:tc>
        <w:tc>
          <w:tcPr>
            <w:tcW w:w="993" w:type="dxa"/>
          </w:tcPr>
          <w:p w14:paraId="29FF4758" w14:textId="77777777" w:rsidR="006262EB" w:rsidRDefault="006262EB" w:rsidP="005671FE">
            <w:pPr>
              <w:jc w:val="center"/>
              <w:rPr>
                <w:rFonts w:ascii="Times New Roman" w:eastAsia="Calibri" w:hAnsi="Times New Roman" w:cs="Times New Roman"/>
                <w:b/>
                <w:sz w:val="28"/>
                <w:szCs w:val="28"/>
              </w:rPr>
            </w:pPr>
          </w:p>
        </w:tc>
        <w:tc>
          <w:tcPr>
            <w:tcW w:w="1553" w:type="dxa"/>
          </w:tcPr>
          <w:p w14:paraId="4160C7EC" w14:textId="77777777" w:rsidR="006262EB" w:rsidRDefault="006262EB" w:rsidP="005671FE">
            <w:pPr>
              <w:jc w:val="center"/>
              <w:rPr>
                <w:rFonts w:ascii="Times New Roman" w:eastAsia="Calibri" w:hAnsi="Times New Roman" w:cs="Times New Roman"/>
                <w:b/>
                <w:sz w:val="28"/>
                <w:szCs w:val="28"/>
              </w:rPr>
            </w:pPr>
          </w:p>
        </w:tc>
      </w:tr>
      <w:tr w:rsidR="006262EB" w14:paraId="4F80C321" w14:textId="77777777" w:rsidTr="006262EB">
        <w:tc>
          <w:tcPr>
            <w:tcW w:w="898" w:type="dxa"/>
          </w:tcPr>
          <w:p w14:paraId="72CA986C" w14:textId="7E8F173D"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17</w:t>
            </w:r>
          </w:p>
        </w:tc>
        <w:tc>
          <w:tcPr>
            <w:tcW w:w="6757" w:type="dxa"/>
          </w:tcPr>
          <w:p w14:paraId="7977082A" w14:textId="77777777"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Произвольное запоминание слухового ряда: слов, предложений</w:t>
            </w:r>
          </w:p>
          <w:p w14:paraId="61464ABD" w14:textId="77777777" w:rsidR="006262EB" w:rsidRPr="00873A29" w:rsidRDefault="006262EB" w:rsidP="0029445D">
            <w:pPr>
              <w:rPr>
                <w:rFonts w:ascii="Times New Roman" w:eastAsia="Calibri" w:hAnsi="Times New Roman" w:cs="Times New Roman"/>
                <w:b/>
                <w:sz w:val="28"/>
                <w:szCs w:val="28"/>
              </w:rPr>
            </w:pPr>
          </w:p>
        </w:tc>
        <w:tc>
          <w:tcPr>
            <w:tcW w:w="993" w:type="dxa"/>
          </w:tcPr>
          <w:p w14:paraId="60AE16E4" w14:textId="77777777" w:rsidR="006262EB" w:rsidRDefault="006262EB" w:rsidP="005671FE">
            <w:pPr>
              <w:jc w:val="center"/>
              <w:rPr>
                <w:rFonts w:ascii="Times New Roman" w:eastAsia="Calibri" w:hAnsi="Times New Roman" w:cs="Times New Roman"/>
                <w:b/>
                <w:sz w:val="28"/>
                <w:szCs w:val="28"/>
              </w:rPr>
            </w:pPr>
          </w:p>
        </w:tc>
        <w:tc>
          <w:tcPr>
            <w:tcW w:w="1553" w:type="dxa"/>
          </w:tcPr>
          <w:p w14:paraId="11B107B1" w14:textId="77777777" w:rsidR="006262EB" w:rsidRDefault="006262EB" w:rsidP="005671FE">
            <w:pPr>
              <w:jc w:val="center"/>
              <w:rPr>
                <w:rFonts w:ascii="Times New Roman" w:eastAsia="Calibri" w:hAnsi="Times New Roman" w:cs="Times New Roman"/>
                <w:b/>
                <w:sz w:val="28"/>
                <w:szCs w:val="28"/>
              </w:rPr>
            </w:pPr>
          </w:p>
        </w:tc>
      </w:tr>
      <w:tr w:rsidR="006262EB" w14:paraId="38BDFF76" w14:textId="77777777" w:rsidTr="006262EB">
        <w:tc>
          <w:tcPr>
            <w:tcW w:w="898" w:type="dxa"/>
          </w:tcPr>
          <w:p w14:paraId="158C854C" w14:textId="776D83F6"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18</w:t>
            </w:r>
          </w:p>
        </w:tc>
        <w:tc>
          <w:tcPr>
            <w:tcW w:w="6757" w:type="dxa"/>
          </w:tcPr>
          <w:p w14:paraId="4AE26C48" w14:textId="16C44333"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Произвольное запоминание слухового ряда многоступенчатых инструкций.</w:t>
            </w:r>
          </w:p>
        </w:tc>
        <w:tc>
          <w:tcPr>
            <w:tcW w:w="993" w:type="dxa"/>
          </w:tcPr>
          <w:p w14:paraId="6B60DE6B" w14:textId="77777777" w:rsidR="006262EB" w:rsidRDefault="006262EB" w:rsidP="005671FE">
            <w:pPr>
              <w:jc w:val="center"/>
              <w:rPr>
                <w:rFonts w:ascii="Times New Roman" w:eastAsia="Calibri" w:hAnsi="Times New Roman" w:cs="Times New Roman"/>
                <w:b/>
                <w:sz w:val="28"/>
                <w:szCs w:val="28"/>
              </w:rPr>
            </w:pPr>
          </w:p>
        </w:tc>
        <w:tc>
          <w:tcPr>
            <w:tcW w:w="1553" w:type="dxa"/>
          </w:tcPr>
          <w:p w14:paraId="7E41AE05" w14:textId="77777777" w:rsidR="006262EB" w:rsidRDefault="006262EB" w:rsidP="005671FE">
            <w:pPr>
              <w:jc w:val="center"/>
              <w:rPr>
                <w:rFonts w:ascii="Times New Roman" w:eastAsia="Calibri" w:hAnsi="Times New Roman" w:cs="Times New Roman"/>
                <w:b/>
                <w:sz w:val="28"/>
                <w:szCs w:val="28"/>
              </w:rPr>
            </w:pPr>
          </w:p>
        </w:tc>
      </w:tr>
      <w:tr w:rsidR="006262EB" w14:paraId="1E74F6D2" w14:textId="77777777" w:rsidTr="006262EB">
        <w:tc>
          <w:tcPr>
            <w:tcW w:w="898" w:type="dxa"/>
          </w:tcPr>
          <w:p w14:paraId="0B402938" w14:textId="3CBE4DDC"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19</w:t>
            </w:r>
          </w:p>
        </w:tc>
        <w:tc>
          <w:tcPr>
            <w:tcW w:w="6757" w:type="dxa"/>
          </w:tcPr>
          <w:p w14:paraId="032E7147" w14:textId="66AE2F08"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Развитие тактильной и кинестетической памяти.</w:t>
            </w:r>
          </w:p>
          <w:p w14:paraId="3779F51A" w14:textId="77777777" w:rsidR="006262EB" w:rsidRPr="00873A29" w:rsidRDefault="006262EB" w:rsidP="0029445D">
            <w:pPr>
              <w:rPr>
                <w:rFonts w:ascii="Times New Roman" w:eastAsia="Calibri" w:hAnsi="Times New Roman" w:cs="Times New Roman"/>
                <w:b/>
                <w:sz w:val="28"/>
                <w:szCs w:val="28"/>
              </w:rPr>
            </w:pPr>
          </w:p>
        </w:tc>
        <w:tc>
          <w:tcPr>
            <w:tcW w:w="993" w:type="dxa"/>
          </w:tcPr>
          <w:p w14:paraId="5CBCC348" w14:textId="77777777" w:rsidR="006262EB" w:rsidRDefault="006262EB" w:rsidP="005671FE">
            <w:pPr>
              <w:jc w:val="center"/>
              <w:rPr>
                <w:rFonts w:ascii="Times New Roman" w:eastAsia="Calibri" w:hAnsi="Times New Roman" w:cs="Times New Roman"/>
                <w:b/>
                <w:sz w:val="28"/>
                <w:szCs w:val="28"/>
              </w:rPr>
            </w:pPr>
          </w:p>
        </w:tc>
        <w:tc>
          <w:tcPr>
            <w:tcW w:w="1553" w:type="dxa"/>
          </w:tcPr>
          <w:p w14:paraId="509C7D05" w14:textId="77777777" w:rsidR="006262EB" w:rsidRDefault="006262EB" w:rsidP="005671FE">
            <w:pPr>
              <w:jc w:val="center"/>
              <w:rPr>
                <w:rFonts w:ascii="Times New Roman" w:eastAsia="Calibri" w:hAnsi="Times New Roman" w:cs="Times New Roman"/>
                <w:b/>
                <w:sz w:val="28"/>
                <w:szCs w:val="28"/>
              </w:rPr>
            </w:pPr>
          </w:p>
        </w:tc>
      </w:tr>
      <w:tr w:rsidR="006262EB" w14:paraId="68644498" w14:textId="77777777" w:rsidTr="006262EB">
        <w:tc>
          <w:tcPr>
            <w:tcW w:w="898" w:type="dxa"/>
          </w:tcPr>
          <w:p w14:paraId="44B57F51" w14:textId="6C577E27"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20</w:t>
            </w:r>
          </w:p>
        </w:tc>
        <w:tc>
          <w:tcPr>
            <w:tcW w:w="6757" w:type="dxa"/>
          </w:tcPr>
          <w:p w14:paraId="01E23240" w14:textId="4B9F3024"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 xml:space="preserve">Развитие </w:t>
            </w:r>
            <w:proofErr w:type="spellStart"/>
            <w:r w:rsidRPr="00873A29">
              <w:rPr>
                <w:rFonts w:ascii="Times New Roman" w:eastAsia="Times New Roman" w:hAnsi="Times New Roman" w:cs="Times New Roman"/>
                <w:color w:val="000000"/>
                <w:sz w:val="28"/>
                <w:szCs w:val="28"/>
                <w:lang w:eastAsia="ru-RU"/>
              </w:rPr>
              <w:t>слухо</w:t>
            </w:r>
            <w:proofErr w:type="spellEnd"/>
            <w:r w:rsidRPr="00873A29">
              <w:rPr>
                <w:rFonts w:ascii="Times New Roman" w:eastAsia="Times New Roman" w:hAnsi="Times New Roman" w:cs="Times New Roman"/>
                <w:color w:val="000000"/>
                <w:sz w:val="28"/>
                <w:szCs w:val="28"/>
                <w:lang w:eastAsia="ru-RU"/>
              </w:rPr>
              <w:t xml:space="preserve">-моторной координации. </w:t>
            </w:r>
          </w:p>
        </w:tc>
        <w:tc>
          <w:tcPr>
            <w:tcW w:w="993" w:type="dxa"/>
          </w:tcPr>
          <w:p w14:paraId="5DAE8356" w14:textId="77777777" w:rsidR="006262EB" w:rsidRDefault="006262EB" w:rsidP="005671FE">
            <w:pPr>
              <w:jc w:val="center"/>
              <w:rPr>
                <w:rFonts w:ascii="Times New Roman" w:eastAsia="Calibri" w:hAnsi="Times New Roman" w:cs="Times New Roman"/>
                <w:b/>
                <w:sz w:val="28"/>
                <w:szCs w:val="28"/>
              </w:rPr>
            </w:pPr>
          </w:p>
        </w:tc>
        <w:tc>
          <w:tcPr>
            <w:tcW w:w="1553" w:type="dxa"/>
          </w:tcPr>
          <w:p w14:paraId="0AF15C08" w14:textId="77777777" w:rsidR="006262EB" w:rsidRDefault="006262EB" w:rsidP="005671FE">
            <w:pPr>
              <w:jc w:val="center"/>
              <w:rPr>
                <w:rFonts w:ascii="Times New Roman" w:eastAsia="Calibri" w:hAnsi="Times New Roman" w:cs="Times New Roman"/>
                <w:b/>
                <w:sz w:val="28"/>
                <w:szCs w:val="28"/>
              </w:rPr>
            </w:pPr>
          </w:p>
        </w:tc>
      </w:tr>
      <w:tr w:rsidR="006262EB" w14:paraId="17BFC70E" w14:textId="77777777" w:rsidTr="006262EB">
        <w:tc>
          <w:tcPr>
            <w:tcW w:w="898" w:type="dxa"/>
          </w:tcPr>
          <w:p w14:paraId="05D81AF3" w14:textId="681D2FDC"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21</w:t>
            </w:r>
          </w:p>
        </w:tc>
        <w:tc>
          <w:tcPr>
            <w:tcW w:w="6757" w:type="dxa"/>
          </w:tcPr>
          <w:p w14:paraId="4E8E9765" w14:textId="7152CF08"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Развитие зрительно-моторной координации.</w:t>
            </w:r>
          </w:p>
        </w:tc>
        <w:tc>
          <w:tcPr>
            <w:tcW w:w="993" w:type="dxa"/>
          </w:tcPr>
          <w:p w14:paraId="4F52E398" w14:textId="77777777" w:rsidR="006262EB" w:rsidRDefault="006262EB" w:rsidP="005671FE">
            <w:pPr>
              <w:jc w:val="center"/>
              <w:rPr>
                <w:rFonts w:ascii="Times New Roman" w:eastAsia="Calibri" w:hAnsi="Times New Roman" w:cs="Times New Roman"/>
                <w:b/>
                <w:sz w:val="28"/>
                <w:szCs w:val="28"/>
              </w:rPr>
            </w:pPr>
          </w:p>
        </w:tc>
        <w:tc>
          <w:tcPr>
            <w:tcW w:w="1553" w:type="dxa"/>
          </w:tcPr>
          <w:p w14:paraId="39F21942" w14:textId="77777777" w:rsidR="006262EB" w:rsidRDefault="006262EB" w:rsidP="005671FE">
            <w:pPr>
              <w:jc w:val="center"/>
              <w:rPr>
                <w:rFonts w:ascii="Times New Roman" w:eastAsia="Calibri" w:hAnsi="Times New Roman" w:cs="Times New Roman"/>
                <w:b/>
                <w:sz w:val="28"/>
                <w:szCs w:val="28"/>
              </w:rPr>
            </w:pPr>
          </w:p>
        </w:tc>
      </w:tr>
      <w:tr w:rsidR="006262EB" w14:paraId="662F464A" w14:textId="77777777" w:rsidTr="006262EB">
        <w:tc>
          <w:tcPr>
            <w:tcW w:w="898" w:type="dxa"/>
          </w:tcPr>
          <w:p w14:paraId="2D1A942F" w14:textId="7F48F2A2"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22</w:t>
            </w:r>
          </w:p>
        </w:tc>
        <w:tc>
          <w:tcPr>
            <w:tcW w:w="6757" w:type="dxa"/>
          </w:tcPr>
          <w:p w14:paraId="6FB3967A" w14:textId="24A651E3" w:rsidR="006262EB"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Развитие </w:t>
            </w:r>
            <w:proofErr w:type="spellStart"/>
            <w:r w:rsidRPr="00873A29">
              <w:rPr>
                <w:rFonts w:ascii="Times New Roman" w:eastAsia="Times New Roman" w:hAnsi="Times New Roman" w:cs="Times New Roman"/>
                <w:color w:val="000000"/>
                <w:sz w:val="28"/>
                <w:szCs w:val="28"/>
                <w:lang w:eastAsia="ru-RU"/>
              </w:rPr>
              <w:t>слухо</w:t>
            </w:r>
            <w:proofErr w:type="spellEnd"/>
            <w:r w:rsidRPr="00873A29">
              <w:rPr>
                <w:rFonts w:ascii="Times New Roman" w:eastAsia="Times New Roman" w:hAnsi="Times New Roman" w:cs="Times New Roman"/>
                <w:color w:val="000000"/>
                <w:sz w:val="28"/>
                <w:szCs w:val="28"/>
                <w:lang w:eastAsia="ru-RU"/>
              </w:rPr>
              <w:t>-зрительной и зрительно-двигательной координации</w:t>
            </w:r>
          </w:p>
        </w:tc>
        <w:tc>
          <w:tcPr>
            <w:tcW w:w="993" w:type="dxa"/>
          </w:tcPr>
          <w:p w14:paraId="57A0CA7E" w14:textId="77777777" w:rsidR="006262EB" w:rsidRDefault="006262EB" w:rsidP="005671FE">
            <w:pPr>
              <w:jc w:val="center"/>
              <w:rPr>
                <w:rFonts w:ascii="Times New Roman" w:eastAsia="Calibri" w:hAnsi="Times New Roman" w:cs="Times New Roman"/>
                <w:b/>
                <w:sz w:val="28"/>
                <w:szCs w:val="28"/>
              </w:rPr>
            </w:pPr>
          </w:p>
        </w:tc>
        <w:tc>
          <w:tcPr>
            <w:tcW w:w="1553" w:type="dxa"/>
          </w:tcPr>
          <w:p w14:paraId="4E852D7F" w14:textId="77777777" w:rsidR="006262EB" w:rsidRDefault="006262EB" w:rsidP="005671FE">
            <w:pPr>
              <w:jc w:val="center"/>
              <w:rPr>
                <w:rFonts w:ascii="Times New Roman" w:eastAsia="Calibri" w:hAnsi="Times New Roman" w:cs="Times New Roman"/>
                <w:b/>
                <w:sz w:val="28"/>
                <w:szCs w:val="28"/>
              </w:rPr>
            </w:pPr>
          </w:p>
        </w:tc>
      </w:tr>
      <w:tr w:rsidR="006262EB" w14:paraId="2BB21B8F" w14:textId="77777777" w:rsidTr="006262EB">
        <w:tc>
          <w:tcPr>
            <w:tcW w:w="898" w:type="dxa"/>
          </w:tcPr>
          <w:p w14:paraId="6AA29D52" w14:textId="5872BF13"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23</w:t>
            </w:r>
          </w:p>
        </w:tc>
        <w:tc>
          <w:tcPr>
            <w:tcW w:w="6757" w:type="dxa"/>
          </w:tcPr>
          <w:p w14:paraId="17A614FD" w14:textId="77777777"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Регуляция простейших двигательных актов.</w:t>
            </w:r>
          </w:p>
          <w:p w14:paraId="7B7A4D72" w14:textId="392D3DBC" w:rsidR="001227BB" w:rsidRPr="00873A29" w:rsidRDefault="001227BB" w:rsidP="0029445D">
            <w:pPr>
              <w:rPr>
                <w:rFonts w:ascii="Times New Roman" w:eastAsia="Calibri" w:hAnsi="Times New Roman" w:cs="Times New Roman"/>
                <w:b/>
                <w:sz w:val="28"/>
                <w:szCs w:val="28"/>
              </w:rPr>
            </w:pPr>
          </w:p>
        </w:tc>
        <w:tc>
          <w:tcPr>
            <w:tcW w:w="993" w:type="dxa"/>
          </w:tcPr>
          <w:p w14:paraId="1DF9F585" w14:textId="77777777" w:rsidR="006262EB" w:rsidRDefault="006262EB" w:rsidP="005671FE">
            <w:pPr>
              <w:jc w:val="center"/>
              <w:rPr>
                <w:rFonts w:ascii="Times New Roman" w:eastAsia="Calibri" w:hAnsi="Times New Roman" w:cs="Times New Roman"/>
                <w:b/>
                <w:sz w:val="28"/>
                <w:szCs w:val="28"/>
              </w:rPr>
            </w:pPr>
          </w:p>
        </w:tc>
        <w:tc>
          <w:tcPr>
            <w:tcW w:w="1553" w:type="dxa"/>
          </w:tcPr>
          <w:p w14:paraId="194CA066" w14:textId="77777777" w:rsidR="006262EB" w:rsidRDefault="006262EB" w:rsidP="005671FE">
            <w:pPr>
              <w:jc w:val="center"/>
              <w:rPr>
                <w:rFonts w:ascii="Times New Roman" w:eastAsia="Calibri" w:hAnsi="Times New Roman" w:cs="Times New Roman"/>
                <w:b/>
                <w:sz w:val="28"/>
                <w:szCs w:val="28"/>
              </w:rPr>
            </w:pPr>
          </w:p>
        </w:tc>
      </w:tr>
      <w:tr w:rsidR="006262EB" w14:paraId="231BE3CF" w14:textId="77777777" w:rsidTr="006262EB">
        <w:tc>
          <w:tcPr>
            <w:tcW w:w="898" w:type="dxa"/>
          </w:tcPr>
          <w:p w14:paraId="5D75B8FF" w14:textId="6F74FF68"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24</w:t>
            </w:r>
          </w:p>
        </w:tc>
        <w:tc>
          <w:tcPr>
            <w:tcW w:w="6757" w:type="dxa"/>
          </w:tcPr>
          <w:p w14:paraId="0846F96A" w14:textId="78512B58"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Формирования умения ориентировки в задании.</w:t>
            </w:r>
          </w:p>
        </w:tc>
        <w:tc>
          <w:tcPr>
            <w:tcW w:w="993" w:type="dxa"/>
          </w:tcPr>
          <w:p w14:paraId="25DB04C4" w14:textId="77777777" w:rsidR="006262EB" w:rsidRDefault="006262EB" w:rsidP="005671FE">
            <w:pPr>
              <w:jc w:val="center"/>
              <w:rPr>
                <w:rFonts w:ascii="Times New Roman" w:eastAsia="Calibri" w:hAnsi="Times New Roman" w:cs="Times New Roman"/>
                <w:b/>
                <w:sz w:val="28"/>
                <w:szCs w:val="28"/>
              </w:rPr>
            </w:pPr>
          </w:p>
        </w:tc>
        <w:tc>
          <w:tcPr>
            <w:tcW w:w="1553" w:type="dxa"/>
          </w:tcPr>
          <w:p w14:paraId="5E52A1F4" w14:textId="77777777" w:rsidR="006262EB" w:rsidRDefault="006262EB" w:rsidP="005671FE">
            <w:pPr>
              <w:jc w:val="center"/>
              <w:rPr>
                <w:rFonts w:ascii="Times New Roman" w:eastAsia="Calibri" w:hAnsi="Times New Roman" w:cs="Times New Roman"/>
                <w:b/>
                <w:sz w:val="28"/>
                <w:szCs w:val="28"/>
              </w:rPr>
            </w:pPr>
          </w:p>
        </w:tc>
      </w:tr>
      <w:tr w:rsidR="006262EB" w14:paraId="7565580A" w14:textId="77777777" w:rsidTr="006262EB">
        <w:tc>
          <w:tcPr>
            <w:tcW w:w="898" w:type="dxa"/>
          </w:tcPr>
          <w:p w14:paraId="1136D2ED" w14:textId="5592DB93"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25</w:t>
            </w:r>
          </w:p>
        </w:tc>
        <w:tc>
          <w:tcPr>
            <w:tcW w:w="6757" w:type="dxa"/>
          </w:tcPr>
          <w:p w14:paraId="7F46980C" w14:textId="7DFE6CF1" w:rsidR="006262EB"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Формирование умения планирования этапов выполнения задания</w:t>
            </w:r>
          </w:p>
        </w:tc>
        <w:tc>
          <w:tcPr>
            <w:tcW w:w="993" w:type="dxa"/>
          </w:tcPr>
          <w:p w14:paraId="52440F47" w14:textId="77777777" w:rsidR="006262EB" w:rsidRDefault="006262EB" w:rsidP="005671FE">
            <w:pPr>
              <w:jc w:val="center"/>
              <w:rPr>
                <w:rFonts w:ascii="Times New Roman" w:eastAsia="Calibri" w:hAnsi="Times New Roman" w:cs="Times New Roman"/>
                <w:b/>
                <w:sz w:val="28"/>
                <w:szCs w:val="28"/>
              </w:rPr>
            </w:pPr>
          </w:p>
        </w:tc>
        <w:tc>
          <w:tcPr>
            <w:tcW w:w="1553" w:type="dxa"/>
          </w:tcPr>
          <w:p w14:paraId="180AE7A5" w14:textId="77777777" w:rsidR="006262EB" w:rsidRDefault="006262EB" w:rsidP="005671FE">
            <w:pPr>
              <w:jc w:val="center"/>
              <w:rPr>
                <w:rFonts w:ascii="Times New Roman" w:eastAsia="Calibri" w:hAnsi="Times New Roman" w:cs="Times New Roman"/>
                <w:b/>
                <w:sz w:val="28"/>
                <w:szCs w:val="28"/>
              </w:rPr>
            </w:pPr>
          </w:p>
        </w:tc>
      </w:tr>
      <w:tr w:rsidR="006262EB" w14:paraId="34B7B78B" w14:textId="77777777" w:rsidTr="006262EB">
        <w:tc>
          <w:tcPr>
            <w:tcW w:w="898" w:type="dxa"/>
          </w:tcPr>
          <w:p w14:paraId="562465BC" w14:textId="5A4957DF"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26</w:t>
            </w:r>
          </w:p>
        </w:tc>
        <w:tc>
          <w:tcPr>
            <w:tcW w:w="6757" w:type="dxa"/>
          </w:tcPr>
          <w:p w14:paraId="4D5FB14A" w14:textId="76C1324C"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Формирование основных способов самоконтроля каждого этапа выполнения задания.</w:t>
            </w:r>
          </w:p>
        </w:tc>
        <w:tc>
          <w:tcPr>
            <w:tcW w:w="993" w:type="dxa"/>
          </w:tcPr>
          <w:p w14:paraId="6B215579" w14:textId="77777777" w:rsidR="006262EB" w:rsidRDefault="006262EB" w:rsidP="005671FE">
            <w:pPr>
              <w:jc w:val="center"/>
              <w:rPr>
                <w:rFonts w:ascii="Times New Roman" w:eastAsia="Calibri" w:hAnsi="Times New Roman" w:cs="Times New Roman"/>
                <w:b/>
                <w:sz w:val="28"/>
                <w:szCs w:val="28"/>
              </w:rPr>
            </w:pPr>
          </w:p>
        </w:tc>
        <w:tc>
          <w:tcPr>
            <w:tcW w:w="1553" w:type="dxa"/>
          </w:tcPr>
          <w:p w14:paraId="78D8EAE1" w14:textId="77777777" w:rsidR="006262EB" w:rsidRDefault="006262EB" w:rsidP="005671FE">
            <w:pPr>
              <w:jc w:val="center"/>
              <w:rPr>
                <w:rFonts w:ascii="Times New Roman" w:eastAsia="Calibri" w:hAnsi="Times New Roman" w:cs="Times New Roman"/>
                <w:b/>
                <w:sz w:val="28"/>
                <w:szCs w:val="28"/>
              </w:rPr>
            </w:pPr>
          </w:p>
        </w:tc>
      </w:tr>
      <w:tr w:rsidR="006262EB" w14:paraId="3A398DF0" w14:textId="77777777" w:rsidTr="006262EB">
        <w:tc>
          <w:tcPr>
            <w:tcW w:w="898" w:type="dxa"/>
          </w:tcPr>
          <w:p w14:paraId="24A68F7C" w14:textId="4E6B1742"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27</w:t>
            </w:r>
          </w:p>
        </w:tc>
        <w:tc>
          <w:tcPr>
            <w:tcW w:w="6757" w:type="dxa"/>
          </w:tcPr>
          <w:p w14:paraId="24DB3EBF" w14:textId="4E34E4E5"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Формирования умения осуществлять словесный отчет о совершаемом действии и результате.</w:t>
            </w:r>
          </w:p>
        </w:tc>
        <w:tc>
          <w:tcPr>
            <w:tcW w:w="993" w:type="dxa"/>
          </w:tcPr>
          <w:p w14:paraId="0A02EFCB" w14:textId="77777777" w:rsidR="006262EB" w:rsidRDefault="006262EB" w:rsidP="005671FE">
            <w:pPr>
              <w:jc w:val="center"/>
              <w:rPr>
                <w:rFonts w:ascii="Times New Roman" w:eastAsia="Calibri" w:hAnsi="Times New Roman" w:cs="Times New Roman"/>
                <w:b/>
                <w:sz w:val="28"/>
                <w:szCs w:val="28"/>
              </w:rPr>
            </w:pPr>
          </w:p>
        </w:tc>
        <w:tc>
          <w:tcPr>
            <w:tcW w:w="1553" w:type="dxa"/>
          </w:tcPr>
          <w:p w14:paraId="2DB60062" w14:textId="77777777" w:rsidR="006262EB" w:rsidRDefault="006262EB" w:rsidP="005671FE">
            <w:pPr>
              <w:jc w:val="center"/>
              <w:rPr>
                <w:rFonts w:ascii="Times New Roman" w:eastAsia="Calibri" w:hAnsi="Times New Roman" w:cs="Times New Roman"/>
                <w:b/>
                <w:sz w:val="28"/>
                <w:szCs w:val="28"/>
              </w:rPr>
            </w:pPr>
          </w:p>
        </w:tc>
      </w:tr>
      <w:tr w:rsidR="006262EB" w14:paraId="52F07560" w14:textId="77777777" w:rsidTr="006262EB">
        <w:tc>
          <w:tcPr>
            <w:tcW w:w="898" w:type="dxa"/>
          </w:tcPr>
          <w:p w14:paraId="1954DD02" w14:textId="1F084A87"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28</w:t>
            </w:r>
          </w:p>
        </w:tc>
        <w:tc>
          <w:tcPr>
            <w:tcW w:w="6757" w:type="dxa"/>
          </w:tcPr>
          <w:p w14:paraId="67AF4D8C" w14:textId="19419A80" w:rsidR="006262EB" w:rsidRPr="00873A29" w:rsidRDefault="0029445D" w:rsidP="0029445D">
            <w:pPr>
              <w:rPr>
                <w:rFonts w:ascii="Times New Roman" w:eastAsia="Calibri" w:hAnsi="Times New Roman" w:cs="Times New Roman"/>
                <w:b/>
                <w:sz w:val="28"/>
                <w:szCs w:val="28"/>
              </w:rPr>
            </w:pPr>
            <w:r w:rsidRPr="00873A29">
              <w:rPr>
                <w:rFonts w:ascii="Times New Roman" w:eastAsia="Times New Roman" w:hAnsi="Times New Roman" w:cs="Times New Roman"/>
                <w:color w:val="000000"/>
                <w:sz w:val="28"/>
                <w:szCs w:val="28"/>
                <w:lang w:eastAsia="ru-RU"/>
              </w:rPr>
              <w:t>Обучение составлению предложений из слов.</w:t>
            </w:r>
          </w:p>
        </w:tc>
        <w:tc>
          <w:tcPr>
            <w:tcW w:w="993" w:type="dxa"/>
          </w:tcPr>
          <w:p w14:paraId="4B3EDA10" w14:textId="77777777" w:rsidR="006262EB" w:rsidRDefault="006262EB" w:rsidP="005671FE">
            <w:pPr>
              <w:jc w:val="center"/>
              <w:rPr>
                <w:rFonts w:ascii="Times New Roman" w:eastAsia="Calibri" w:hAnsi="Times New Roman" w:cs="Times New Roman"/>
                <w:b/>
                <w:sz w:val="28"/>
                <w:szCs w:val="28"/>
              </w:rPr>
            </w:pPr>
          </w:p>
        </w:tc>
        <w:tc>
          <w:tcPr>
            <w:tcW w:w="1553" w:type="dxa"/>
          </w:tcPr>
          <w:p w14:paraId="4540685C" w14:textId="77777777" w:rsidR="006262EB" w:rsidRDefault="006262EB" w:rsidP="005671FE">
            <w:pPr>
              <w:jc w:val="center"/>
              <w:rPr>
                <w:rFonts w:ascii="Times New Roman" w:eastAsia="Calibri" w:hAnsi="Times New Roman" w:cs="Times New Roman"/>
                <w:b/>
                <w:sz w:val="28"/>
                <w:szCs w:val="28"/>
              </w:rPr>
            </w:pPr>
          </w:p>
        </w:tc>
      </w:tr>
      <w:tr w:rsidR="006262EB" w14:paraId="17A2937B" w14:textId="77777777" w:rsidTr="006262EB">
        <w:tc>
          <w:tcPr>
            <w:tcW w:w="898" w:type="dxa"/>
          </w:tcPr>
          <w:p w14:paraId="4D2E9E46" w14:textId="103B1A31"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29</w:t>
            </w:r>
          </w:p>
        </w:tc>
        <w:tc>
          <w:tcPr>
            <w:tcW w:w="6757" w:type="dxa"/>
          </w:tcPr>
          <w:p w14:paraId="52C22EC2" w14:textId="191E1128"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Обучение схематической записи слов, предложений. </w:t>
            </w:r>
          </w:p>
          <w:p w14:paraId="107AB089" w14:textId="77777777" w:rsidR="006262EB" w:rsidRPr="00873A29" w:rsidRDefault="006262EB" w:rsidP="0029445D">
            <w:pPr>
              <w:rPr>
                <w:rFonts w:ascii="Times New Roman" w:eastAsia="Calibri" w:hAnsi="Times New Roman" w:cs="Times New Roman"/>
                <w:b/>
                <w:sz w:val="28"/>
                <w:szCs w:val="28"/>
              </w:rPr>
            </w:pPr>
          </w:p>
        </w:tc>
        <w:tc>
          <w:tcPr>
            <w:tcW w:w="993" w:type="dxa"/>
          </w:tcPr>
          <w:p w14:paraId="4DD327B9" w14:textId="77777777" w:rsidR="006262EB" w:rsidRDefault="006262EB" w:rsidP="005671FE">
            <w:pPr>
              <w:jc w:val="center"/>
              <w:rPr>
                <w:rFonts w:ascii="Times New Roman" w:eastAsia="Calibri" w:hAnsi="Times New Roman" w:cs="Times New Roman"/>
                <w:b/>
                <w:sz w:val="28"/>
                <w:szCs w:val="28"/>
              </w:rPr>
            </w:pPr>
          </w:p>
        </w:tc>
        <w:tc>
          <w:tcPr>
            <w:tcW w:w="1553" w:type="dxa"/>
          </w:tcPr>
          <w:p w14:paraId="38A7C7A3" w14:textId="77777777" w:rsidR="006262EB" w:rsidRDefault="006262EB" w:rsidP="005671FE">
            <w:pPr>
              <w:jc w:val="center"/>
              <w:rPr>
                <w:rFonts w:ascii="Times New Roman" w:eastAsia="Calibri" w:hAnsi="Times New Roman" w:cs="Times New Roman"/>
                <w:b/>
                <w:sz w:val="28"/>
                <w:szCs w:val="28"/>
              </w:rPr>
            </w:pPr>
          </w:p>
        </w:tc>
      </w:tr>
      <w:tr w:rsidR="006262EB" w14:paraId="5AEE72BF" w14:textId="77777777" w:rsidTr="006262EB">
        <w:tc>
          <w:tcPr>
            <w:tcW w:w="898" w:type="dxa"/>
          </w:tcPr>
          <w:p w14:paraId="553A6B30" w14:textId="33558A8D"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30</w:t>
            </w:r>
          </w:p>
        </w:tc>
        <w:tc>
          <w:tcPr>
            <w:tcW w:w="6757" w:type="dxa"/>
          </w:tcPr>
          <w:p w14:paraId="18B61846" w14:textId="06EFB534"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Развитие навыка копирования, навыка работы по заданному образцу. </w:t>
            </w:r>
          </w:p>
          <w:p w14:paraId="3D2EEE9F" w14:textId="77777777" w:rsidR="006262EB" w:rsidRPr="00873A29" w:rsidRDefault="006262EB" w:rsidP="0029445D">
            <w:pPr>
              <w:rPr>
                <w:rFonts w:ascii="Times New Roman" w:eastAsia="Calibri" w:hAnsi="Times New Roman" w:cs="Times New Roman"/>
                <w:b/>
                <w:sz w:val="28"/>
                <w:szCs w:val="28"/>
              </w:rPr>
            </w:pPr>
          </w:p>
        </w:tc>
        <w:tc>
          <w:tcPr>
            <w:tcW w:w="993" w:type="dxa"/>
          </w:tcPr>
          <w:p w14:paraId="4C852FF7" w14:textId="77777777" w:rsidR="006262EB" w:rsidRDefault="006262EB" w:rsidP="005671FE">
            <w:pPr>
              <w:jc w:val="center"/>
              <w:rPr>
                <w:rFonts w:ascii="Times New Roman" w:eastAsia="Calibri" w:hAnsi="Times New Roman" w:cs="Times New Roman"/>
                <w:b/>
                <w:sz w:val="28"/>
                <w:szCs w:val="28"/>
              </w:rPr>
            </w:pPr>
          </w:p>
        </w:tc>
        <w:tc>
          <w:tcPr>
            <w:tcW w:w="1553" w:type="dxa"/>
          </w:tcPr>
          <w:p w14:paraId="2C8DE748" w14:textId="77777777" w:rsidR="006262EB" w:rsidRDefault="006262EB" w:rsidP="005671FE">
            <w:pPr>
              <w:jc w:val="center"/>
              <w:rPr>
                <w:rFonts w:ascii="Times New Roman" w:eastAsia="Calibri" w:hAnsi="Times New Roman" w:cs="Times New Roman"/>
                <w:b/>
                <w:sz w:val="28"/>
                <w:szCs w:val="28"/>
              </w:rPr>
            </w:pPr>
          </w:p>
        </w:tc>
      </w:tr>
      <w:tr w:rsidR="006262EB" w14:paraId="23481EB3" w14:textId="77777777" w:rsidTr="006262EB">
        <w:tc>
          <w:tcPr>
            <w:tcW w:w="898" w:type="dxa"/>
          </w:tcPr>
          <w:p w14:paraId="0EF31381" w14:textId="78199DB2"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31</w:t>
            </w:r>
          </w:p>
        </w:tc>
        <w:tc>
          <w:tcPr>
            <w:tcW w:w="6757" w:type="dxa"/>
          </w:tcPr>
          <w:p w14:paraId="5F2F6B1E" w14:textId="77777777" w:rsidR="006262EB" w:rsidRPr="00873A29" w:rsidRDefault="0029445D" w:rsidP="0029445D">
            <w:pPr>
              <w:rPr>
                <w:rFonts w:ascii="Times New Roman" w:eastAsia="Calibri" w:hAnsi="Times New Roman" w:cs="Times New Roman"/>
                <w:b/>
                <w:sz w:val="28"/>
                <w:szCs w:val="28"/>
              </w:rPr>
            </w:pPr>
            <w:proofErr w:type="gramStart"/>
            <w:r w:rsidRPr="00873A29">
              <w:rPr>
                <w:rFonts w:ascii="Times New Roman" w:eastAsia="Times New Roman" w:hAnsi="Times New Roman" w:cs="Times New Roman"/>
                <w:color w:val="000000"/>
                <w:sz w:val="28"/>
                <w:szCs w:val="28"/>
                <w:lang w:eastAsia="ru-RU"/>
              </w:rPr>
              <w:t>Звуко-буквенный</w:t>
            </w:r>
            <w:proofErr w:type="gramEnd"/>
            <w:r w:rsidRPr="00873A29">
              <w:rPr>
                <w:rFonts w:ascii="Times New Roman" w:eastAsia="Times New Roman" w:hAnsi="Times New Roman" w:cs="Times New Roman"/>
                <w:color w:val="000000"/>
                <w:sz w:val="28"/>
                <w:szCs w:val="28"/>
                <w:lang w:eastAsia="ru-RU"/>
              </w:rPr>
              <w:t xml:space="preserve"> анализ слова.</w:t>
            </w:r>
          </w:p>
          <w:p w14:paraId="1E3FF4A9" w14:textId="70895283" w:rsidR="001227BB" w:rsidRPr="00873A29" w:rsidRDefault="001227BB" w:rsidP="0029445D">
            <w:pPr>
              <w:rPr>
                <w:rFonts w:ascii="Times New Roman" w:eastAsia="Calibri" w:hAnsi="Times New Roman" w:cs="Times New Roman"/>
                <w:b/>
                <w:sz w:val="28"/>
                <w:szCs w:val="28"/>
              </w:rPr>
            </w:pPr>
          </w:p>
        </w:tc>
        <w:tc>
          <w:tcPr>
            <w:tcW w:w="993" w:type="dxa"/>
          </w:tcPr>
          <w:p w14:paraId="1699C519" w14:textId="77777777" w:rsidR="006262EB" w:rsidRDefault="006262EB" w:rsidP="005671FE">
            <w:pPr>
              <w:jc w:val="center"/>
              <w:rPr>
                <w:rFonts w:ascii="Times New Roman" w:eastAsia="Calibri" w:hAnsi="Times New Roman" w:cs="Times New Roman"/>
                <w:b/>
                <w:sz w:val="28"/>
                <w:szCs w:val="28"/>
              </w:rPr>
            </w:pPr>
          </w:p>
        </w:tc>
        <w:tc>
          <w:tcPr>
            <w:tcW w:w="1553" w:type="dxa"/>
          </w:tcPr>
          <w:p w14:paraId="242B116C" w14:textId="77777777" w:rsidR="006262EB" w:rsidRDefault="006262EB" w:rsidP="005671FE">
            <w:pPr>
              <w:jc w:val="center"/>
              <w:rPr>
                <w:rFonts w:ascii="Times New Roman" w:eastAsia="Calibri" w:hAnsi="Times New Roman" w:cs="Times New Roman"/>
                <w:b/>
                <w:sz w:val="28"/>
                <w:szCs w:val="28"/>
              </w:rPr>
            </w:pPr>
          </w:p>
        </w:tc>
      </w:tr>
      <w:tr w:rsidR="006262EB" w14:paraId="37447008" w14:textId="77777777" w:rsidTr="006262EB">
        <w:tc>
          <w:tcPr>
            <w:tcW w:w="898" w:type="dxa"/>
          </w:tcPr>
          <w:p w14:paraId="66346DC8" w14:textId="34A351B5"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32</w:t>
            </w:r>
          </w:p>
        </w:tc>
        <w:tc>
          <w:tcPr>
            <w:tcW w:w="6757" w:type="dxa"/>
          </w:tcPr>
          <w:p w14:paraId="5FB6403F" w14:textId="38D404F4"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Формирование навыка внимательного письма. </w:t>
            </w:r>
          </w:p>
          <w:p w14:paraId="04649010" w14:textId="77777777" w:rsidR="006262EB" w:rsidRPr="00873A29" w:rsidRDefault="006262EB" w:rsidP="0029445D">
            <w:pPr>
              <w:rPr>
                <w:rFonts w:ascii="Times New Roman" w:eastAsia="Calibri" w:hAnsi="Times New Roman" w:cs="Times New Roman"/>
                <w:b/>
                <w:sz w:val="28"/>
                <w:szCs w:val="28"/>
              </w:rPr>
            </w:pPr>
          </w:p>
        </w:tc>
        <w:tc>
          <w:tcPr>
            <w:tcW w:w="993" w:type="dxa"/>
          </w:tcPr>
          <w:p w14:paraId="20F779B3" w14:textId="77777777" w:rsidR="006262EB" w:rsidRDefault="006262EB" w:rsidP="005671FE">
            <w:pPr>
              <w:jc w:val="center"/>
              <w:rPr>
                <w:rFonts w:ascii="Times New Roman" w:eastAsia="Calibri" w:hAnsi="Times New Roman" w:cs="Times New Roman"/>
                <w:b/>
                <w:sz w:val="28"/>
                <w:szCs w:val="28"/>
              </w:rPr>
            </w:pPr>
          </w:p>
        </w:tc>
        <w:tc>
          <w:tcPr>
            <w:tcW w:w="1553" w:type="dxa"/>
          </w:tcPr>
          <w:p w14:paraId="5104913B" w14:textId="77777777" w:rsidR="006262EB" w:rsidRDefault="006262EB" w:rsidP="005671FE">
            <w:pPr>
              <w:jc w:val="center"/>
              <w:rPr>
                <w:rFonts w:ascii="Times New Roman" w:eastAsia="Calibri" w:hAnsi="Times New Roman" w:cs="Times New Roman"/>
                <w:b/>
                <w:sz w:val="28"/>
                <w:szCs w:val="28"/>
              </w:rPr>
            </w:pPr>
          </w:p>
        </w:tc>
      </w:tr>
      <w:tr w:rsidR="006262EB" w14:paraId="14DE7C70" w14:textId="77777777" w:rsidTr="006262EB">
        <w:tc>
          <w:tcPr>
            <w:tcW w:w="898" w:type="dxa"/>
          </w:tcPr>
          <w:p w14:paraId="1D257482" w14:textId="3A736BC0"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33</w:t>
            </w:r>
          </w:p>
        </w:tc>
        <w:tc>
          <w:tcPr>
            <w:tcW w:w="6757" w:type="dxa"/>
          </w:tcPr>
          <w:p w14:paraId="2276D2ED" w14:textId="77777777"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14:paraId="40F36B94" w14:textId="77777777" w:rsidR="006262EB" w:rsidRPr="00873A29" w:rsidRDefault="006262EB" w:rsidP="0029445D">
            <w:pPr>
              <w:rPr>
                <w:rFonts w:ascii="Times New Roman" w:eastAsia="Calibri" w:hAnsi="Times New Roman" w:cs="Times New Roman"/>
                <w:b/>
                <w:sz w:val="28"/>
                <w:szCs w:val="28"/>
              </w:rPr>
            </w:pPr>
          </w:p>
        </w:tc>
        <w:tc>
          <w:tcPr>
            <w:tcW w:w="993" w:type="dxa"/>
          </w:tcPr>
          <w:p w14:paraId="5572EA20" w14:textId="77777777" w:rsidR="006262EB" w:rsidRDefault="006262EB" w:rsidP="005671FE">
            <w:pPr>
              <w:jc w:val="center"/>
              <w:rPr>
                <w:rFonts w:ascii="Times New Roman" w:eastAsia="Calibri" w:hAnsi="Times New Roman" w:cs="Times New Roman"/>
                <w:b/>
                <w:sz w:val="28"/>
                <w:szCs w:val="28"/>
              </w:rPr>
            </w:pPr>
          </w:p>
        </w:tc>
        <w:tc>
          <w:tcPr>
            <w:tcW w:w="1553" w:type="dxa"/>
          </w:tcPr>
          <w:p w14:paraId="348CB3E7" w14:textId="77777777" w:rsidR="006262EB" w:rsidRDefault="006262EB" w:rsidP="005671FE">
            <w:pPr>
              <w:jc w:val="center"/>
              <w:rPr>
                <w:rFonts w:ascii="Times New Roman" w:eastAsia="Calibri" w:hAnsi="Times New Roman" w:cs="Times New Roman"/>
                <w:b/>
                <w:sz w:val="28"/>
                <w:szCs w:val="28"/>
              </w:rPr>
            </w:pPr>
          </w:p>
        </w:tc>
      </w:tr>
      <w:tr w:rsidR="006262EB" w14:paraId="20A9A951" w14:textId="77777777" w:rsidTr="006262EB">
        <w:tc>
          <w:tcPr>
            <w:tcW w:w="898" w:type="dxa"/>
          </w:tcPr>
          <w:p w14:paraId="39EA8C61" w14:textId="143592A7" w:rsidR="006262EB" w:rsidRPr="00873A29" w:rsidRDefault="0029445D" w:rsidP="005671FE">
            <w:pPr>
              <w:jc w:val="center"/>
              <w:rPr>
                <w:rFonts w:ascii="Times New Roman" w:eastAsia="Calibri" w:hAnsi="Times New Roman" w:cs="Times New Roman"/>
                <w:bCs/>
                <w:sz w:val="28"/>
                <w:szCs w:val="28"/>
              </w:rPr>
            </w:pPr>
            <w:r w:rsidRPr="00873A29">
              <w:rPr>
                <w:rFonts w:ascii="Times New Roman" w:eastAsia="Calibri" w:hAnsi="Times New Roman" w:cs="Times New Roman"/>
                <w:bCs/>
                <w:sz w:val="28"/>
                <w:szCs w:val="28"/>
              </w:rPr>
              <w:t>34</w:t>
            </w:r>
          </w:p>
        </w:tc>
        <w:tc>
          <w:tcPr>
            <w:tcW w:w="6757" w:type="dxa"/>
          </w:tcPr>
          <w:p w14:paraId="36B71AD0" w14:textId="4679CDF2" w:rsidR="0029445D" w:rsidRPr="00873A29" w:rsidRDefault="0029445D" w:rsidP="0029445D">
            <w:pPr>
              <w:rPr>
                <w:rFonts w:ascii="Times New Roman" w:eastAsia="Times New Roman" w:hAnsi="Times New Roman" w:cs="Times New Roman"/>
                <w:color w:val="000000"/>
                <w:sz w:val="28"/>
                <w:szCs w:val="28"/>
                <w:lang w:eastAsia="ru-RU"/>
              </w:rPr>
            </w:pPr>
            <w:r w:rsidRPr="00873A29">
              <w:rPr>
                <w:rFonts w:ascii="Times New Roman" w:eastAsia="Times New Roman" w:hAnsi="Times New Roman" w:cs="Times New Roman"/>
                <w:color w:val="000000"/>
                <w:sz w:val="28"/>
                <w:szCs w:val="28"/>
                <w:lang w:eastAsia="ru-RU"/>
              </w:rPr>
              <w:t xml:space="preserve">Цвет, форма, размер предметов. </w:t>
            </w:r>
          </w:p>
          <w:p w14:paraId="76182E4A" w14:textId="77777777" w:rsidR="006262EB" w:rsidRPr="00873A29" w:rsidRDefault="006262EB" w:rsidP="0029445D">
            <w:pPr>
              <w:rPr>
                <w:rFonts w:ascii="Times New Roman" w:eastAsia="Calibri" w:hAnsi="Times New Roman" w:cs="Times New Roman"/>
                <w:b/>
                <w:sz w:val="28"/>
                <w:szCs w:val="28"/>
              </w:rPr>
            </w:pPr>
          </w:p>
        </w:tc>
        <w:tc>
          <w:tcPr>
            <w:tcW w:w="993" w:type="dxa"/>
          </w:tcPr>
          <w:p w14:paraId="18B4D0E9" w14:textId="77777777" w:rsidR="006262EB" w:rsidRDefault="006262EB" w:rsidP="005671FE">
            <w:pPr>
              <w:jc w:val="center"/>
              <w:rPr>
                <w:rFonts w:ascii="Times New Roman" w:eastAsia="Calibri" w:hAnsi="Times New Roman" w:cs="Times New Roman"/>
                <w:b/>
                <w:sz w:val="28"/>
                <w:szCs w:val="28"/>
              </w:rPr>
            </w:pPr>
          </w:p>
        </w:tc>
        <w:tc>
          <w:tcPr>
            <w:tcW w:w="1553" w:type="dxa"/>
          </w:tcPr>
          <w:p w14:paraId="6BBF3037" w14:textId="77777777" w:rsidR="006262EB" w:rsidRDefault="006262EB" w:rsidP="005671FE">
            <w:pPr>
              <w:jc w:val="center"/>
              <w:rPr>
                <w:rFonts w:ascii="Times New Roman" w:eastAsia="Calibri" w:hAnsi="Times New Roman" w:cs="Times New Roman"/>
                <w:b/>
                <w:sz w:val="28"/>
                <w:szCs w:val="28"/>
              </w:rPr>
            </w:pPr>
          </w:p>
        </w:tc>
      </w:tr>
    </w:tbl>
    <w:p w14:paraId="0B1B3E1F" w14:textId="77777777" w:rsidR="00F90310" w:rsidRPr="005A7B28" w:rsidRDefault="00F90310" w:rsidP="005671FE">
      <w:pPr>
        <w:spacing w:after="0"/>
        <w:ind w:firstLine="567"/>
        <w:jc w:val="center"/>
        <w:rPr>
          <w:rFonts w:ascii="Times New Roman" w:eastAsia="Calibri" w:hAnsi="Times New Roman" w:cs="Times New Roman"/>
          <w:b/>
          <w:sz w:val="28"/>
          <w:szCs w:val="28"/>
        </w:rPr>
      </w:pPr>
    </w:p>
    <w:p w14:paraId="6548E382" w14:textId="77777777" w:rsidR="00873A29" w:rsidRDefault="00873A29" w:rsidP="005671FE">
      <w:pPr>
        <w:spacing w:after="0"/>
        <w:ind w:firstLine="567"/>
        <w:jc w:val="center"/>
        <w:rPr>
          <w:rFonts w:ascii="Times New Roman" w:eastAsia="Calibri" w:hAnsi="Times New Roman" w:cs="Times New Roman"/>
          <w:b/>
          <w:sz w:val="28"/>
          <w:szCs w:val="28"/>
        </w:rPr>
      </w:pPr>
    </w:p>
    <w:p w14:paraId="76A1E9CF" w14:textId="77777777" w:rsidR="00873A29" w:rsidRDefault="00873A29" w:rsidP="005671FE">
      <w:pPr>
        <w:spacing w:after="0"/>
        <w:ind w:firstLine="567"/>
        <w:jc w:val="center"/>
        <w:rPr>
          <w:rFonts w:ascii="Times New Roman" w:eastAsia="Calibri" w:hAnsi="Times New Roman" w:cs="Times New Roman"/>
          <w:b/>
          <w:sz w:val="28"/>
          <w:szCs w:val="28"/>
        </w:rPr>
      </w:pPr>
    </w:p>
    <w:p w14:paraId="2F2AD140" w14:textId="384CD55C" w:rsidR="005671FE" w:rsidRPr="005A7B28" w:rsidRDefault="005671FE" w:rsidP="005671FE">
      <w:pPr>
        <w:spacing w:after="0"/>
        <w:ind w:firstLine="567"/>
        <w:jc w:val="center"/>
        <w:rPr>
          <w:rFonts w:ascii="Times New Roman" w:eastAsia="Calibri" w:hAnsi="Times New Roman" w:cs="Times New Roman"/>
          <w:b/>
          <w:sz w:val="28"/>
          <w:szCs w:val="28"/>
        </w:rPr>
      </w:pPr>
      <w:r w:rsidRPr="005A7B28">
        <w:rPr>
          <w:rFonts w:ascii="Times New Roman" w:eastAsia="Calibri" w:hAnsi="Times New Roman" w:cs="Times New Roman"/>
          <w:b/>
          <w:sz w:val="28"/>
          <w:szCs w:val="28"/>
        </w:rPr>
        <w:lastRenderedPageBreak/>
        <w:t>Список литературы</w:t>
      </w:r>
    </w:p>
    <w:p w14:paraId="18AA619D" w14:textId="77777777" w:rsidR="002E2A66" w:rsidRPr="005A7B28" w:rsidRDefault="002E2A66" w:rsidP="005671FE">
      <w:pPr>
        <w:spacing w:after="0"/>
        <w:ind w:firstLine="567"/>
        <w:jc w:val="center"/>
        <w:rPr>
          <w:rFonts w:ascii="Times New Roman" w:eastAsia="Calibri" w:hAnsi="Times New Roman" w:cs="Times New Roman"/>
          <w:b/>
          <w:sz w:val="28"/>
          <w:szCs w:val="28"/>
        </w:rPr>
      </w:pPr>
    </w:p>
    <w:p w14:paraId="5B6F83F3"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proofErr w:type="spellStart"/>
      <w:r w:rsidRPr="005A7B28">
        <w:rPr>
          <w:rFonts w:ascii="Times New Roman" w:eastAsia="Calibri" w:hAnsi="Times New Roman" w:cs="Times New Roman"/>
          <w:sz w:val="28"/>
          <w:szCs w:val="28"/>
        </w:rPr>
        <w:t>Бгажнокова</w:t>
      </w:r>
      <w:proofErr w:type="spellEnd"/>
      <w:r w:rsidRPr="005A7B28">
        <w:rPr>
          <w:rFonts w:ascii="Times New Roman" w:eastAsia="Calibri" w:hAnsi="Times New Roman" w:cs="Times New Roman"/>
          <w:sz w:val="28"/>
          <w:szCs w:val="28"/>
        </w:rPr>
        <w:t xml:space="preserve"> И.М. Психология умственно отсталого школьника. - М.: Просвещение,1987. </w:t>
      </w:r>
    </w:p>
    <w:p w14:paraId="6025D8CB"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Варенова Т.В. Теория и практика коррекционной педагогики. - Минск, АСАР, 2003</w:t>
      </w:r>
    </w:p>
    <w:p w14:paraId="26FAC395" w14:textId="77777777"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r w:rsidRPr="005A7B28">
        <w:rPr>
          <w:rFonts w:ascii="Times New Roman" w:hAnsi="Times New Roman" w:cs="Times New Roman"/>
          <w:sz w:val="28"/>
          <w:szCs w:val="28"/>
        </w:rPr>
        <w:t xml:space="preserve">Воспитание и обучение детей и подростков с тяжёлыми и множественными нарушениями развития /И.М. </w:t>
      </w:r>
      <w:proofErr w:type="spellStart"/>
      <w:r w:rsidRPr="005A7B28">
        <w:rPr>
          <w:rFonts w:ascii="Times New Roman" w:hAnsi="Times New Roman" w:cs="Times New Roman"/>
          <w:sz w:val="28"/>
          <w:szCs w:val="28"/>
        </w:rPr>
        <w:t>Бгажнокова</w:t>
      </w:r>
      <w:proofErr w:type="spellEnd"/>
      <w:r w:rsidRPr="005A7B28">
        <w:rPr>
          <w:rFonts w:ascii="Times New Roman" w:hAnsi="Times New Roman" w:cs="Times New Roman"/>
          <w:sz w:val="28"/>
          <w:szCs w:val="28"/>
        </w:rPr>
        <w:t xml:space="preserve">, М.Б. </w:t>
      </w:r>
      <w:proofErr w:type="spellStart"/>
      <w:r w:rsidRPr="005A7B28">
        <w:rPr>
          <w:rFonts w:ascii="Times New Roman" w:hAnsi="Times New Roman" w:cs="Times New Roman"/>
          <w:sz w:val="28"/>
          <w:szCs w:val="28"/>
        </w:rPr>
        <w:t>Ульянцева</w:t>
      </w:r>
      <w:proofErr w:type="spellEnd"/>
      <w:r w:rsidRPr="005A7B28">
        <w:rPr>
          <w:rFonts w:ascii="Times New Roman" w:hAnsi="Times New Roman" w:cs="Times New Roman"/>
          <w:sz w:val="28"/>
          <w:szCs w:val="28"/>
        </w:rPr>
        <w:t xml:space="preserve">, С.В. Комарова и др.; под ред. И.М. </w:t>
      </w:r>
      <w:proofErr w:type="spellStart"/>
      <w:r w:rsidRPr="005A7B28">
        <w:rPr>
          <w:rFonts w:ascii="Times New Roman" w:hAnsi="Times New Roman" w:cs="Times New Roman"/>
          <w:sz w:val="28"/>
          <w:szCs w:val="28"/>
        </w:rPr>
        <w:t>Бгажноковой</w:t>
      </w:r>
      <w:proofErr w:type="spellEnd"/>
      <w:r w:rsidRPr="005A7B28">
        <w:rPr>
          <w:rFonts w:ascii="Times New Roman" w:hAnsi="Times New Roman" w:cs="Times New Roman"/>
          <w:sz w:val="28"/>
          <w:szCs w:val="28"/>
        </w:rPr>
        <w:t xml:space="preserve">. – М.: </w:t>
      </w:r>
      <w:proofErr w:type="spellStart"/>
      <w:r w:rsidRPr="005A7B28">
        <w:rPr>
          <w:rFonts w:ascii="Times New Roman" w:hAnsi="Times New Roman" w:cs="Times New Roman"/>
          <w:sz w:val="28"/>
          <w:szCs w:val="28"/>
        </w:rPr>
        <w:t>Гуманитар</w:t>
      </w:r>
      <w:proofErr w:type="spellEnd"/>
      <w:r w:rsidRPr="005A7B28">
        <w:rPr>
          <w:rFonts w:ascii="Times New Roman" w:hAnsi="Times New Roman" w:cs="Times New Roman"/>
          <w:sz w:val="28"/>
          <w:szCs w:val="28"/>
        </w:rPr>
        <w:t xml:space="preserve">. изд. Центр ВЛАДОС, 2007. </w:t>
      </w:r>
    </w:p>
    <w:p w14:paraId="7D2DEAD1"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Еременко И.Г. Олигофренопедагогика. - К: </w:t>
      </w:r>
      <w:proofErr w:type="spellStart"/>
      <w:r w:rsidRPr="005A7B28">
        <w:rPr>
          <w:rFonts w:ascii="Times New Roman" w:eastAsia="Calibri" w:hAnsi="Times New Roman" w:cs="Times New Roman"/>
          <w:sz w:val="28"/>
          <w:szCs w:val="28"/>
        </w:rPr>
        <w:t>Вища</w:t>
      </w:r>
      <w:proofErr w:type="spellEnd"/>
      <w:r w:rsidRPr="005A7B28">
        <w:rPr>
          <w:rFonts w:ascii="Times New Roman" w:eastAsia="Calibri" w:hAnsi="Times New Roman" w:cs="Times New Roman"/>
          <w:sz w:val="28"/>
          <w:szCs w:val="28"/>
        </w:rPr>
        <w:t xml:space="preserve"> школа, 1985. </w:t>
      </w:r>
    </w:p>
    <w:p w14:paraId="65963CE6" w14:textId="77777777"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proofErr w:type="spellStart"/>
      <w:r w:rsidRPr="005A7B28">
        <w:rPr>
          <w:rFonts w:ascii="Times New Roman" w:hAnsi="Times New Roman" w:cs="Times New Roman"/>
          <w:sz w:val="28"/>
          <w:szCs w:val="28"/>
        </w:rPr>
        <w:t>Забрамная</w:t>
      </w:r>
      <w:proofErr w:type="spellEnd"/>
      <w:r w:rsidRPr="005A7B28">
        <w:rPr>
          <w:rFonts w:ascii="Times New Roman" w:hAnsi="Times New Roman" w:cs="Times New Roman"/>
          <w:sz w:val="28"/>
          <w:szCs w:val="28"/>
        </w:rPr>
        <w:t xml:space="preserve"> С.Д. Изучаем обучая. Методические рекомендации по изучению детей с тяжёлой и умеренной умственной отсталостью /С.Д. </w:t>
      </w:r>
      <w:proofErr w:type="spellStart"/>
      <w:r w:rsidRPr="005A7B28">
        <w:rPr>
          <w:rFonts w:ascii="Times New Roman" w:hAnsi="Times New Roman" w:cs="Times New Roman"/>
          <w:sz w:val="28"/>
          <w:szCs w:val="28"/>
        </w:rPr>
        <w:t>Забрамная</w:t>
      </w:r>
      <w:proofErr w:type="spellEnd"/>
      <w:r w:rsidRPr="005A7B28">
        <w:rPr>
          <w:rFonts w:ascii="Times New Roman" w:hAnsi="Times New Roman" w:cs="Times New Roman"/>
          <w:sz w:val="28"/>
          <w:szCs w:val="28"/>
        </w:rPr>
        <w:t>, Т.Н. Исаева. М.: В. Секачёв, ТЦ «Сфера», 2007.</w:t>
      </w:r>
    </w:p>
    <w:p w14:paraId="4FAB2FD3" w14:textId="77777777"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r w:rsidRPr="005A7B28">
        <w:rPr>
          <w:rFonts w:ascii="Times New Roman" w:hAnsi="Times New Roman" w:cs="Times New Roman"/>
          <w:sz w:val="28"/>
          <w:szCs w:val="28"/>
        </w:rPr>
        <w:t xml:space="preserve">Исаев Д.Н. Умственная отсталость у детей и подростков. Руководство /Д.Н. Исаев. СПб.: ООО Издательство «Речь», 2007. </w:t>
      </w:r>
    </w:p>
    <w:p w14:paraId="75569D8C"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Левченко И.Ю. Патопсихология: Теория и практика. - М.: Издательский центр "Академия",2002.</w:t>
      </w:r>
    </w:p>
    <w:p w14:paraId="16E6F348"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Левченко И.Ю., Киселева Н.А. Психологическое изучение детей с отклонениями в развитии. - М.: Коррекционная педагогика, 2005.</w:t>
      </w:r>
    </w:p>
    <w:p w14:paraId="350FC887"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proofErr w:type="spellStart"/>
      <w:r w:rsidRPr="005A7B28">
        <w:rPr>
          <w:rFonts w:ascii="Times New Roman" w:eastAsia="Calibri" w:hAnsi="Times New Roman" w:cs="Times New Roman"/>
          <w:sz w:val="28"/>
          <w:szCs w:val="28"/>
        </w:rPr>
        <w:t>Маллер</w:t>
      </w:r>
      <w:proofErr w:type="spellEnd"/>
      <w:r w:rsidRPr="005A7B28">
        <w:rPr>
          <w:rFonts w:ascii="Times New Roman" w:eastAsia="Calibri" w:hAnsi="Times New Roman" w:cs="Times New Roman"/>
          <w:sz w:val="28"/>
          <w:szCs w:val="28"/>
        </w:rPr>
        <w:t xml:space="preserve"> А.Р., </w:t>
      </w:r>
      <w:proofErr w:type="spellStart"/>
      <w:r w:rsidRPr="005A7B28">
        <w:rPr>
          <w:rFonts w:ascii="Times New Roman" w:eastAsia="Calibri" w:hAnsi="Times New Roman" w:cs="Times New Roman"/>
          <w:sz w:val="28"/>
          <w:szCs w:val="28"/>
        </w:rPr>
        <w:t>Цикото</w:t>
      </w:r>
      <w:proofErr w:type="spellEnd"/>
      <w:r w:rsidRPr="005A7B28">
        <w:rPr>
          <w:rFonts w:ascii="Times New Roman" w:eastAsia="Calibri" w:hAnsi="Times New Roman" w:cs="Times New Roman"/>
          <w:sz w:val="28"/>
          <w:szCs w:val="28"/>
        </w:rPr>
        <w:t xml:space="preserve"> Г.В. Воспитание и обучение детей с тяжелой интеллектуальной недостаточностью. - М.: Издательский центр "Академия", 2003. </w:t>
      </w:r>
    </w:p>
    <w:p w14:paraId="398CC5CD"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Обучение детей с нарушениями интеллектуального развития: (Олигофренопедагогика) / Под ред. Б.П. Пузанова. - М.: Издательский центр "Академия", 2000. </w:t>
      </w:r>
    </w:p>
    <w:p w14:paraId="688D0C62"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Олигофренопедагогика. / Под ред. В.В. Воронковой. - М.: ДРОФА, 2009. </w:t>
      </w:r>
    </w:p>
    <w:p w14:paraId="0620ED50"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Петрова В.Г., Белякова И.В. Кто они, дети с отклонениями в развитии? - М.: "Флинта": Московский психолого-социальный институт, 1998.</w:t>
      </w:r>
    </w:p>
    <w:p w14:paraId="383CC425"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Петрова В.Г. Умственно отсталые дети. - М.: Издательский центр "Академия", 2003.</w:t>
      </w:r>
    </w:p>
    <w:p w14:paraId="0E3D8E1F"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Психолого-педагогическая </w:t>
      </w:r>
      <w:proofErr w:type="spellStart"/>
      <w:r w:rsidRPr="005A7B28">
        <w:rPr>
          <w:rFonts w:ascii="Times New Roman" w:eastAsia="Calibri" w:hAnsi="Times New Roman" w:cs="Times New Roman"/>
          <w:sz w:val="28"/>
          <w:szCs w:val="28"/>
        </w:rPr>
        <w:t>диагностикa</w:t>
      </w:r>
      <w:proofErr w:type="spellEnd"/>
      <w:r w:rsidRPr="005A7B28">
        <w:rPr>
          <w:rFonts w:ascii="Times New Roman" w:eastAsia="Calibri" w:hAnsi="Times New Roman" w:cs="Times New Roman"/>
          <w:sz w:val="28"/>
          <w:szCs w:val="28"/>
        </w:rPr>
        <w:t xml:space="preserve"> /И.Ю. Левченко, С.Д. </w:t>
      </w:r>
      <w:proofErr w:type="spellStart"/>
      <w:r w:rsidRPr="005A7B28">
        <w:rPr>
          <w:rFonts w:ascii="Times New Roman" w:eastAsia="Calibri" w:hAnsi="Times New Roman" w:cs="Times New Roman"/>
          <w:sz w:val="28"/>
          <w:szCs w:val="28"/>
        </w:rPr>
        <w:t>Забрамная</w:t>
      </w:r>
      <w:proofErr w:type="spellEnd"/>
      <w:r w:rsidRPr="005A7B28">
        <w:rPr>
          <w:rFonts w:ascii="Times New Roman" w:eastAsia="Calibri" w:hAnsi="Times New Roman" w:cs="Times New Roman"/>
          <w:sz w:val="28"/>
          <w:szCs w:val="28"/>
        </w:rPr>
        <w:t xml:space="preserve">, Т.А. Добровольская и др.;/Под ред. И.Ю. Левченко, С.Д. </w:t>
      </w:r>
      <w:proofErr w:type="spellStart"/>
      <w:r w:rsidRPr="005A7B28">
        <w:rPr>
          <w:rFonts w:ascii="Times New Roman" w:eastAsia="Calibri" w:hAnsi="Times New Roman" w:cs="Times New Roman"/>
          <w:sz w:val="28"/>
          <w:szCs w:val="28"/>
        </w:rPr>
        <w:t>Забрамной</w:t>
      </w:r>
      <w:proofErr w:type="spellEnd"/>
      <w:r w:rsidRPr="005A7B28">
        <w:rPr>
          <w:rFonts w:ascii="Times New Roman" w:eastAsia="Calibri" w:hAnsi="Times New Roman" w:cs="Times New Roman"/>
          <w:sz w:val="28"/>
          <w:szCs w:val="28"/>
        </w:rPr>
        <w:t xml:space="preserve">. - М.: Издательский </w:t>
      </w:r>
      <w:proofErr w:type="spellStart"/>
      <w:r w:rsidRPr="005A7B28">
        <w:rPr>
          <w:rFonts w:ascii="Times New Roman" w:eastAsia="Calibri" w:hAnsi="Times New Roman" w:cs="Times New Roman"/>
          <w:sz w:val="28"/>
          <w:szCs w:val="28"/>
        </w:rPr>
        <w:t>центр"Академия</w:t>
      </w:r>
      <w:proofErr w:type="spellEnd"/>
      <w:r w:rsidRPr="005A7B28">
        <w:rPr>
          <w:rFonts w:ascii="Times New Roman" w:eastAsia="Calibri" w:hAnsi="Times New Roman" w:cs="Times New Roman"/>
          <w:sz w:val="28"/>
          <w:szCs w:val="28"/>
        </w:rPr>
        <w:t xml:space="preserve">", 2003. </w:t>
      </w:r>
    </w:p>
    <w:p w14:paraId="6A81E418"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Рубинштейн С.Я. Психология умственно отсталого школьника. М.: Просвещение,1996.</w:t>
      </w:r>
    </w:p>
    <w:p w14:paraId="14186CB3"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proofErr w:type="spellStart"/>
      <w:r w:rsidRPr="005A7B28">
        <w:rPr>
          <w:rFonts w:ascii="Times New Roman" w:eastAsia="Calibri" w:hAnsi="Times New Roman" w:cs="Times New Roman"/>
          <w:sz w:val="28"/>
          <w:szCs w:val="28"/>
        </w:rPr>
        <w:t>Стребелева</w:t>
      </w:r>
      <w:proofErr w:type="spellEnd"/>
      <w:r w:rsidRPr="005A7B28">
        <w:rPr>
          <w:rFonts w:ascii="Times New Roman" w:eastAsia="Calibri" w:hAnsi="Times New Roman" w:cs="Times New Roman"/>
          <w:sz w:val="28"/>
          <w:szCs w:val="28"/>
        </w:rPr>
        <w:t xml:space="preserve"> Е.А. Формирование мышления у детей с отклонениями в развитии. - М.: </w:t>
      </w:r>
      <w:proofErr w:type="spellStart"/>
      <w:r w:rsidRPr="005A7B28">
        <w:rPr>
          <w:rFonts w:ascii="Times New Roman" w:eastAsia="Calibri" w:hAnsi="Times New Roman" w:cs="Times New Roman"/>
          <w:sz w:val="28"/>
          <w:szCs w:val="28"/>
        </w:rPr>
        <w:t>Гуманитар</w:t>
      </w:r>
      <w:proofErr w:type="spellEnd"/>
      <w:r w:rsidRPr="005A7B28">
        <w:rPr>
          <w:rFonts w:ascii="Times New Roman" w:eastAsia="Calibri" w:hAnsi="Times New Roman" w:cs="Times New Roman"/>
          <w:sz w:val="28"/>
          <w:szCs w:val="28"/>
        </w:rPr>
        <w:t xml:space="preserve">. изд. центр ВЛАДОС, </w:t>
      </w:r>
      <w:proofErr w:type="gramStart"/>
      <w:r w:rsidRPr="005A7B28">
        <w:rPr>
          <w:rFonts w:ascii="Times New Roman" w:eastAsia="Calibri" w:hAnsi="Times New Roman" w:cs="Times New Roman"/>
          <w:sz w:val="28"/>
          <w:szCs w:val="28"/>
        </w:rPr>
        <w:t>2001..</w:t>
      </w:r>
      <w:proofErr w:type="gramEnd"/>
    </w:p>
    <w:p w14:paraId="080ECBCC"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Ткачёва В.В. Технологии психологической помощи семьям детей с отклонениями в развитии. – АСТ., М., 2007</w:t>
      </w:r>
    </w:p>
    <w:p w14:paraId="3AAD1080" w14:textId="77777777"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lastRenderedPageBreak/>
        <w:t>Шпек О. Люди с умственной отсталостью: Обучение и воспитание: Пер. с нем. - М.: Издательский центр "Академия", 2003. </w:t>
      </w:r>
    </w:p>
    <w:p w14:paraId="1C5ECB9B" w14:textId="77777777" w:rsidR="005671FE" w:rsidRPr="005A7B28" w:rsidRDefault="005671FE" w:rsidP="005671FE">
      <w:pPr>
        <w:spacing w:after="0"/>
        <w:ind w:firstLine="567"/>
        <w:jc w:val="both"/>
        <w:rPr>
          <w:rFonts w:ascii="Times New Roman" w:eastAsia="Calibri" w:hAnsi="Times New Roman" w:cs="Times New Roman"/>
          <w:sz w:val="28"/>
          <w:szCs w:val="28"/>
        </w:rPr>
      </w:pPr>
    </w:p>
    <w:p w14:paraId="7BB5A942" w14:textId="77777777" w:rsidR="003C22DF" w:rsidRPr="005A7B28" w:rsidRDefault="003C22DF" w:rsidP="003C22DF">
      <w:pPr>
        <w:spacing w:after="0"/>
        <w:ind w:firstLine="567"/>
        <w:jc w:val="both"/>
        <w:rPr>
          <w:rFonts w:ascii="Times New Roman" w:eastAsia="Calibri" w:hAnsi="Times New Roman" w:cs="Times New Roman"/>
          <w:sz w:val="28"/>
          <w:szCs w:val="28"/>
        </w:rPr>
      </w:pPr>
    </w:p>
    <w:p w14:paraId="032B52C6" w14:textId="77777777" w:rsidR="003C22DF" w:rsidRPr="005A7B28" w:rsidRDefault="003C22DF" w:rsidP="003C22DF">
      <w:pPr>
        <w:spacing w:after="0"/>
        <w:ind w:firstLine="567"/>
        <w:jc w:val="both"/>
        <w:rPr>
          <w:rFonts w:ascii="Times New Roman" w:eastAsia="Calibri" w:hAnsi="Times New Roman" w:cs="Times New Roman"/>
          <w:sz w:val="28"/>
          <w:szCs w:val="28"/>
        </w:rPr>
      </w:pPr>
    </w:p>
    <w:p w14:paraId="30132AE8" w14:textId="77777777" w:rsidR="003C22DF" w:rsidRPr="005A7B28" w:rsidRDefault="003C22DF" w:rsidP="00FE05D2">
      <w:pPr>
        <w:spacing w:after="0"/>
        <w:ind w:firstLine="567"/>
        <w:jc w:val="both"/>
        <w:rPr>
          <w:rFonts w:ascii="Times New Roman" w:hAnsi="Times New Roman" w:cs="Times New Roman"/>
          <w:sz w:val="28"/>
          <w:szCs w:val="28"/>
        </w:rPr>
      </w:pPr>
    </w:p>
    <w:sectPr w:rsidR="003C22DF" w:rsidRPr="005A7B28" w:rsidSect="0083479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852A" w14:textId="77777777" w:rsidR="00C37756" w:rsidRDefault="00C37756" w:rsidP="0016738C">
      <w:pPr>
        <w:spacing w:after="0" w:line="240" w:lineRule="auto"/>
      </w:pPr>
      <w:r>
        <w:separator/>
      </w:r>
    </w:p>
  </w:endnote>
  <w:endnote w:type="continuationSeparator" w:id="0">
    <w:p w14:paraId="40D9442A" w14:textId="77777777" w:rsidR="00C37756" w:rsidRDefault="00C37756" w:rsidP="0016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66EB" w14:textId="77777777" w:rsidR="00C37756" w:rsidRDefault="00C37756" w:rsidP="0016738C">
      <w:pPr>
        <w:spacing w:after="0" w:line="240" w:lineRule="auto"/>
      </w:pPr>
      <w:r>
        <w:separator/>
      </w:r>
    </w:p>
  </w:footnote>
  <w:footnote w:type="continuationSeparator" w:id="0">
    <w:p w14:paraId="7BE81FF2" w14:textId="77777777" w:rsidR="00C37756" w:rsidRDefault="00C37756" w:rsidP="00167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2B62EED"/>
    <w:multiLevelType w:val="multilevel"/>
    <w:tmpl w:val="C74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A2D03"/>
    <w:multiLevelType w:val="multilevel"/>
    <w:tmpl w:val="144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53765"/>
    <w:multiLevelType w:val="hybridMultilevel"/>
    <w:tmpl w:val="A65CC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4D05331"/>
    <w:multiLevelType w:val="multilevel"/>
    <w:tmpl w:val="70B8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D29C8"/>
    <w:multiLevelType w:val="multilevel"/>
    <w:tmpl w:val="0B8C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6786D"/>
    <w:multiLevelType w:val="hybridMultilevel"/>
    <w:tmpl w:val="7E4A5B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7000E"/>
    <w:multiLevelType w:val="multilevel"/>
    <w:tmpl w:val="7BA0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012D8"/>
    <w:multiLevelType w:val="multilevel"/>
    <w:tmpl w:val="2B28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A6A82"/>
    <w:multiLevelType w:val="multilevel"/>
    <w:tmpl w:val="88E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276A0"/>
    <w:multiLevelType w:val="hybridMultilevel"/>
    <w:tmpl w:val="8F5E75E8"/>
    <w:lvl w:ilvl="0" w:tplc="D7C899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BA3363E"/>
    <w:multiLevelType w:val="multilevel"/>
    <w:tmpl w:val="531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61340"/>
    <w:multiLevelType w:val="multilevel"/>
    <w:tmpl w:val="798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770B9"/>
    <w:multiLevelType w:val="multilevel"/>
    <w:tmpl w:val="633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3"/>
  </w:num>
  <w:num w:numId="4">
    <w:abstractNumId w:val="11"/>
  </w:num>
  <w:num w:numId="5">
    <w:abstractNumId w:val="3"/>
  </w:num>
  <w:num w:numId="6">
    <w:abstractNumId w:val="5"/>
  </w:num>
  <w:num w:numId="7">
    <w:abstractNumId w:val="14"/>
  </w:num>
  <w:num w:numId="8">
    <w:abstractNumId w:val="0"/>
  </w:num>
  <w:num w:numId="9">
    <w:abstractNumId w:val="1"/>
  </w:num>
  <w:num w:numId="10">
    <w:abstractNumId w:val="8"/>
  </w:num>
  <w:num w:numId="11">
    <w:abstractNumId w:val="10"/>
  </w:num>
  <w:num w:numId="12">
    <w:abstractNumId w:val="6"/>
  </w:num>
  <w:num w:numId="13">
    <w:abstractNumId w:val="12"/>
  </w:num>
  <w:num w:numId="14">
    <w:abstractNumId w:val="4"/>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39"/>
    <w:rsid w:val="0009158A"/>
    <w:rsid w:val="000A19B5"/>
    <w:rsid w:val="001227BB"/>
    <w:rsid w:val="0016738C"/>
    <w:rsid w:val="00227F1E"/>
    <w:rsid w:val="0025301D"/>
    <w:rsid w:val="0029445D"/>
    <w:rsid w:val="002B2468"/>
    <w:rsid w:val="002C58C6"/>
    <w:rsid w:val="002E2A66"/>
    <w:rsid w:val="003154D0"/>
    <w:rsid w:val="003C22DF"/>
    <w:rsid w:val="003D696A"/>
    <w:rsid w:val="004304D7"/>
    <w:rsid w:val="00463726"/>
    <w:rsid w:val="004B0AF8"/>
    <w:rsid w:val="00502EA9"/>
    <w:rsid w:val="0055534E"/>
    <w:rsid w:val="005671FE"/>
    <w:rsid w:val="005A7B28"/>
    <w:rsid w:val="005F3177"/>
    <w:rsid w:val="006262EB"/>
    <w:rsid w:val="0063744C"/>
    <w:rsid w:val="006C1119"/>
    <w:rsid w:val="006C1C0F"/>
    <w:rsid w:val="007A749A"/>
    <w:rsid w:val="007C4A65"/>
    <w:rsid w:val="0083479A"/>
    <w:rsid w:val="008416B7"/>
    <w:rsid w:val="008721E7"/>
    <w:rsid w:val="00873A29"/>
    <w:rsid w:val="008D46B8"/>
    <w:rsid w:val="00925086"/>
    <w:rsid w:val="009526F1"/>
    <w:rsid w:val="009774F7"/>
    <w:rsid w:val="009C2C66"/>
    <w:rsid w:val="009D0714"/>
    <w:rsid w:val="00A02739"/>
    <w:rsid w:val="00A62398"/>
    <w:rsid w:val="00A72B7C"/>
    <w:rsid w:val="00BD1CAF"/>
    <w:rsid w:val="00C37756"/>
    <w:rsid w:val="00C8405C"/>
    <w:rsid w:val="00C9676D"/>
    <w:rsid w:val="00D12604"/>
    <w:rsid w:val="00DA4539"/>
    <w:rsid w:val="00E21462"/>
    <w:rsid w:val="00E30954"/>
    <w:rsid w:val="00E6451B"/>
    <w:rsid w:val="00EB6EEB"/>
    <w:rsid w:val="00F07CB4"/>
    <w:rsid w:val="00F229F8"/>
    <w:rsid w:val="00F30F89"/>
    <w:rsid w:val="00F90310"/>
    <w:rsid w:val="00FB1AC0"/>
    <w:rsid w:val="00FB52A4"/>
    <w:rsid w:val="00FE05D2"/>
    <w:rsid w:val="00FE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DA95"/>
  <w15:docId w15:val="{7FEDBCCF-7E36-408F-B39A-4335FA1D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347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A4"/>
    <w:rPr>
      <w:rFonts w:ascii="Tahoma" w:hAnsi="Tahoma" w:cs="Tahoma"/>
      <w:sz w:val="16"/>
      <w:szCs w:val="16"/>
    </w:rPr>
  </w:style>
  <w:style w:type="character" w:styleId="a5">
    <w:name w:val="Hyperlink"/>
    <w:basedOn w:val="a0"/>
    <w:uiPriority w:val="99"/>
    <w:unhideWhenUsed/>
    <w:rsid w:val="006C1119"/>
    <w:rPr>
      <w:color w:val="0000FF" w:themeColor="hyperlink"/>
      <w:u w:val="single"/>
    </w:rPr>
  </w:style>
  <w:style w:type="table" w:styleId="a6">
    <w:name w:val="Table Grid"/>
    <w:basedOn w:val="a1"/>
    <w:uiPriority w:val="59"/>
    <w:rsid w:val="00F3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01D"/>
    <w:pPr>
      <w:ind w:left="720"/>
      <w:contextualSpacing/>
    </w:pPr>
  </w:style>
  <w:style w:type="paragraph" w:styleId="a8">
    <w:name w:val="No Spacing"/>
    <w:uiPriority w:val="1"/>
    <w:qFormat/>
    <w:rsid w:val="0016738C"/>
    <w:pPr>
      <w:spacing w:after="0" w:line="240" w:lineRule="auto"/>
    </w:pPr>
  </w:style>
  <w:style w:type="table" w:customStyle="1" w:styleId="1">
    <w:name w:val="Сетка таблицы1"/>
    <w:basedOn w:val="a1"/>
    <w:next w:val="a6"/>
    <w:uiPriority w:val="59"/>
    <w:rsid w:val="003C22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3479A"/>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5A7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22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27BB"/>
  </w:style>
  <w:style w:type="paragraph" w:customStyle="1" w:styleId="c32">
    <w:name w:val="c32"/>
    <w:basedOn w:val="a"/>
    <w:rsid w:val="001227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300">
      <w:bodyDiv w:val="1"/>
      <w:marLeft w:val="0"/>
      <w:marRight w:val="0"/>
      <w:marTop w:val="0"/>
      <w:marBottom w:val="0"/>
      <w:divBdr>
        <w:top w:val="none" w:sz="0" w:space="0" w:color="auto"/>
        <w:left w:val="none" w:sz="0" w:space="0" w:color="auto"/>
        <w:bottom w:val="none" w:sz="0" w:space="0" w:color="auto"/>
        <w:right w:val="none" w:sz="0" w:space="0" w:color="auto"/>
      </w:divBdr>
    </w:div>
    <w:div w:id="74937477">
      <w:bodyDiv w:val="1"/>
      <w:marLeft w:val="0"/>
      <w:marRight w:val="0"/>
      <w:marTop w:val="0"/>
      <w:marBottom w:val="0"/>
      <w:divBdr>
        <w:top w:val="none" w:sz="0" w:space="0" w:color="auto"/>
        <w:left w:val="none" w:sz="0" w:space="0" w:color="auto"/>
        <w:bottom w:val="none" w:sz="0" w:space="0" w:color="auto"/>
        <w:right w:val="none" w:sz="0" w:space="0" w:color="auto"/>
      </w:divBdr>
    </w:div>
    <w:div w:id="160044219">
      <w:bodyDiv w:val="1"/>
      <w:marLeft w:val="0"/>
      <w:marRight w:val="0"/>
      <w:marTop w:val="0"/>
      <w:marBottom w:val="0"/>
      <w:divBdr>
        <w:top w:val="none" w:sz="0" w:space="0" w:color="auto"/>
        <w:left w:val="none" w:sz="0" w:space="0" w:color="auto"/>
        <w:bottom w:val="none" w:sz="0" w:space="0" w:color="auto"/>
        <w:right w:val="none" w:sz="0" w:space="0" w:color="auto"/>
      </w:divBdr>
    </w:div>
    <w:div w:id="202400272">
      <w:bodyDiv w:val="1"/>
      <w:marLeft w:val="0"/>
      <w:marRight w:val="0"/>
      <w:marTop w:val="0"/>
      <w:marBottom w:val="0"/>
      <w:divBdr>
        <w:top w:val="none" w:sz="0" w:space="0" w:color="auto"/>
        <w:left w:val="none" w:sz="0" w:space="0" w:color="auto"/>
        <w:bottom w:val="none" w:sz="0" w:space="0" w:color="auto"/>
        <w:right w:val="none" w:sz="0" w:space="0" w:color="auto"/>
      </w:divBdr>
    </w:div>
    <w:div w:id="450438189">
      <w:bodyDiv w:val="1"/>
      <w:marLeft w:val="0"/>
      <w:marRight w:val="0"/>
      <w:marTop w:val="0"/>
      <w:marBottom w:val="0"/>
      <w:divBdr>
        <w:top w:val="none" w:sz="0" w:space="0" w:color="auto"/>
        <w:left w:val="none" w:sz="0" w:space="0" w:color="auto"/>
        <w:bottom w:val="none" w:sz="0" w:space="0" w:color="auto"/>
        <w:right w:val="none" w:sz="0" w:space="0" w:color="auto"/>
      </w:divBdr>
    </w:div>
    <w:div w:id="540167791">
      <w:bodyDiv w:val="1"/>
      <w:marLeft w:val="0"/>
      <w:marRight w:val="0"/>
      <w:marTop w:val="0"/>
      <w:marBottom w:val="0"/>
      <w:divBdr>
        <w:top w:val="none" w:sz="0" w:space="0" w:color="auto"/>
        <w:left w:val="none" w:sz="0" w:space="0" w:color="auto"/>
        <w:bottom w:val="none" w:sz="0" w:space="0" w:color="auto"/>
        <w:right w:val="none" w:sz="0" w:space="0" w:color="auto"/>
      </w:divBdr>
    </w:div>
    <w:div w:id="576475899">
      <w:bodyDiv w:val="1"/>
      <w:marLeft w:val="0"/>
      <w:marRight w:val="0"/>
      <w:marTop w:val="0"/>
      <w:marBottom w:val="0"/>
      <w:divBdr>
        <w:top w:val="none" w:sz="0" w:space="0" w:color="auto"/>
        <w:left w:val="none" w:sz="0" w:space="0" w:color="auto"/>
        <w:bottom w:val="none" w:sz="0" w:space="0" w:color="auto"/>
        <w:right w:val="none" w:sz="0" w:space="0" w:color="auto"/>
      </w:divBdr>
    </w:div>
    <w:div w:id="670373274">
      <w:bodyDiv w:val="1"/>
      <w:marLeft w:val="0"/>
      <w:marRight w:val="0"/>
      <w:marTop w:val="0"/>
      <w:marBottom w:val="0"/>
      <w:divBdr>
        <w:top w:val="none" w:sz="0" w:space="0" w:color="auto"/>
        <w:left w:val="none" w:sz="0" w:space="0" w:color="auto"/>
        <w:bottom w:val="none" w:sz="0" w:space="0" w:color="auto"/>
        <w:right w:val="none" w:sz="0" w:space="0" w:color="auto"/>
      </w:divBdr>
    </w:div>
    <w:div w:id="697900935">
      <w:bodyDiv w:val="1"/>
      <w:marLeft w:val="0"/>
      <w:marRight w:val="0"/>
      <w:marTop w:val="0"/>
      <w:marBottom w:val="0"/>
      <w:divBdr>
        <w:top w:val="none" w:sz="0" w:space="0" w:color="auto"/>
        <w:left w:val="none" w:sz="0" w:space="0" w:color="auto"/>
        <w:bottom w:val="none" w:sz="0" w:space="0" w:color="auto"/>
        <w:right w:val="none" w:sz="0" w:space="0" w:color="auto"/>
      </w:divBdr>
      <w:divsChild>
        <w:div w:id="1043478876">
          <w:marLeft w:val="0"/>
          <w:marRight w:val="0"/>
          <w:marTop w:val="0"/>
          <w:marBottom w:val="0"/>
          <w:divBdr>
            <w:top w:val="none" w:sz="0" w:space="0" w:color="auto"/>
            <w:left w:val="none" w:sz="0" w:space="0" w:color="auto"/>
            <w:bottom w:val="none" w:sz="0" w:space="0" w:color="auto"/>
            <w:right w:val="none" w:sz="0" w:space="0" w:color="auto"/>
          </w:divBdr>
          <w:divsChild>
            <w:div w:id="114905689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796995318">
      <w:bodyDiv w:val="1"/>
      <w:marLeft w:val="0"/>
      <w:marRight w:val="0"/>
      <w:marTop w:val="0"/>
      <w:marBottom w:val="0"/>
      <w:divBdr>
        <w:top w:val="none" w:sz="0" w:space="0" w:color="auto"/>
        <w:left w:val="none" w:sz="0" w:space="0" w:color="auto"/>
        <w:bottom w:val="none" w:sz="0" w:space="0" w:color="auto"/>
        <w:right w:val="none" w:sz="0" w:space="0" w:color="auto"/>
      </w:divBdr>
    </w:div>
    <w:div w:id="834611567">
      <w:bodyDiv w:val="1"/>
      <w:marLeft w:val="0"/>
      <w:marRight w:val="0"/>
      <w:marTop w:val="0"/>
      <w:marBottom w:val="0"/>
      <w:divBdr>
        <w:top w:val="none" w:sz="0" w:space="0" w:color="auto"/>
        <w:left w:val="none" w:sz="0" w:space="0" w:color="auto"/>
        <w:bottom w:val="none" w:sz="0" w:space="0" w:color="auto"/>
        <w:right w:val="none" w:sz="0" w:space="0" w:color="auto"/>
      </w:divBdr>
    </w:div>
    <w:div w:id="890729152">
      <w:bodyDiv w:val="1"/>
      <w:marLeft w:val="0"/>
      <w:marRight w:val="0"/>
      <w:marTop w:val="0"/>
      <w:marBottom w:val="0"/>
      <w:divBdr>
        <w:top w:val="none" w:sz="0" w:space="0" w:color="auto"/>
        <w:left w:val="none" w:sz="0" w:space="0" w:color="auto"/>
        <w:bottom w:val="none" w:sz="0" w:space="0" w:color="auto"/>
        <w:right w:val="none" w:sz="0" w:space="0" w:color="auto"/>
      </w:divBdr>
    </w:div>
    <w:div w:id="908618784">
      <w:bodyDiv w:val="1"/>
      <w:marLeft w:val="0"/>
      <w:marRight w:val="0"/>
      <w:marTop w:val="0"/>
      <w:marBottom w:val="0"/>
      <w:divBdr>
        <w:top w:val="none" w:sz="0" w:space="0" w:color="auto"/>
        <w:left w:val="none" w:sz="0" w:space="0" w:color="auto"/>
        <w:bottom w:val="none" w:sz="0" w:space="0" w:color="auto"/>
        <w:right w:val="none" w:sz="0" w:space="0" w:color="auto"/>
      </w:divBdr>
    </w:div>
    <w:div w:id="915821964">
      <w:bodyDiv w:val="1"/>
      <w:marLeft w:val="0"/>
      <w:marRight w:val="0"/>
      <w:marTop w:val="0"/>
      <w:marBottom w:val="0"/>
      <w:divBdr>
        <w:top w:val="none" w:sz="0" w:space="0" w:color="auto"/>
        <w:left w:val="none" w:sz="0" w:space="0" w:color="auto"/>
        <w:bottom w:val="none" w:sz="0" w:space="0" w:color="auto"/>
        <w:right w:val="none" w:sz="0" w:space="0" w:color="auto"/>
      </w:divBdr>
    </w:div>
    <w:div w:id="950359888">
      <w:bodyDiv w:val="1"/>
      <w:marLeft w:val="0"/>
      <w:marRight w:val="0"/>
      <w:marTop w:val="0"/>
      <w:marBottom w:val="0"/>
      <w:divBdr>
        <w:top w:val="none" w:sz="0" w:space="0" w:color="auto"/>
        <w:left w:val="none" w:sz="0" w:space="0" w:color="auto"/>
        <w:bottom w:val="none" w:sz="0" w:space="0" w:color="auto"/>
        <w:right w:val="none" w:sz="0" w:space="0" w:color="auto"/>
      </w:divBdr>
    </w:div>
    <w:div w:id="1170677823">
      <w:bodyDiv w:val="1"/>
      <w:marLeft w:val="0"/>
      <w:marRight w:val="0"/>
      <w:marTop w:val="0"/>
      <w:marBottom w:val="0"/>
      <w:divBdr>
        <w:top w:val="none" w:sz="0" w:space="0" w:color="auto"/>
        <w:left w:val="none" w:sz="0" w:space="0" w:color="auto"/>
        <w:bottom w:val="none" w:sz="0" w:space="0" w:color="auto"/>
        <w:right w:val="none" w:sz="0" w:space="0" w:color="auto"/>
      </w:divBdr>
    </w:div>
    <w:div w:id="1173304231">
      <w:bodyDiv w:val="1"/>
      <w:marLeft w:val="0"/>
      <w:marRight w:val="0"/>
      <w:marTop w:val="0"/>
      <w:marBottom w:val="0"/>
      <w:divBdr>
        <w:top w:val="none" w:sz="0" w:space="0" w:color="auto"/>
        <w:left w:val="none" w:sz="0" w:space="0" w:color="auto"/>
        <w:bottom w:val="none" w:sz="0" w:space="0" w:color="auto"/>
        <w:right w:val="none" w:sz="0" w:space="0" w:color="auto"/>
      </w:divBdr>
    </w:div>
    <w:div w:id="1192765724">
      <w:bodyDiv w:val="1"/>
      <w:marLeft w:val="0"/>
      <w:marRight w:val="0"/>
      <w:marTop w:val="0"/>
      <w:marBottom w:val="0"/>
      <w:divBdr>
        <w:top w:val="none" w:sz="0" w:space="0" w:color="auto"/>
        <w:left w:val="none" w:sz="0" w:space="0" w:color="auto"/>
        <w:bottom w:val="none" w:sz="0" w:space="0" w:color="auto"/>
        <w:right w:val="none" w:sz="0" w:space="0" w:color="auto"/>
      </w:divBdr>
    </w:div>
    <w:div w:id="1199779925">
      <w:bodyDiv w:val="1"/>
      <w:marLeft w:val="0"/>
      <w:marRight w:val="0"/>
      <w:marTop w:val="0"/>
      <w:marBottom w:val="0"/>
      <w:divBdr>
        <w:top w:val="none" w:sz="0" w:space="0" w:color="auto"/>
        <w:left w:val="none" w:sz="0" w:space="0" w:color="auto"/>
        <w:bottom w:val="none" w:sz="0" w:space="0" w:color="auto"/>
        <w:right w:val="none" w:sz="0" w:space="0" w:color="auto"/>
      </w:divBdr>
    </w:div>
    <w:div w:id="1231816952">
      <w:bodyDiv w:val="1"/>
      <w:marLeft w:val="0"/>
      <w:marRight w:val="0"/>
      <w:marTop w:val="0"/>
      <w:marBottom w:val="0"/>
      <w:divBdr>
        <w:top w:val="none" w:sz="0" w:space="0" w:color="auto"/>
        <w:left w:val="none" w:sz="0" w:space="0" w:color="auto"/>
        <w:bottom w:val="none" w:sz="0" w:space="0" w:color="auto"/>
        <w:right w:val="none" w:sz="0" w:space="0" w:color="auto"/>
      </w:divBdr>
    </w:div>
    <w:div w:id="1318457614">
      <w:bodyDiv w:val="1"/>
      <w:marLeft w:val="0"/>
      <w:marRight w:val="0"/>
      <w:marTop w:val="0"/>
      <w:marBottom w:val="0"/>
      <w:divBdr>
        <w:top w:val="none" w:sz="0" w:space="0" w:color="auto"/>
        <w:left w:val="none" w:sz="0" w:space="0" w:color="auto"/>
        <w:bottom w:val="none" w:sz="0" w:space="0" w:color="auto"/>
        <w:right w:val="none" w:sz="0" w:space="0" w:color="auto"/>
      </w:divBdr>
    </w:div>
    <w:div w:id="1562134727">
      <w:bodyDiv w:val="1"/>
      <w:marLeft w:val="0"/>
      <w:marRight w:val="0"/>
      <w:marTop w:val="0"/>
      <w:marBottom w:val="0"/>
      <w:divBdr>
        <w:top w:val="none" w:sz="0" w:space="0" w:color="auto"/>
        <w:left w:val="none" w:sz="0" w:space="0" w:color="auto"/>
        <w:bottom w:val="none" w:sz="0" w:space="0" w:color="auto"/>
        <w:right w:val="none" w:sz="0" w:space="0" w:color="auto"/>
      </w:divBdr>
    </w:div>
    <w:div w:id="1584758018">
      <w:bodyDiv w:val="1"/>
      <w:marLeft w:val="0"/>
      <w:marRight w:val="0"/>
      <w:marTop w:val="0"/>
      <w:marBottom w:val="0"/>
      <w:divBdr>
        <w:top w:val="none" w:sz="0" w:space="0" w:color="auto"/>
        <w:left w:val="none" w:sz="0" w:space="0" w:color="auto"/>
        <w:bottom w:val="none" w:sz="0" w:space="0" w:color="auto"/>
        <w:right w:val="none" w:sz="0" w:space="0" w:color="auto"/>
      </w:divBdr>
    </w:div>
    <w:div w:id="1649287197">
      <w:bodyDiv w:val="1"/>
      <w:marLeft w:val="0"/>
      <w:marRight w:val="0"/>
      <w:marTop w:val="0"/>
      <w:marBottom w:val="0"/>
      <w:divBdr>
        <w:top w:val="none" w:sz="0" w:space="0" w:color="auto"/>
        <w:left w:val="none" w:sz="0" w:space="0" w:color="auto"/>
        <w:bottom w:val="none" w:sz="0" w:space="0" w:color="auto"/>
        <w:right w:val="none" w:sz="0" w:space="0" w:color="auto"/>
      </w:divBdr>
    </w:div>
    <w:div w:id="1766921214">
      <w:bodyDiv w:val="1"/>
      <w:marLeft w:val="0"/>
      <w:marRight w:val="0"/>
      <w:marTop w:val="0"/>
      <w:marBottom w:val="0"/>
      <w:divBdr>
        <w:top w:val="none" w:sz="0" w:space="0" w:color="auto"/>
        <w:left w:val="none" w:sz="0" w:space="0" w:color="auto"/>
        <w:bottom w:val="none" w:sz="0" w:space="0" w:color="auto"/>
        <w:right w:val="none" w:sz="0" w:space="0" w:color="auto"/>
      </w:divBdr>
    </w:div>
    <w:div w:id="1769619313">
      <w:bodyDiv w:val="1"/>
      <w:marLeft w:val="0"/>
      <w:marRight w:val="0"/>
      <w:marTop w:val="0"/>
      <w:marBottom w:val="0"/>
      <w:divBdr>
        <w:top w:val="none" w:sz="0" w:space="0" w:color="auto"/>
        <w:left w:val="none" w:sz="0" w:space="0" w:color="auto"/>
        <w:bottom w:val="none" w:sz="0" w:space="0" w:color="auto"/>
        <w:right w:val="none" w:sz="0" w:space="0" w:color="auto"/>
      </w:divBdr>
      <w:divsChild>
        <w:div w:id="1481922896">
          <w:marLeft w:val="-1878"/>
          <w:marRight w:val="0"/>
          <w:marTop w:val="0"/>
          <w:marBottom w:val="0"/>
          <w:divBdr>
            <w:top w:val="none" w:sz="0" w:space="0" w:color="auto"/>
            <w:left w:val="none" w:sz="0" w:space="0" w:color="auto"/>
            <w:bottom w:val="none" w:sz="0" w:space="0" w:color="auto"/>
            <w:right w:val="none" w:sz="0" w:space="0" w:color="auto"/>
          </w:divBdr>
        </w:div>
      </w:divsChild>
    </w:div>
    <w:div w:id="1916890565">
      <w:bodyDiv w:val="1"/>
      <w:marLeft w:val="0"/>
      <w:marRight w:val="0"/>
      <w:marTop w:val="0"/>
      <w:marBottom w:val="0"/>
      <w:divBdr>
        <w:top w:val="none" w:sz="0" w:space="0" w:color="auto"/>
        <w:left w:val="none" w:sz="0" w:space="0" w:color="auto"/>
        <w:bottom w:val="none" w:sz="0" w:space="0" w:color="auto"/>
        <w:right w:val="none" w:sz="0" w:space="0" w:color="auto"/>
      </w:divBdr>
    </w:div>
    <w:div w:id="1948541528">
      <w:bodyDiv w:val="1"/>
      <w:marLeft w:val="0"/>
      <w:marRight w:val="0"/>
      <w:marTop w:val="0"/>
      <w:marBottom w:val="0"/>
      <w:divBdr>
        <w:top w:val="none" w:sz="0" w:space="0" w:color="auto"/>
        <w:left w:val="none" w:sz="0" w:space="0" w:color="auto"/>
        <w:bottom w:val="none" w:sz="0" w:space="0" w:color="auto"/>
        <w:right w:val="none" w:sz="0" w:space="0" w:color="auto"/>
      </w:divBdr>
    </w:div>
    <w:div w:id="1964530717">
      <w:bodyDiv w:val="1"/>
      <w:marLeft w:val="0"/>
      <w:marRight w:val="0"/>
      <w:marTop w:val="0"/>
      <w:marBottom w:val="0"/>
      <w:divBdr>
        <w:top w:val="none" w:sz="0" w:space="0" w:color="auto"/>
        <w:left w:val="none" w:sz="0" w:space="0" w:color="auto"/>
        <w:bottom w:val="none" w:sz="0" w:space="0" w:color="auto"/>
        <w:right w:val="none" w:sz="0" w:space="0" w:color="auto"/>
      </w:divBdr>
    </w:div>
    <w:div w:id="1980650953">
      <w:bodyDiv w:val="1"/>
      <w:marLeft w:val="0"/>
      <w:marRight w:val="0"/>
      <w:marTop w:val="0"/>
      <w:marBottom w:val="0"/>
      <w:divBdr>
        <w:top w:val="none" w:sz="0" w:space="0" w:color="auto"/>
        <w:left w:val="none" w:sz="0" w:space="0" w:color="auto"/>
        <w:bottom w:val="none" w:sz="0" w:space="0" w:color="auto"/>
        <w:right w:val="none" w:sz="0" w:space="0" w:color="auto"/>
      </w:divBdr>
    </w:div>
    <w:div w:id="2064021286">
      <w:bodyDiv w:val="1"/>
      <w:marLeft w:val="0"/>
      <w:marRight w:val="0"/>
      <w:marTop w:val="0"/>
      <w:marBottom w:val="0"/>
      <w:divBdr>
        <w:top w:val="none" w:sz="0" w:space="0" w:color="auto"/>
        <w:left w:val="none" w:sz="0" w:space="0" w:color="auto"/>
        <w:bottom w:val="none" w:sz="0" w:space="0" w:color="auto"/>
        <w:right w:val="none" w:sz="0" w:space="0" w:color="auto"/>
      </w:divBdr>
    </w:div>
    <w:div w:id="2069719849">
      <w:bodyDiv w:val="1"/>
      <w:marLeft w:val="0"/>
      <w:marRight w:val="0"/>
      <w:marTop w:val="0"/>
      <w:marBottom w:val="0"/>
      <w:divBdr>
        <w:top w:val="none" w:sz="0" w:space="0" w:color="auto"/>
        <w:left w:val="none" w:sz="0" w:space="0" w:color="auto"/>
        <w:bottom w:val="none" w:sz="0" w:space="0" w:color="auto"/>
        <w:right w:val="none" w:sz="0" w:space="0" w:color="auto"/>
      </w:divBdr>
    </w:div>
    <w:div w:id="2084715601">
      <w:bodyDiv w:val="1"/>
      <w:marLeft w:val="0"/>
      <w:marRight w:val="0"/>
      <w:marTop w:val="0"/>
      <w:marBottom w:val="0"/>
      <w:divBdr>
        <w:top w:val="none" w:sz="0" w:space="0" w:color="auto"/>
        <w:left w:val="none" w:sz="0" w:space="0" w:color="auto"/>
        <w:bottom w:val="none" w:sz="0" w:space="0" w:color="auto"/>
        <w:right w:val="none" w:sz="0" w:space="0" w:color="auto"/>
      </w:divBdr>
    </w:div>
    <w:div w:id="21167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FED6-67BB-4523-9771-FB6A89F3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Sam026</dc:creator>
  <cp:lastModifiedBy>г-а. Д</cp:lastModifiedBy>
  <cp:revision>5</cp:revision>
  <cp:lastPrinted>2018-11-26T05:33:00Z</cp:lastPrinted>
  <dcterms:created xsi:type="dcterms:W3CDTF">2020-01-21T13:20:00Z</dcterms:created>
  <dcterms:modified xsi:type="dcterms:W3CDTF">2022-10-11T20:33:00Z</dcterms:modified>
</cp:coreProperties>
</file>