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E" w:rsidRDefault="004961B0">
      <w:r w:rsidRPr="00182939">
        <w:rPr>
          <w:noProof/>
          <w:lang w:eastAsia="ru-RU"/>
        </w:rPr>
        <w:drawing>
          <wp:inline distT="0" distB="0" distL="0" distR="0" wp14:anchorId="7E5D4A66" wp14:editId="5BFC2F87">
            <wp:extent cx="5940106" cy="9334500"/>
            <wp:effectExtent l="0" t="0" r="3810" b="0"/>
            <wp:docPr id="1" name="Рисунок 1" descr="C:\Users\User\Documents\Мои сканированные изображения\сканирование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и сканированные изображения\сканирование00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73" cy="933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B0" w:rsidRDefault="004961B0"/>
    <w:p w:rsidR="004961B0" w:rsidRDefault="004961B0"/>
    <w:p w:rsidR="004961B0" w:rsidRPr="004961B0" w:rsidRDefault="004961B0" w:rsidP="004961B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4961B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961B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ПРЕДМЕТА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496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64A4C" wp14:editId="0D9D421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4264" id="Прямоугольник 2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Мифология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мира.</w:t>
      </w:r>
    </w:p>
    <w:p w:rsidR="004961B0" w:rsidRPr="004961B0" w:rsidRDefault="004961B0" w:rsidP="004961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Фольклор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 w:right="292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Малые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жанры: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пословицы,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поговорки,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загадки.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трёх).</w:t>
      </w:r>
    </w:p>
    <w:p w:rsidR="004961B0" w:rsidRPr="004961B0" w:rsidRDefault="004961B0" w:rsidP="0049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половины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века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Крылов.</w:t>
      </w:r>
      <w:r w:rsidRPr="004961B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(три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«Волк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псарне»,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«Листы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Корни»,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«Свинья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под Дубом», «Квартет»,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«Осёл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Соловей»,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«Ворона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Лисица».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А.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С.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Пушкин.</w:t>
      </w:r>
      <w:r w:rsidRPr="004961B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Стихотворения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трёх).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«Зимнее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утро»,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«Зимний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вечер»,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«Няне»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мёртвой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богатырях».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М.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Ю.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Лермонтов.</w:t>
      </w:r>
      <w:r w:rsidRPr="004961B0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Стихотворение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«Бородино».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Н.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В.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Гоголь.</w:t>
      </w:r>
      <w:r w:rsidRPr="004961B0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Повесть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«Ночь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перед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Рождеством»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сборника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«Вечера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близ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Диканьки».</w:t>
      </w:r>
    </w:p>
    <w:p w:rsidR="004961B0" w:rsidRPr="004961B0" w:rsidRDefault="004961B0" w:rsidP="004961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before="1" w:after="0" w:line="292" w:lineRule="auto"/>
        <w:ind w:left="106" w:right="616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Литература</w:t>
      </w:r>
      <w:r w:rsidRPr="004961B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второй</w:t>
      </w:r>
      <w:r w:rsidRPr="004961B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половины</w:t>
      </w:r>
      <w:r w:rsidRPr="004961B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XIX</w:t>
      </w:r>
      <w:r w:rsidRPr="004961B0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века И. С. Тургенев. </w:t>
      </w:r>
      <w:r w:rsidRPr="004961B0">
        <w:rPr>
          <w:rFonts w:ascii="Times New Roman" w:eastAsia="Times New Roman" w:hAnsi="Times New Roman" w:cs="Times New Roman"/>
          <w:sz w:val="24"/>
        </w:rPr>
        <w:t>Рассказ «Муму».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Некрасов.</w:t>
      </w:r>
      <w:r w:rsidRPr="004961B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двух).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«Крестьянские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дети».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«Школьник».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Поэма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«Мороз, Красный нос» (фрагмент).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Л.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Н.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Толстой.</w:t>
      </w:r>
      <w:r w:rsidRPr="004961B0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Рассказ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«Кавказский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пленник».</w:t>
      </w:r>
    </w:p>
    <w:p w:rsidR="004961B0" w:rsidRPr="004961B0" w:rsidRDefault="004961B0" w:rsidP="004961B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XIX—ХХ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веков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b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Стихотворения отечественных поэтов XIX—ХХ веков о родной природе и о связи человека с Родиной</w:t>
      </w:r>
      <w:r w:rsidRPr="004961B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пяти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стихотворений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трёх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поэтов).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стихотворения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Толстого,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И. Тютчева,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Фета,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Бунина,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Блока,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Есенина,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Рубцова,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Ю.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П.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Кузнецова. </w:t>
      </w:r>
      <w:r w:rsidRPr="004961B0">
        <w:rPr>
          <w:rFonts w:ascii="Times New Roman" w:eastAsia="Times New Roman" w:hAnsi="Times New Roman" w:cs="Times New Roman"/>
          <w:b/>
          <w:sz w:val="24"/>
        </w:rPr>
        <w:t>Юмористические рассказы отечественных писателей XIX— XX веков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Чехов</w:t>
      </w:r>
      <w:r w:rsidRPr="004961B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«Лошадиная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фамилия»,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«Мальчики»,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«Хирургия»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>др.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4961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  <w:szCs w:val="24"/>
        </w:rPr>
        <w:t>Зощенко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«Галоша»,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«Лёля</w:t>
      </w:r>
      <w:r w:rsidRPr="004961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Минька»,</w:t>
      </w:r>
      <w:r w:rsidRPr="004961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«Ёлка»,</w:t>
      </w:r>
    </w:p>
    <w:p w:rsidR="004961B0" w:rsidRPr="004961B0" w:rsidRDefault="004961B0" w:rsidP="004961B0">
      <w:pPr>
        <w:widowControl w:val="0"/>
        <w:autoSpaceDE w:val="0"/>
        <w:autoSpaceDN w:val="0"/>
        <w:spacing w:before="58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«Золотые</w:t>
      </w:r>
      <w:r w:rsidRPr="004961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слова»,</w:t>
      </w:r>
      <w:r w:rsidRPr="004961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«Встреча»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Произведения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отечественной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литературы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о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природе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и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животных </w:t>
      </w:r>
      <w:r w:rsidRPr="004961B0">
        <w:rPr>
          <w:rFonts w:ascii="Times New Roman" w:eastAsia="Times New Roman" w:hAnsi="Times New Roman" w:cs="Times New Roman"/>
          <w:sz w:val="24"/>
        </w:rPr>
        <w:t>(не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двух).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И. Куприна, М. М. Пришвина, К. Г. Паустовского.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А.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П.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Платонов.</w:t>
      </w:r>
      <w:r w:rsidRPr="004961B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Рассказы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(один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выбору).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«Корова»,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«Никита»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>др.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В.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П.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Астафьев.</w:t>
      </w:r>
      <w:r w:rsidRPr="004961B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Рассказ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Васюткино</w:t>
      </w:r>
      <w:proofErr w:type="spellEnd"/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озеро».</w:t>
      </w:r>
    </w:p>
    <w:p w:rsidR="004961B0" w:rsidRPr="004961B0" w:rsidRDefault="004961B0" w:rsidP="004961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XX—XXI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веков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 w:right="16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Произведения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отечественной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прозы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на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тему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«Человек</w:t>
      </w:r>
      <w:r w:rsidRPr="004961B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>на</w:t>
      </w:r>
      <w:r w:rsidRPr="004961B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войне» </w:t>
      </w:r>
      <w:r w:rsidRPr="004961B0">
        <w:rPr>
          <w:rFonts w:ascii="Times New Roman" w:eastAsia="Times New Roman" w:hAnsi="Times New Roman" w:cs="Times New Roman"/>
          <w:sz w:val="24"/>
        </w:rPr>
        <w:t>(не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двух).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 Кассиль. «Дорогие мои мальчишки»; Ю. Я. Яковлев. «Девочки с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Васильевского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острова»; В. П. Катаев. «Сын полка» и др.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 xml:space="preserve">Произведения отечественных писателей XIX—XXI веков на тему детства </w:t>
      </w:r>
      <w:r w:rsidRPr="004961B0">
        <w:rPr>
          <w:rFonts w:ascii="Times New Roman" w:eastAsia="Times New Roman" w:hAnsi="Times New Roman" w:cs="Times New Roman"/>
          <w:sz w:val="24"/>
        </w:rPr>
        <w:t>(не менее двух). Например, произведения В. Г. Короленко, В. П. Катаева, В. П. Крапивина, Ю. П. Казакова, А. Г. Алексина,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Астафьева,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Железникова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Ю.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Я.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Яковлева,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Ю.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Коваля,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Гиваргизова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 w:rsidSect="004961B0">
          <w:pgSz w:w="11900" w:h="16840"/>
          <w:pgMar w:top="52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autoSpaceDE w:val="0"/>
        <w:autoSpaceDN w:val="0"/>
        <w:spacing w:before="62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lastRenderedPageBreak/>
        <w:t>С.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Аромштам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Абгарян</w:t>
      </w:r>
      <w:proofErr w:type="spellEnd"/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 w:right="29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Произведения приключенческого жанра отечественных писателей</w:t>
      </w:r>
      <w:r w:rsidRPr="004961B0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(одно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выбору). Например,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Булычёв.</w:t>
      </w:r>
      <w:r w:rsidRPr="004961B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«Девочка, с которой ничего не случится», «Миллион приключений» и др. (главы по выбору).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before="1" w:after="0" w:line="292" w:lineRule="auto"/>
        <w:ind w:left="106" w:right="419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>Литература народов Российской Федерации Стихотворения</w:t>
      </w:r>
      <w:r w:rsidRPr="004961B0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(одно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выбору).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Р.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Г.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Гамзатов.</w:t>
      </w:r>
    </w:p>
    <w:p w:rsid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«Песня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соловья»;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Карим.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«Эту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песню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пела».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литература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 w:right="7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 xml:space="preserve">Х. К. Андерсен. </w:t>
      </w:r>
      <w:r w:rsidRPr="004961B0">
        <w:rPr>
          <w:rFonts w:ascii="Times New Roman" w:eastAsia="Times New Roman" w:hAnsi="Times New Roman" w:cs="Times New Roman"/>
          <w:sz w:val="24"/>
        </w:rPr>
        <w:t xml:space="preserve">Сказки (одна по выбору). Например, «Снежная королева», «Соловей» и др.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Зарубежная сказочная проза </w:t>
      </w:r>
      <w:r w:rsidRPr="004961B0">
        <w:rPr>
          <w:rFonts w:ascii="Times New Roman" w:eastAsia="Times New Roman" w:hAnsi="Times New Roman" w:cs="Times New Roman"/>
          <w:sz w:val="24"/>
        </w:rPr>
        <w:t>(одно произведение по выбору). Например, Л. Кэрролл. «Алиса в Стране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Чудес»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(главы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выбору),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Дж.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Толкин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.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Хоббит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или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4961B0">
        <w:rPr>
          <w:rFonts w:ascii="Times New Roman" w:eastAsia="Times New Roman" w:hAnsi="Times New Roman" w:cs="Times New Roman"/>
          <w:sz w:val="24"/>
        </w:rPr>
        <w:t>Туда</w:t>
      </w:r>
      <w:proofErr w:type="gramEnd"/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обратно»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(главы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выбору).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Зарубежная проза о детях и подростках </w:t>
      </w:r>
      <w:r w:rsidRPr="004961B0">
        <w:rPr>
          <w:rFonts w:ascii="Times New Roman" w:eastAsia="Times New Roman" w:hAnsi="Times New Roman" w:cs="Times New Roman"/>
          <w:sz w:val="24"/>
        </w:rPr>
        <w:t>(два произведения по выбору).</w:t>
      </w:r>
      <w:r w:rsidRPr="004961B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М.</w:t>
      </w:r>
      <w:r w:rsidRPr="004961B0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Твен.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961B0">
        <w:rPr>
          <w:rFonts w:ascii="Times New Roman" w:eastAsia="Times New Roman" w:hAnsi="Times New Roman" w:cs="Times New Roman"/>
          <w:sz w:val="24"/>
          <w:szCs w:val="24"/>
        </w:rPr>
        <w:t>Приключения</w:t>
      </w:r>
      <w:r w:rsidRPr="004961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Тома</w:t>
      </w:r>
      <w:proofErr w:type="gramEnd"/>
      <w:r w:rsidRPr="004961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proofErr w:type="spellStart"/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Сойера</w:t>
      </w:r>
      <w:proofErr w:type="spellEnd"/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(главы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выбору);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Лондон.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«Сказание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Кише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«Каникулы»,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«Звук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бегущих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ног»,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«Зелёное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утро»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4961B0" w:rsidRPr="004961B0" w:rsidRDefault="004961B0" w:rsidP="004961B0">
      <w:pPr>
        <w:widowControl w:val="0"/>
        <w:autoSpaceDE w:val="0"/>
        <w:autoSpaceDN w:val="0"/>
        <w:spacing w:before="60" w:after="0" w:line="292" w:lineRule="auto"/>
        <w:ind w:left="106" w:right="280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b/>
          <w:sz w:val="24"/>
        </w:rPr>
        <w:t xml:space="preserve">Зарубежная приключенческая проза </w:t>
      </w:r>
      <w:r w:rsidRPr="004961B0">
        <w:rPr>
          <w:rFonts w:ascii="Times New Roman" w:eastAsia="Times New Roman" w:hAnsi="Times New Roman" w:cs="Times New Roman"/>
          <w:sz w:val="24"/>
        </w:rPr>
        <w:t>(два произведения по выбору). Например,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Р.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Л.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Стивенсон.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«Остров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сокровищ»,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«Чёрная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стрела»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др. </w:t>
      </w:r>
      <w:r w:rsidRPr="004961B0">
        <w:rPr>
          <w:rFonts w:ascii="Times New Roman" w:eastAsia="Times New Roman" w:hAnsi="Times New Roman" w:cs="Times New Roman"/>
          <w:b/>
          <w:sz w:val="24"/>
        </w:rPr>
        <w:t xml:space="preserve">Зарубежная проза о животных </w:t>
      </w:r>
      <w:r w:rsidRPr="004961B0">
        <w:rPr>
          <w:rFonts w:ascii="Times New Roman" w:eastAsia="Times New Roman" w:hAnsi="Times New Roman" w:cs="Times New Roman"/>
          <w:sz w:val="24"/>
        </w:rPr>
        <w:t>(одно-два произведения по выбору).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4961B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Сетон-Томпсон.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«Королевская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аналостанка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Даррелл.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«Говорящий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свёрток»;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Лондон.</w:t>
      </w:r>
    </w:p>
    <w:p w:rsidR="004961B0" w:rsidRPr="004961B0" w:rsidRDefault="004961B0" w:rsidP="004961B0">
      <w:pPr>
        <w:widowControl w:val="0"/>
        <w:autoSpaceDE w:val="0"/>
        <w:autoSpaceDN w:val="0"/>
        <w:spacing w:before="61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«Белый</w:t>
      </w:r>
      <w:r w:rsidRPr="004961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клык»;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Киплинг.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Рикки-Тикки-Тави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4961B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4961B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496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24327B" wp14:editId="7EB18480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79B0" id="Прямоугольник 3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961B0" w:rsidRPr="004961B0" w:rsidRDefault="004961B0" w:rsidP="004961B0">
      <w:pPr>
        <w:widowControl w:val="0"/>
        <w:autoSpaceDE w:val="0"/>
        <w:autoSpaceDN w:val="0"/>
        <w:spacing w:before="20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4961B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4961B0" w:rsidRPr="004961B0" w:rsidRDefault="004961B0" w:rsidP="004961B0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4961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4961B0" w:rsidRPr="004961B0" w:rsidRDefault="004961B0" w:rsidP="004961B0">
      <w:pPr>
        <w:widowControl w:val="0"/>
        <w:autoSpaceDE w:val="0"/>
        <w:autoSpaceDN w:val="0"/>
        <w:spacing w:before="156" w:after="0" w:line="292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отражёнными в произведениях русской литературы, принятыми в обществе правилами и нормами поведения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формирования внутренней позиции личности.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961B0" w:rsidRPr="004961B0" w:rsidRDefault="004961B0" w:rsidP="004961B0">
      <w:pPr>
        <w:widowControl w:val="0"/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4961B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выполнению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обязанностей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гражданина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реализации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его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уважение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прав, свобод и законных интересов других людей;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34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активное участие в жизни семьи, образовательной организации, местного сообщества, родного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края,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страны,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сопоставлении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ситуациями,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отражёнными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литературных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произведениях;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18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неприятие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любых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экстремизма,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дискриминации;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80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понимание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различных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социальных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институтов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человека;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80" w:after="0" w:line="292" w:lineRule="auto"/>
        <w:ind w:right="61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представление об основных правах, свободах и обязанностях гражданина, социальных нормах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правилах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межличностных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отношений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поликультурном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многоконфессиональном обществе, в том числе с опорой на примеры из литературы;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представление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способах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противодействия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коррупции;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80" w:after="0" w:line="292" w:lineRule="auto"/>
        <w:ind w:right="64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разнообразной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совместной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стремление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взаимопониманию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взаимопомощи, в том числе с опорой на примеры из литературы;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активное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участие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школьном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самоуправлении;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947"/>
        </w:tabs>
        <w:autoSpaceDE w:val="0"/>
        <w:autoSpaceDN w:val="0"/>
        <w:spacing w:before="180" w:after="0" w:line="292" w:lineRule="auto"/>
        <w:ind w:right="123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участию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гуманитарной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волонтерство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;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помощь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людям, нуждающимся в ней).</w:t>
      </w:r>
    </w:p>
    <w:p w:rsidR="004961B0" w:rsidRPr="004961B0" w:rsidRDefault="004961B0" w:rsidP="004961B0">
      <w:pPr>
        <w:widowControl w:val="0"/>
        <w:autoSpaceDE w:val="0"/>
        <w:autoSpaceDN w:val="0"/>
        <w:spacing w:before="22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</w:t>
      </w:r>
      <w:r w:rsidRPr="004961B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57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 российской гражданской идентичности в поликультурном и многоконфессиональном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обществе,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проявление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интереса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познанию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родного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языка,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7" w:after="0" w:line="292" w:lineRule="auto"/>
        <w:ind w:right="44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ценностное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отношение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достижениям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Родины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—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России,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науке,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искусству,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 w:rsidSect="004961B0">
          <w:pgSz w:w="11900" w:h="16840"/>
          <w:pgMar w:top="52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66" w:after="0" w:line="292" w:lineRule="auto"/>
        <w:ind w:right="540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уважение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символам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России,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государственным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праздникам,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историческому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природному наследию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памятникам,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традициям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разных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народов,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проживающих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родной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стране,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обращая внимание на их воплощение в литературе.</w:t>
      </w:r>
    </w:p>
    <w:p w:rsidR="004961B0" w:rsidRPr="004961B0" w:rsidRDefault="004961B0" w:rsidP="004961B0">
      <w:pPr>
        <w:widowControl w:val="0"/>
        <w:autoSpaceDE w:val="0"/>
        <w:autoSpaceDN w:val="0"/>
        <w:spacing w:before="22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4961B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56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ориентация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моральные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ценности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нормы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нравственного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оценкой поведения и поступков персонажей литературных произведений;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61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 оценивать своё поведение и поступки, а также поведение и поступки других людей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позиции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нравственных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правовых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норм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осознания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последствий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поступков;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28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активное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неприятие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асоциальных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поступков,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свобода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ответственность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личности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условиях индивидуального и общественного пространства.</w:t>
      </w:r>
    </w:p>
    <w:p w:rsidR="004961B0" w:rsidRPr="004961B0" w:rsidRDefault="004961B0" w:rsidP="004961B0">
      <w:pPr>
        <w:widowControl w:val="0"/>
        <w:autoSpaceDE w:val="0"/>
        <w:autoSpaceDN w:val="0"/>
        <w:spacing w:before="22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4961B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104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восприимчивость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разным видам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искусства,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традициям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творчеству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47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важности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художественной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культуры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средства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коммуникации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и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самовыражения;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70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понимание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ценности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отечественного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мирового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искусства,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этнических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культурных традиций и народного творчества;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стремление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самовыражению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видах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искусства.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4961B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4961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4961B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4961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благополучия: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ценности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опорой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жизненный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читательский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опыт;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25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ответственное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отношение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своему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здоровью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установка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здоровый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образ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17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навыки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безопасного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поведения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интернет-среде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процессе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школьного литературного образования;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19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способность адаптироваться к стрессовым ситуациям и меняющимся социальным, информационным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природным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условиям,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осмысляя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выстраивая дальнейшие цели;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умение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принимать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себя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осуждая;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118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умение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осознавать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эмоциональное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состояние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опираясь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примеры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 литературных произведений;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уметь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управлять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эмоциональным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состоянием;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431"/>
        <w:rPr>
          <w:rFonts w:ascii="Times New Roman" w:eastAsia="Times New Roman" w:hAnsi="Times New Roman" w:cs="Times New Roman"/>
          <w:sz w:val="24"/>
        </w:rPr>
      </w:pPr>
      <w:proofErr w:type="spellStart"/>
      <w:r w:rsidRPr="004961B0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навыка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рефлексии,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признание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ошибку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такого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права другого человека с оценкой поступков литературных героев.</w:t>
      </w:r>
    </w:p>
    <w:p w:rsidR="004961B0" w:rsidRPr="004961B0" w:rsidRDefault="004961B0" w:rsidP="0049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961B0" w:rsidRPr="004961B0">
          <w:pgSz w:w="11900" w:h="16840"/>
          <w:pgMar w:top="58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62" w:after="0" w:line="292" w:lineRule="auto"/>
        <w:ind w:right="945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установка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активное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практических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рамках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семьи,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73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интерес к практическому изучению профессий и труда различного рода, в том числе на основе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применения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изучаемого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предметного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знакомства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деятельностью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героев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 страницах литературных произведений;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важности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обучения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протяжении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всей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успешной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профессиональной деятельности и развитие необходимых умений для этого;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адаптироваться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среде;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139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уважение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труду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результатам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трудовой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изучении произведений русского фольклора и литературы;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83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осознанный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построение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индивидуальной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траектории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образования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жизненных планов с учетом личных и общественных интересов и потребностей.</w:t>
      </w:r>
    </w:p>
    <w:p w:rsidR="004961B0" w:rsidRPr="004961B0" w:rsidRDefault="004961B0" w:rsidP="004961B0">
      <w:pPr>
        <w:widowControl w:val="0"/>
        <w:autoSpaceDE w:val="0"/>
        <w:autoSpaceDN w:val="0"/>
        <w:spacing w:before="22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4961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воспитания: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404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ориентация на применение знаний из социальных и естественных наук для решения задач в области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окружающей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среды,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планирования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поступков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возможных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последствий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 окружающей среды;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повышение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уровня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экологической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культуры,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осознание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глобального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характера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экологических проблем и путей их решения;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1525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активное неприятие действий, приносящих вред окружающей среде, в том числе сформированное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знакомстве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литературными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произведениями,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поднимающими экологические проблемы;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741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гражданина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потребителя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взаимосвязи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природной, технологической и социальной сред;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участию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практической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экологической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направленности.</w:t>
      </w:r>
    </w:p>
    <w:p w:rsidR="004961B0" w:rsidRPr="004961B0" w:rsidRDefault="004961B0" w:rsidP="004961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4961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познания: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68" w:after="0" w:line="292" w:lineRule="auto"/>
        <w:ind w:right="33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ориентация в деятельности на современную систему научных представлений об основных закономерностях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развития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человека,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общества,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взаимосвязях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человека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и социальной средой с опорой на изученные и самостоятельно прочитанные литературные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произведения;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овладение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языковой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читательской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культурой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средством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познания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мира;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98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овладение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основными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навыками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специфики школьного литературного образования;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установка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осмысление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наблюдений,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поступков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стремление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совершенствовать пути достижения индивидуального и коллективного благополучия.</w:t>
      </w:r>
    </w:p>
    <w:p w:rsidR="004961B0" w:rsidRPr="004961B0" w:rsidRDefault="004961B0" w:rsidP="004961B0">
      <w:pPr>
        <w:widowControl w:val="0"/>
        <w:autoSpaceDE w:val="0"/>
        <w:autoSpaceDN w:val="0"/>
        <w:spacing w:before="10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условиям социальной и природной среды: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06" w:after="0" w:line="292" w:lineRule="auto"/>
        <w:ind w:right="2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освоение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обучающимися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социального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опыта,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основных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социальных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ролей,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56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autoSpaceDE w:val="0"/>
        <w:autoSpaceDN w:val="0"/>
        <w:spacing w:before="62" w:after="0" w:line="292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4961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семью,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деятельности, а также в рамках социального взаимодействия с людьми из другой культурной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среды;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изучение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социальных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ролей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персонажей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произведений;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41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потребность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взаимодействии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неопределённости,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открытость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знаниям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других;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63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действии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неопределенности,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повышение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уровня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компетентности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54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осознавать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дефициты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знаний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компетентностей,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планировать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своё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развитие;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92" w:lineRule="auto"/>
        <w:ind w:right="110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умение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оперировать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основными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понятиями,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терминами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представлениями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области концепции устойчивого развития;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анализировать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взаимосвязи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природы,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общества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экономики;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88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действия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влияния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окружающую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среду,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достижений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целей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преодоления вызовов, возможных глобальных последствий;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92" w:lineRule="auto"/>
        <w:ind w:right="77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способность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осознавать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стрессовую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ситуацию,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происходящие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изменения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 последствия, опираясь на жизненный и читательский опыт;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воспринимать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стрессовую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вызов,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требующий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контрмер;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стресса,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корректировать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принимаемые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действия;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80" w:after="0" w:line="292" w:lineRule="auto"/>
        <w:ind w:right="107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риски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последствия,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уметь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находить позитивное в произошедшей ситуации;</w:t>
      </w:r>
    </w:p>
    <w:p w:rsidR="004961B0" w:rsidRPr="004961B0" w:rsidRDefault="004961B0" w:rsidP="004961B0">
      <w:pPr>
        <w:widowControl w:val="0"/>
        <w:numPr>
          <w:ilvl w:val="0"/>
          <w:numId w:val="6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быть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готовым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действовать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отсутствии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гарантий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успеха.</w:t>
      </w:r>
    </w:p>
    <w:p w:rsidR="004961B0" w:rsidRPr="004961B0" w:rsidRDefault="004961B0" w:rsidP="004961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4961B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4961B0" w:rsidRPr="004961B0" w:rsidRDefault="004961B0" w:rsidP="004961B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61B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действия.</w:t>
      </w:r>
    </w:p>
    <w:p w:rsidR="004961B0" w:rsidRPr="004961B0" w:rsidRDefault="004961B0" w:rsidP="004961B0">
      <w:pPr>
        <w:widowControl w:val="0"/>
        <w:autoSpaceDE w:val="0"/>
        <w:autoSpaceDN w:val="0"/>
        <w:spacing w:before="181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4961B0">
        <w:rPr>
          <w:rFonts w:ascii="Times New Roman" w:eastAsia="Times New Roman" w:hAnsi="Times New Roman" w:cs="Times New Roman"/>
          <w:b/>
          <w:i/>
          <w:sz w:val="24"/>
        </w:rPr>
        <w:t>Универсальные</w:t>
      </w:r>
      <w:r w:rsidRPr="004961B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i/>
          <w:sz w:val="24"/>
        </w:rPr>
        <w:t>учебные</w:t>
      </w:r>
      <w:r w:rsidRPr="004961B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i/>
          <w:sz w:val="24"/>
        </w:rPr>
        <w:t>познавательные</w:t>
      </w:r>
      <w:r w:rsidRPr="004961B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i/>
          <w:spacing w:val="-2"/>
          <w:sz w:val="24"/>
        </w:rPr>
        <w:t>действия:</w:t>
      </w:r>
    </w:p>
    <w:p w:rsidR="004961B0" w:rsidRPr="004961B0" w:rsidRDefault="004961B0" w:rsidP="004961B0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spacing w:before="180" w:after="0" w:line="240" w:lineRule="auto"/>
        <w:ind w:hanging="2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логические</w:t>
      </w:r>
      <w:r w:rsidRPr="004961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действия: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выявлять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характеризовать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существенные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признаки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объектов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(художественных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учебных текстов, литературных героев и др.) и явлений (литературных направлений, этапов историко- литературного процесса);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43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устанавливать существенный признак классификации и классифицировать литературные объекты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существенному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признаку,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устанавливать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основания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обобщения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сравнения, определять критерии проводимого анализа;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27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предложенной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закономерности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противоречия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рассматриваемых литературных фактах и наблюдениях над текстом;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82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предлагать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критерии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выявления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закономерностей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противоречий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учебной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задачи;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50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66" w:after="0" w:line="292" w:lineRule="auto"/>
        <w:ind w:right="35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выявлять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дефициты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информации,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данных,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необходимых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поставленной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учебной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задачи;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выявлять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связи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изучении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явлений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процессов;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171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делать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выводы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использованием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дедуктивных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индуктивных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умозаключений, умозаключений по аналогии;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гипотезы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взаимосвязях;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67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задачи при работе с разными типами текстов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(сравнивать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несколько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вариантов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решения,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выбирать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наиболее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подходящий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 самостоятельно выделенных критериев).</w:t>
      </w:r>
    </w:p>
    <w:p w:rsidR="004961B0" w:rsidRPr="004961B0" w:rsidRDefault="004961B0" w:rsidP="004961B0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spacing w:before="106" w:after="0" w:line="240" w:lineRule="auto"/>
        <w:ind w:hanging="2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4961B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4961B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действия: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33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фиксирующие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разрыв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между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реальным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желательным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состоянием ситуации, объекта, и самостоятельно устанавливать искомое и данное;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126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использовать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как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исследовательский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инструмент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познания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литературном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образовании;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150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формировать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гипотезу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истинности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 аргументировать свою позицию, мнение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379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проводить по самостоятельно составленному плану небольшое исследование по установлению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особенностей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литературного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объекта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изучения,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связей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зависимостей объектов между собой;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31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применимость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достоверность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информацию,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полученную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ходе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исследования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(эксперимента);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129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обобщения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выводы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результатам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проведённого наблюдения, опыта, исследования;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владеть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инструментами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достоверности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полученных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выводов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обобщений;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81" w:after="0" w:line="292" w:lineRule="auto"/>
        <w:ind w:right="495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прогнозировать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возможное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дальнейшее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развитие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событий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последствия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аналогичных или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сходных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ситуациях,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также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выдвигать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предположения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развитии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новых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контекстах, в том числе в литературных произведениях.</w:t>
      </w:r>
    </w:p>
    <w:p w:rsidR="004961B0" w:rsidRPr="004961B0" w:rsidRDefault="004961B0" w:rsidP="004961B0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spacing w:before="106" w:after="0" w:line="240" w:lineRule="auto"/>
        <w:ind w:hanging="2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4961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961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информацией: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46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применять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различные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методы,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инструменты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запросы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поиске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отборе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63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выбирать,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анализировать,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литературную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другую информацию различных видов и форм представления;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77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находить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сходные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аргументы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(подтверждающие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или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опровергающие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одну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идею, версию) в различных информационных источниках;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39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 выбирать оптимальную форму представления литературной и другой информации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иллюстрировать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решаемые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учебные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несложными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схемами,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диаграммами, иной графикой и их комбинациями;</w:t>
      </w: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надёжность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информации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критериям,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предложенным учителем или сформулированным самостоятельно;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52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1"/>
          <w:numId w:val="5"/>
        </w:numPr>
        <w:tabs>
          <w:tab w:val="left" w:pos="887"/>
        </w:tabs>
        <w:autoSpaceDE w:val="0"/>
        <w:autoSpaceDN w:val="0"/>
        <w:spacing w:before="62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эффективно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запоминать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эту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информацию.</w:t>
      </w:r>
    </w:p>
    <w:p w:rsidR="004961B0" w:rsidRPr="004961B0" w:rsidRDefault="004961B0" w:rsidP="004961B0">
      <w:pPr>
        <w:widowControl w:val="0"/>
        <w:autoSpaceDE w:val="0"/>
        <w:autoSpaceDN w:val="0"/>
        <w:spacing w:before="168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действия:</w:t>
      </w:r>
    </w:p>
    <w:p w:rsidR="004961B0" w:rsidRPr="004961B0" w:rsidRDefault="004961B0" w:rsidP="004961B0">
      <w:pPr>
        <w:widowControl w:val="0"/>
        <w:numPr>
          <w:ilvl w:val="0"/>
          <w:numId w:val="4"/>
        </w:numPr>
        <w:tabs>
          <w:tab w:val="left" w:pos="55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Общение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after="0" w:line="292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воспринимать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суждения,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выражать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эмоции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соответствии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условиями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целями общения;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9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распознавать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невербальные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средства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общения,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понимать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значение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социальных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знаков,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выражать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себя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(свою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точку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зрения)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устных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письменных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 xml:space="preserve"> текстах;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0" w:after="0" w:line="292" w:lineRule="auto"/>
        <w:ind w:right="34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понимать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намерения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уважительное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отношение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собеседнику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корректно формулировать свои возражения;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ходе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диалога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и/или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дискуссии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задавать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существу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обсуждаемой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темы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общения;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104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сопоставлять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суждениями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участников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диалога,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обнаруживать различие и сходство позиций;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64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публично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представлять</w:t>
      </w:r>
      <w:r w:rsidRPr="004961B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результаты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выполненного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опыта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(литературоведческого эксперимента, исследования, проекта);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выбирать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формат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выступления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презентации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961B0" w:rsidRPr="004961B0" w:rsidRDefault="004961B0" w:rsidP="004961B0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226" w:after="0" w:line="240" w:lineRule="auto"/>
        <w:ind w:left="546" w:hanging="26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i/>
          <w:sz w:val="24"/>
        </w:rPr>
        <w:t>овместная</w:t>
      </w:r>
      <w:r w:rsidRPr="004961B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деятельность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9" w:after="0" w:line="292" w:lineRule="auto"/>
        <w:ind w:right="103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необходимость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применения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групповых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взаимодействия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решении поставленной задачи;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7" w:after="0" w:line="292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принимать цель совместной учебной деятельности, коллективно строить действия по её достижению: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распределять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роли,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договариваться,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обсуждать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процесс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совместной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работы;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уметь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обобщать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мнения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нескольких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людей;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1" w:after="0" w:line="292" w:lineRule="auto"/>
        <w:ind w:right="1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предпочтений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возможностей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всех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участников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7" w:after="0" w:line="292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выполнять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часть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работы,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достигать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качественного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своему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направлению,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координировать свои действия с другими членами команды;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70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оценивать качество своего вклада в общий результат по критериям, сформулированным понимать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намерения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уважительное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отношение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собеседнику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корректно формулировать свои возражения;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62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78" w:after="0" w:line="292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ходе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диалога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и/или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дискуссии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задавать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существу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обсуждаемой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темы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общения;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104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сопоставлять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суждениями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участников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диалога,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обнаруживать различие и сходство позиций;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64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публично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представлять</w:t>
      </w:r>
      <w:r w:rsidRPr="004961B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результаты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выполненного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опыта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(литературоведческого эксперимента, исследования, проекта);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выбирать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формат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выступления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презентации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участниками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взаимодействия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занятиях;</w:t>
      </w:r>
    </w:p>
    <w:p w:rsidR="004961B0" w:rsidRPr="004961B0" w:rsidRDefault="004961B0" w:rsidP="004961B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0" w:after="0" w:line="292" w:lineRule="auto"/>
        <w:ind w:right="37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сравнивать результаты с исходной задачей и вклад каждого члена команды в достижение результатов,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разделять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сферу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ответственности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готовность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предоставлению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отчёта перед группой.</w:t>
      </w:r>
    </w:p>
    <w:p w:rsidR="004961B0" w:rsidRPr="004961B0" w:rsidRDefault="004961B0" w:rsidP="004961B0">
      <w:pPr>
        <w:widowControl w:val="0"/>
        <w:autoSpaceDE w:val="0"/>
        <w:autoSpaceDN w:val="0"/>
        <w:spacing w:before="10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действия:</w:t>
      </w:r>
    </w:p>
    <w:p w:rsidR="004961B0" w:rsidRPr="004961B0" w:rsidRDefault="004961B0" w:rsidP="004961B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Самоорганизация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9" w:after="0" w:line="292" w:lineRule="auto"/>
        <w:ind w:right="51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проблемы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жизненных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ситуациях,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анализируя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ситуации, изображённые в художественной литературе;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93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ориентироваться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различных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подходах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принятия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решений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(индивидуальное,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принятие решения в группе, принятие решений группой);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61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самостоятельно составлять алгоритм решения учебной задачи (или его часть), выбирать способ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задачи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имеющихся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ресурсов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возможностей, аргументировать предлагаемые варианты решений;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100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намеченного алгоритма решения) и корректировать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предложенный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алгоритм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получения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новых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знаний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изучаемом литературном объекте;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делать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выбор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брать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ответственность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за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решение.</w:t>
      </w:r>
    </w:p>
    <w:p w:rsidR="004961B0" w:rsidRPr="004961B0" w:rsidRDefault="004961B0" w:rsidP="004961B0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before="168" w:after="0" w:line="240" w:lineRule="auto"/>
        <w:ind w:left="546" w:hanging="26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pacing w:val="-2"/>
          <w:sz w:val="24"/>
        </w:rPr>
        <w:t>С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амоконтроль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after="0" w:line="292" w:lineRule="auto"/>
        <w:ind w:right="64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владеть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способами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самоконтроля,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самомотивации</w:t>
      </w:r>
      <w:proofErr w:type="spellEnd"/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рефлексии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школьном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77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учитывать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контекст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предвидеть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трудности,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которые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могут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возникнуть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решении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учебной задачи, адаптировать решение к меняющимся обстоятельствам;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653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объяснять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причины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достижения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4961B0"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 w:rsidRPr="004961B0">
        <w:rPr>
          <w:rFonts w:ascii="Times New Roman" w:eastAsia="Times New Roman" w:hAnsi="Times New Roman" w:cs="Times New Roman"/>
          <w:sz w:val="24"/>
        </w:rPr>
        <w:t>)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результатов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деятельности,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давать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оценку приобретённому опыту, уметь находить позитивное в произошедшей ситуации;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56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вносить коррективы в деятельность на основе новых обстоятельств и изменившихся ситуаций,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установленных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ошибок,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возникших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трудностей;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оценивать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соответствие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результата цели и условиям.</w:t>
      </w:r>
    </w:p>
    <w:p w:rsidR="004961B0" w:rsidRPr="004961B0" w:rsidRDefault="004961B0" w:rsidP="004961B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before="106" w:after="0" w:line="240" w:lineRule="auto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i/>
          <w:sz w:val="24"/>
        </w:rPr>
        <w:t>Эмоциональный</w:t>
      </w:r>
      <w:r w:rsidRPr="004961B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интеллект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after="0" w:line="292" w:lineRule="auto"/>
        <w:ind w:right="24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развивать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способность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различать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называть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эмоции,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управлять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ими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эмоциями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других;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58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7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выявлять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анализировать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причины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эмоций;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42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ставить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место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другого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человека,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понимать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мотивы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намерения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другого,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анализируя примеры из художественной литературы;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регулировать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способ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выражения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своих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эмоций;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961B0" w:rsidRPr="004961B0" w:rsidRDefault="004961B0" w:rsidP="004961B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i/>
          <w:sz w:val="24"/>
        </w:rPr>
        <w:t>Принятие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i/>
          <w:sz w:val="24"/>
        </w:rPr>
        <w:t>себя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i/>
          <w:sz w:val="24"/>
        </w:rPr>
        <w:t>и</w:t>
      </w:r>
      <w:r w:rsidRPr="004961B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i/>
          <w:spacing w:val="-2"/>
          <w:sz w:val="24"/>
        </w:rPr>
        <w:t>других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9" w:after="0" w:line="292" w:lineRule="auto"/>
        <w:ind w:right="35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осознанно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относиться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другому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человеку,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его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мнению,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размышляя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над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взаимоотношениями литературных героев;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755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признавать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своё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ошибку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такое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право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другого;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принимать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не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осуждая;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проявлять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открытость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себе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другим;</w:t>
      </w:r>
    </w:p>
    <w:p w:rsidR="004961B0" w:rsidRPr="004961B0" w:rsidRDefault="004961B0" w:rsidP="004961B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осознавать</w:t>
      </w:r>
      <w:r w:rsidRPr="004961B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невозможность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контролировать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всё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вокруг.</w:t>
      </w:r>
    </w:p>
    <w:p w:rsidR="004961B0" w:rsidRPr="004961B0" w:rsidRDefault="004961B0" w:rsidP="0049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4961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РЕЗУЛЬТАТЫ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before="156" w:after="0" w:line="292" w:lineRule="auto"/>
        <w:ind w:right="1148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Иметь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начальные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представления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ценности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её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роли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 воспитании любви к Родине и дружбы между народами Российской Федерации;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92" w:lineRule="auto"/>
        <w:ind w:right="245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понимать,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что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—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это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вид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искусства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что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художественный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текст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отличается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от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текста научного, делового, публицистического;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92" w:lineRule="auto"/>
        <w:ind w:right="307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владеть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элементарными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умениями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воспринимать,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анализировать,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оценивать прочитанные произведения:</w:t>
      </w:r>
    </w:p>
    <w:p w:rsidR="004961B0" w:rsidRPr="004961B0" w:rsidRDefault="004961B0" w:rsidP="004961B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05" w:after="0" w:line="292" w:lineRule="auto"/>
        <w:ind w:right="462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определять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тему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главную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мысль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произведения,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иметь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начальные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представления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родах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961B0" w:rsidRPr="004961B0" w:rsidRDefault="004961B0" w:rsidP="004961B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7" w:after="0" w:line="292" w:lineRule="auto"/>
        <w:ind w:right="154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понимать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смысловое наполнение теоретико-литературных понятий и учиться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использовать</w:t>
      </w:r>
      <w:r w:rsidRPr="004961B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пейзаж,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художественная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деталь;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эпитет,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сравнение,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метафора,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олицетворение;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аллегория; ритм, рифма;</w:t>
      </w:r>
    </w:p>
    <w:p w:rsidR="004961B0" w:rsidRPr="004961B0" w:rsidRDefault="004961B0" w:rsidP="004961B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6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сопоставлять</w:t>
      </w:r>
      <w:r w:rsidRPr="004961B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темы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сюжеты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произведений,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образы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персонажей;</w:t>
      </w:r>
    </w:p>
    <w:p w:rsidR="004961B0" w:rsidRPr="004961B0" w:rsidRDefault="004961B0" w:rsidP="004961B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сопоставлять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помощью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учителя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изученные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самостоятельно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прочитанные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произведения фольклора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художественной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литературы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произведениями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других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видов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искусства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учётом возраста, литературного развития обучающихся);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before="107" w:after="0" w:line="292" w:lineRule="auto"/>
        <w:ind w:right="194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выразительно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читать,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наизусть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(не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5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поэтических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произведений,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92" w:lineRule="auto"/>
        <w:ind w:right="144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пересказывать прочитанное произведение, используя подробный, сжатый, выборочный пересказ, отвечать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прочитанному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произведению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помощью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учителя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формулировать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вопросы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 xml:space="preserve">к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тексту;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74" w:lineRule="exact"/>
        <w:ind w:left="546" w:hanging="261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участвовать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беседе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диалоге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прочитанном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произведении,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подбирать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аргументы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</w:rPr>
        <w:t>оценки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4961B0" w:rsidRPr="004961B0">
          <w:pgSz w:w="11900" w:h="16840"/>
          <w:pgMar w:top="660" w:right="560" w:bottom="280" w:left="560" w:header="720" w:footer="720" w:gutter="0"/>
          <w:cols w:space="720"/>
        </w:sectPr>
      </w:pPr>
    </w:p>
    <w:p w:rsidR="004961B0" w:rsidRPr="004961B0" w:rsidRDefault="004961B0" w:rsidP="004961B0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B0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r w:rsidRPr="004961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4961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961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61B0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обучающихся);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before="60" w:after="0" w:line="292" w:lineRule="auto"/>
        <w:ind w:right="865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lastRenderedPageBreak/>
        <w:t>создавать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устные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письменные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высказывания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разных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жанров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объемом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менее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70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слов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(с учётом литературного развития обучающихся);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92" w:lineRule="auto"/>
        <w:ind w:right="507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владеть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начальными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умениями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интерпретации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оценки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текстуально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изученных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произведений фольклора и литературы;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after="0" w:line="292" w:lineRule="auto"/>
        <w:ind w:right="833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осознавать важность чтения и изучения произведений устного народного творчества и художественной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литературы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для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познания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мира,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формирования</w:t>
      </w:r>
      <w:r w:rsidRPr="004961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эмоциональных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эстетических впечатлений, а также для собственного развития;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322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планировать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помощью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учителя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собственное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досуговое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чтение,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расширять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свой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круг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чтения,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 том числе за счёт произведений современной литературы для детей и подростков;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432" w:firstLine="180"/>
        <w:rPr>
          <w:rFonts w:ascii="Times New Roman" w:eastAsia="Times New Roman" w:hAnsi="Times New Roman" w:cs="Times New Roman"/>
          <w:sz w:val="24"/>
        </w:rPr>
      </w:pPr>
      <w:r w:rsidRPr="004961B0">
        <w:rPr>
          <w:rFonts w:ascii="Times New Roman" w:eastAsia="Times New Roman" w:hAnsi="Times New Roman" w:cs="Times New Roman"/>
          <w:sz w:val="24"/>
        </w:rPr>
        <w:t>участвовать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создании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элементарных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учебных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проектов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под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руководством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учителя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учиться публично представлять их результаты (с учётом литературного развития обучающихся);</w:t>
      </w:r>
    </w:p>
    <w:p w:rsidR="004961B0" w:rsidRPr="004961B0" w:rsidRDefault="004961B0" w:rsidP="004961B0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228" w:firstLine="180"/>
        <w:rPr>
          <w:rFonts w:ascii="Times New Roman" w:eastAsia="Times New Roman" w:hAnsi="Times New Roman" w:cs="Times New Roman"/>
          <w:sz w:val="24"/>
        </w:rPr>
        <w:sectPr w:rsidR="004961B0" w:rsidRPr="004961B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4961B0">
        <w:rPr>
          <w:rFonts w:ascii="Times New Roman" w:eastAsia="Times New Roman" w:hAnsi="Times New Roman" w:cs="Times New Roman"/>
          <w:sz w:val="24"/>
        </w:rPr>
        <w:t>владеть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начальными</w:t>
      </w:r>
      <w:r w:rsidRPr="004961B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умениями</w:t>
      </w:r>
      <w:r w:rsidRPr="004961B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использовать</w:t>
      </w:r>
      <w:r w:rsidRPr="004961B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словари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и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справочники,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том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числе</w:t>
      </w:r>
      <w:r w:rsidRPr="004961B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в</w:t>
      </w:r>
      <w:r w:rsidRPr="004961B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961B0">
        <w:rPr>
          <w:rFonts w:ascii="Times New Roman" w:eastAsia="Times New Roman" w:hAnsi="Times New Roman" w:cs="Times New Roman"/>
          <w:sz w:val="24"/>
        </w:rPr>
        <w:t>электронной форме; пользоваться под руководством учителя электронными библиотеками и другими интернет- ресурсами, соблюдая правила информационной безопасности</w:t>
      </w:r>
    </w:p>
    <w:p w:rsidR="004961B0" w:rsidRPr="004961B0" w:rsidRDefault="004961B0" w:rsidP="004961B0">
      <w:pPr>
        <w:pStyle w:val="a5"/>
        <w:numPr>
          <w:ilvl w:val="0"/>
          <w:numId w:val="2"/>
        </w:numPr>
        <w:spacing w:before="80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78E2" id="Прямоугольник 4" o:spid="_x0000_s1026" style="position:absolute;margin-left:33.3pt;margin-top:17.65pt;width:775.6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961B0">
        <w:rPr>
          <w:b/>
          <w:sz w:val="19"/>
        </w:rPr>
        <w:t>ТЕМАТИЧЕСКОЕ</w:t>
      </w:r>
      <w:r w:rsidRPr="004961B0">
        <w:rPr>
          <w:b/>
          <w:spacing w:val="9"/>
          <w:sz w:val="19"/>
        </w:rPr>
        <w:t xml:space="preserve"> </w:t>
      </w:r>
      <w:r w:rsidRPr="004961B0">
        <w:rPr>
          <w:b/>
          <w:spacing w:val="-2"/>
          <w:sz w:val="19"/>
        </w:rPr>
        <w:t>ПЛАНИРОВАНИЕ</w:t>
      </w:r>
    </w:p>
    <w:p w:rsidR="004961B0" w:rsidRDefault="004961B0" w:rsidP="004961B0">
      <w:pPr>
        <w:pStyle w:val="a3"/>
        <w:numPr>
          <w:ilvl w:val="0"/>
          <w:numId w:val="2"/>
        </w:numPr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333"/>
        </w:trPr>
        <w:tc>
          <w:tcPr>
            <w:tcW w:w="396" w:type="dxa"/>
            <w:vMerge w:val="restart"/>
          </w:tcPr>
          <w:p w:rsidR="004961B0" w:rsidRDefault="004961B0" w:rsidP="004961B0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142" w:type="dxa"/>
            <w:vMerge w:val="restart"/>
          </w:tcPr>
          <w:p w:rsidR="004961B0" w:rsidRPr="004961B0" w:rsidRDefault="004961B0" w:rsidP="004961B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разделов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и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тем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4961B0" w:rsidRDefault="004961B0" w:rsidP="004961B0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113" w:type="dxa"/>
            <w:vMerge w:val="restart"/>
          </w:tcPr>
          <w:p w:rsidR="004961B0" w:rsidRDefault="004961B0" w:rsidP="004961B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4961B0" w:rsidRDefault="004961B0" w:rsidP="004961B0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974" w:type="dxa"/>
            <w:vMerge w:val="restart"/>
          </w:tcPr>
          <w:p w:rsidR="004961B0" w:rsidRDefault="004961B0" w:rsidP="004961B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b/>
                <w:spacing w:val="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3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ресурсы</w:t>
            </w:r>
            <w:proofErr w:type="spellEnd"/>
          </w:p>
        </w:tc>
      </w:tr>
      <w:tr w:rsidR="004961B0" w:rsidTr="004961B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:rsidR="004961B0" w:rsidRDefault="004961B0" w:rsidP="004961B0">
            <w:pPr>
              <w:rPr>
                <w:sz w:val="2"/>
                <w:szCs w:val="2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Default="004961B0" w:rsidP="004961B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Мифология</w:t>
            </w:r>
            <w:proofErr w:type="spellEnd"/>
          </w:p>
        </w:tc>
      </w:tr>
      <w:tr w:rsidR="004961B0" w:rsidTr="004961B0">
        <w:trPr>
          <w:trHeight w:val="5135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Мифы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народов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России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и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4"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7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мифы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 другие эпические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 отвечать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сюжет,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жанровые,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композиционные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особенности;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1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тему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основную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мысль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прочитанных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мифов;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мифы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разных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народов, сравнивать их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эпическими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произведениями;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сравнивать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4961B0" w:rsidRPr="004961B0" w:rsidRDefault="004961B0" w:rsidP="004961B0">
            <w:pPr>
              <w:pStyle w:val="TableParagraph"/>
              <w:spacing w:before="8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отношение к событиям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эпическим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Участвовать в разработке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учебных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проектов;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7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6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846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Внеклассное</w:t>
            </w:r>
            <w:proofErr w:type="spellEnd"/>
            <w:r>
              <w:rPr>
                <w:spacing w:val="2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чтение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Читать,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обсуждать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мифы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7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7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Российская электронная 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  <w:r>
              <w:rPr>
                <w:spacing w:val="-2"/>
                <w:w w:val="105"/>
                <w:sz w:val="15"/>
              </w:rPr>
              <w:t>lection</w:t>
            </w:r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catalog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teacher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Default="004961B0" w:rsidP="004961B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Фольклор</w:t>
            </w:r>
            <w:proofErr w:type="spellEnd"/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rPr>
          <w:sz w:val="15"/>
        </w:rPr>
        <w:sectPr w:rsidR="004961B0" w:rsidRPr="004961B0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2446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Малые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жанры: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пословицы,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поговорки,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загадки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фольклорные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малых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жанров,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вопросы;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Отличать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пословицы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поговорок;</w:t>
            </w:r>
          </w:p>
          <w:p w:rsidR="004961B0" w:rsidRPr="004961B0" w:rsidRDefault="004961B0" w:rsidP="004961B0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русские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пословицы и поговорки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пословицами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поговорками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других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народов;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Уметь сочинять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разгадывать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загадки;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37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Интерпретировать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пословицы и создавать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связный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пословице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соотнесении ее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жизненной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ситуацией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9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5460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Сказки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народов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России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и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народов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4"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8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(кратко,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подробно,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выборочно)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 виды сказок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(волшебные, бытовые, 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животных);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тему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основную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мысль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сказок, оценивать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4961B0" w:rsidRPr="004961B0" w:rsidRDefault="004961B0" w:rsidP="004961B0">
            <w:pPr>
              <w:pStyle w:val="TableParagraph"/>
              <w:spacing w:before="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особенности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языка и композиции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народных сказок разных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народов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(зачин,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концовка,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постоянные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эпитеты,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устойчивые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выражения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др.);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285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Сочинять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употребляя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сказочные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устойчивые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выражения;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Инсценировать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любимую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сказку;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Внеклассное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чтение.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Сказки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народов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мира.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 читать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сюжет,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сказки, оценивать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поступки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Конкурс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сказителей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Раздел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3.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Литература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первой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половины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4"/>
                <w:w w:val="105"/>
                <w:sz w:val="15"/>
                <w:lang w:val="ru-RU"/>
              </w:rPr>
              <w:t>века</w:t>
            </w:r>
          </w:p>
        </w:tc>
      </w:tr>
      <w:tr w:rsidR="004961B0" w:rsidTr="004961B0">
        <w:trPr>
          <w:trHeight w:val="3491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И.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Крылов.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Басни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(три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«Волк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псарне»,</w:t>
            </w:r>
          </w:p>
          <w:p w:rsidR="004961B0" w:rsidRPr="004961B0" w:rsidRDefault="004961B0" w:rsidP="004961B0">
            <w:pPr>
              <w:pStyle w:val="TableParagraph"/>
              <w:spacing w:before="20" w:line="266" w:lineRule="auto"/>
              <w:ind w:right="11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«Листы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Корни»,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«Свинья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под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Дубом»,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«Квартет»,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«Осёл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 Соловей», «Ворона и Лисица»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басню,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том числе по ролям;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тему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основную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мысль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басни;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Находить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значение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незнакомого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словаре;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Инсценировать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басню;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особенности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басенного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жанра;</w:t>
            </w:r>
          </w:p>
          <w:p w:rsidR="004961B0" w:rsidRPr="004961B0" w:rsidRDefault="004961B0" w:rsidP="004961B0">
            <w:pPr>
              <w:pStyle w:val="TableParagraph"/>
              <w:spacing w:before="8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Иметь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первоначальное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представление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об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аллегории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морали;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217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басню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наизусть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обучающегося);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215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Создавать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связный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письменный текст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предложенной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"Мудрые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уроки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басен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И.А.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Крылова"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644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right="308"/>
              <w:jc w:val="both"/>
              <w:rPr>
                <w:sz w:val="15"/>
              </w:rPr>
            </w:pP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Пушкин.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(не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менее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трёх).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«Зимнее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утро»,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«Зимний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вечер»,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«Няне»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др.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Сказка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мёртвой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царевне</w:t>
            </w:r>
            <w:proofErr w:type="spellEnd"/>
            <w:r>
              <w:rPr>
                <w:w w:val="105"/>
                <w:sz w:val="15"/>
              </w:rPr>
              <w:t xml:space="preserve"> и о </w:t>
            </w:r>
            <w:proofErr w:type="spellStart"/>
            <w:r>
              <w:rPr>
                <w:w w:val="105"/>
                <w:sz w:val="15"/>
              </w:rPr>
              <w:t>семи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богатырях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Отличать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поэтический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прозаического,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аргументировать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свой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тематическое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единство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подобранных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произведений;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изобразительности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лирических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(эпитет,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метафору,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олицетворение,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сравнение);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Выполнять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письменные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работы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первоначальному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анализу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Заучивать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  <w:p w:rsidR="004961B0" w:rsidRPr="004961B0" w:rsidRDefault="004961B0" w:rsidP="004961B0">
            <w:pPr>
              <w:pStyle w:val="TableParagraph"/>
              <w:spacing w:before="8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сказку,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содержанию;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идейно-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тематическое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 А. С. Пушкина;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своеобразие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авторской сказки и её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отличие от народной;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тексте 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Сопоставлять сказку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другими видами искусства;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опрос;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Default="004961B0" w:rsidP="004961B0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Устное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сочинение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6096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М.</w:t>
            </w:r>
            <w:r w:rsidRPr="004961B0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Ю.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Лермонтов.</w:t>
            </w:r>
            <w:r w:rsidRPr="004961B0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Стихотворение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«Бородино»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406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прочитанному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тексту,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 w:right="285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задавать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целью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понимания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историческую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основу,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идейно-тематическое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содержание;</w:t>
            </w:r>
          </w:p>
          <w:p w:rsidR="004961B0" w:rsidRPr="004961B0" w:rsidRDefault="004961B0" w:rsidP="004961B0">
            <w:pPr>
              <w:pStyle w:val="TableParagraph"/>
              <w:spacing w:before="4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позицию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автора;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жанровые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признаки и 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изобразительности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(эпитет,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олицетворение,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сравнение,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метафора);</w:t>
            </w:r>
          </w:p>
          <w:p w:rsidR="004961B0" w:rsidRPr="004961B0" w:rsidRDefault="004961B0" w:rsidP="004961B0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Заучивать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  <w:p w:rsidR="004961B0" w:rsidRPr="004961B0" w:rsidRDefault="004961B0" w:rsidP="004961B0">
            <w:pPr>
              <w:pStyle w:val="TableParagraph"/>
              <w:spacing w:before="1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мини-сочинение;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Примерные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темы: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"Изображение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русской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истории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М.Ю.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Лермонтова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"Бородино"";</w:t>
            </w:r>
          </w:p>
          <w:p w:rsidR="004961B0" w:rsidRPr="004961B0" w:rsidRDefault="004961B0" w:rsidP="004961B0">
            <w:pPr>
              <w:pStyle w:val="TableParagraph"/>
              <w:spacing w:before="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"Образ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русского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солдата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М.Ю.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Лермонтова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"Бородино""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4"/>
                <w:w w:val="105"/>
                <w:sz w:val="15"/>
                <w:lang w:val="ru-RU"/>
              </w:rPr>
              <w:t>др.;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436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Н.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В.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Гоголь.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Повесть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«Ночь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перед</w:t>
            </w:r>
            <w:r w:rsidRPr="004961B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Рождеством»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Учиться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(кратко,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подробно,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выборочно)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повести;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 w:right="70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тексте 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Составлять устный отзыв 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создающие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4961B0">
              <w:rPr>
                <w:w w:val="105"/>
                <w:sz w:val="15"/>
                <w:lang w:val="ru-RU"/>
              </w:rPr>
              <w:t>фантастический</w:t>
            </w:r>
            <w:proofErr w:type="gramEnd"/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настрой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повести, а также картины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народной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жизни;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близость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повести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народным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сказкам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легендам;</w:t>
            </w:r>
          </w:p>
          <w:p w:rsidR="004961B0" w:rsidRPr="004961B0" w:rsidRDefault="004961B0" w:rsidP="004961B0">
            <w:pPr>
              <w:pStyle w:val="TableParagraph"/>
              <w:spacing w:before="8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опрос;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37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Внеклассное чтение по произведениям А.С. Пушкина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"Руслан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Людмила",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М.Ю.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Лермонтов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Ашик-Кериб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",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Н.В. Гоголь "Майская ночь, или Утопленница" (по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выбору).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243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тематику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проблематику,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систему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персонажей.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45"/>
        </w:trPr>
        <w:tc>
          <w:tcPr>
            <w:tcW w:w="15497" w:type="dxa"/>
            <w:gridSpan w:val="9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Раздел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4.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Литература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второй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половины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4"/>
                <w:w w:val="105"/>
                <w:sz w:val="15"/>
                <w:lang w:val="ru-RU"/>
              </w:rPr>
              <w:t>века</w:t>
            </w:r>
          </w:p>
        </w:tc>
      </w:tr>
      <w:tr w:rsidR="004961B0" w:rsidTr="004961B0">
        <w:trPr>
          <w:trHeight w:val="321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И.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С.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Тургенев.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Рассказ</w:t>
            </w:r>
            <w:r w:rsidRPr="004961B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«Муму»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рассказ, отвечать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(подробно и сжато);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наиболее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яркие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эпизоды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Составлять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простой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план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177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 тему, идею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Составлять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портрет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Герасима;</w:t>
            </w:r>
          </w:p>
          <w:p w:rsidR="004961B0" w:rsidRDefault="004961B0" w:rsidP="004961B0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Определять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роль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пейзажных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описаний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Собирать материал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создавать связный текст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предложенной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теме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"Почему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Герасима называют самым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замечательным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лицом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дворни?"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022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Н.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Некрасов.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(не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менее</w:t>
            </w:r>
          </w:p>
          <w:p w:rsidR="004961B0" w:rsidRPr="004961B0" w:rsidRDefault="004961B0" w:rsidP="004961B0">
            <w:pPr>
              <w:pStyle w:val="TableParagraph"/>
              <w:spacing w:before="20" w:line="266" w:lineRule="auto"/>
              <w:ind w:right="165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двух).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«Крестьянские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дети».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«Школьник».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Поэма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«Мороз,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Красный нос» (фрагмент)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поэтический текст, в том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числе по ролям;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тематическое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содержание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лирического героя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(автора);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32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отношение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автора к детям;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выразительности;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Заучивать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5171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Л.</w:t>
            </w:r>
            <w:r w:rsidRPr="004961B0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Н.</w:t>
            </w:r>
            <w:r w:rsidRPr="004961B0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Толстой.</w:t>
            </w:r>
          </w:p>
          <w:p w:rsidR="004961B0" w:rsidRPr="004961B0" w:rsidRDefault="004961B0" w:rsidP="004961B0">
            <w:pPr>
              <w:pStyle w:val="TableParagraph"/>
              <w:spacing w:before="20"/>
              <w:rPr>
                <w:b/>
                <w:sz w:val="15"/>
                <w:lang w:val="ru-RU"/>
              </w:rPr>
            </w:pP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Рассказ</w:t>
            </w:r>
            <w:r w:rsidRPr="004961B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«Кавказский</w:t>
            </w:r>
            <w:r w:rsidRPr="004961B0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пленник»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98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рассказа, отвечать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(подробно и сжато);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основную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мысль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рассказа, определять его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композиционные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особенности;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67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тексте 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Составлять план сообщения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 главных героях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4961B0" w:rsidRPr="004961B0" w:rsidRDefault="004961B0" w:rsidP="004961B0">
            <w:pPr>
              <w:pStyle w:val="TableParagraph"/>
              <w:spacing w:before="4" w:line="266" w:lineRule="auto"/>
              <w:ind w:left="79" w:right="1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Составлять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сравнительную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характеристику Жилина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spacing w:val="-2"/>
                <w:w w:val="105"/>
                <w:sz w:val="15"/>
                <w:lang w:val="ru-RU"/>
              </w:rPr>
              <w:t>Костылина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горцев,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обычаи и нравы;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Давать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собственную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интерпретацию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оценку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8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Давать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развёрнутый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ответ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вопрос, связанный со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знанием и пониманием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литературного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Внеклассное чтение по произведениям И.С.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spacing w:val="-2"/>
                <w:w w:val="105"/>
                <w:sz w:val="15"/>
                <w:lang w:val="ru-RU"/>
              </w:rPr>
              <w:t>Тургенева"Хорь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 xml:space="preserve"> и </w:t>
            </w:r>
            <w:proofErr w:type="spellStart"/>
            <w:r w:rsidRPr="004961B0">
              <w:rPr>
                <w:spacing w:val="-2"/>
                <w:w w:val="105"/>
                <w:sz w:val="15"/>
                <w:lang w:val="ru-RU"/>
              </w:rPr>
              <w:t>Калиныч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",Л.Н. Толстого "Прыжок",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"Акула"(по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 и 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эпическое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давать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устную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аннотацию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тексту.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опрос;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4961B0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5.</w:t>
            </w:r>
            <w:r w:rsidRPr="004961B0">
              <w:rPr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Литература</w:t>
            </w:r>
            <w:r w:rsidRPr="004961B0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</w:t>
            </w:r>
            <w:r w:rsidRPr="004961B0">
              <w:rPr>
                <w:spacing w:val="-2"/>
                <w:w w:val="105"/>
                <w:sz w:val="15"/>
                <w:lang w:val="ru-RU"/>
              </w:rPr>
              <w:t>—ХХ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веков</w:t>
            </w:r>
          </w:p>
        </w:tc>
      </w:tr>
      <w:tr w:rsidR="004961B0" w:rsidTr="004961B0">
        <w:trPr>
          <w:trHeight w:val="3022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28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Стихотворения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отечественных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поэтов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4961B0">
              <w:rPr>
                <w:w w:val="105"/>
                <w:sz w:val="15"/>
                <w:lang w:val="ru-RU"/>
              </w:rPr>
              <w:t>—ХХ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веков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родной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природе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связи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человека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Родиной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(не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менее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пяти). Например, стихотворения А. К. Толстого, Ф. И.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Тютчева, А. А. Фета, И. А. Бунина, А. А. Блока, С. А.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стихотворение,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тематическое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содержание,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выразительности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(эпитет,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метафора,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сравнение,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олицетворение);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музыкальность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Выражать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личное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читательское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отношение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прочитанному;</w:t>
            </w:r>
          </w:p>
          <w:p w:rsidR="004961B0" w:rsidRPr="004961B0" w:rsidRDefault="004961B0" w:rsidP="004961B0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Заучивать одно из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стихотворений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Создавать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сочинение-анализ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4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596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sz w:val="15"/>
                <w:lang w:val="ru-RU"/>
              </w:rPr>
              <w:t>Юмористические</w:t>
            </w:r>
            <w:r w:rsidRPr="004961B0">
              <w:rPr>
                <w:spacing w:val="25"/>
                <w:sz w:val="15"/>
                <w:lang w:val="ru-RU"/>
              </w:rPr>
              <w:t xml:space="preserve"> </w:t>
            </w:r>
            <w:r w:rsidRPr="004961B0">
              <w:rPr>
                <w:sz w:val="15"/>
                <w:lang w:val="ru-RU"/>
              </w:rPr>
              <w:t>рассказы</w:t>
            </w:r>
            <w:r w:rsidRPr="004961B0">
              <w:rPr>
                <w:spacing w:val="25"/>
                <w:sz w:val="15"/>
                <w:lang w:val="ru-RU"/>
              </w:rPr>
              <w:t xml:space="preserve"> </w:t>
            </w:r>
            <w:r w:rsidRPr="004961B0">
              <w:rPr>
                <w:sz w:val="15"/>
                <w:lang w:val="ru-RU"/>
              </w:rPr>
              <w:t>отечественных</w:t>
            </w:r>
            <w:r w:rsidRPr="004961B0">
              <w:rPr>
                <w:spacing w:val="25"/>
                <w:sz w:val="15"/>
                <w:lang w:val="ru-RU"/>
              </w:rPr>
              <w:t xml:space="preserve"> </w:t>
            </w:r>
            <w:r w:rsidRPr="004961B0">
              <w:rPr>
                <w:sz w:val="15"/>
                <w:lang w:val="ru-RU"/>
              </w:rPr>
              <w:t>писателей</w:t>
            </w:r>
            <w:r w:rsidRPr="004961B0">
              <w:rPr>
                <w:spacing w:val="25"/>
                <w:sz w:val="15"/>
                <w:lang w:val="ru-RU"/>
              </w:rPr>
              <w:t xml:space="preserve"> </w:t>
            </w:r>
            <w:r>
              <w:rPr>
                <w:spacing w:val="-5"/>
                <w:sz w:val="15"/>
              </w:rPr>
              <w:t>XIX</w:t>
            </w:r>
          </w:p>
          <w:p w:rsidR="004961B0" w:rsidRPr="004961B0" w:rsidRDefault="004961B0" w:rsidP="004961B0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XX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веков.</w:t>
            </w:r>
            <w:r w:rsidRPr="004961B0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Чехов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(два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Например, «Лошадиная фамилия», «Мальчики»,</w:t>
            </w:r>
          </w:p>
          <w:p w:rsidR="004961B0" w:rsidRPr="004961B0" w:rsidRDefault="004961B0" w:rsidP="004961B0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«Хирургия»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произведению,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целью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понимания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произведений,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 близко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5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 роль названия 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литературном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 учётом его жанровых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особенностей,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использованием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методов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смыслового чтения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эстетического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анализа,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давать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собственную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интерпретацию и оценку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4961B0" w:rsidRPr="004961B0" w:rsidRDefault="004961B0" w:rsidP="004961B0">
            <w:pPr>
              <w:pStyle w:val="TableParagraph"/>
              <w:spacing w:before="9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авторов по заданным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основаниям;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детали,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создающие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комический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эффект;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Инсценировать один из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рассказов или его фрагмент;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590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М.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Зощенко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(два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Например,</w:t>
            </w:r>
          </w:p>
          <w:p w:rsidR="004961B0" w:rsidRPr="004961B0" w:rsidRDefault="004961B0" w:rsidP="004961B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«Галоша»,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«Лёля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Минька»,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«Ёлка»,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«Золотые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слова»,</w:t>
            </w:r>
          </w:p>
          <w:p w:rsidR="004961B0" w:rsidRDefault="004961B0" w:rsidP="004961B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Встреча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др</w:t>
            </w:r>
            <w:proofErr w:type="spellEnd"/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произведению,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целью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понимания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произведений,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 близко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5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 роль названия 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литературном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 учётом его жанровых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особенностей,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использованием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методов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смыслового чтения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эстетического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анализа,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давать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собственную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интерпретацию и оценку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4961B0" w:rsidRPr="004961B0" w:rsidRDefault="004961B0" w:rsidP="004961B0">
            <w:pPr>
              <w:pStyle w:val="TableParagraph"/>
              <w:spacing w:before="9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авторов по заданным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основаниям;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детали,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создающие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комический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эффект;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Инсценировать один из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рассказов или его фрагмент;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опрос;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Default="004961B0" w:rsidP="004961B0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791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Произведения отечественной литературы о природе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животных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(не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менее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трёх).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Например,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Куприна, М. М. Пришвина, К. Г. Паустовского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 вопросы, владеть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разными видами пересказа;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Составлять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план;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 сюжет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тематическое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своеобразие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Находить и характеризовать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образ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рассказчика,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роль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повествовании;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выразительности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Писать отзыв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2938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5.6.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А.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Платонов.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Рассказы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(один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Например,</w:t>
            </w:r>
          </w:p>
          <w:p w:rsidR="004961B0" w:rsidRPr="004961B0" w:rsidRDefault="004961B0" w:rsidP="004961B0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«Корова»,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«Никита»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4961B0">
              <w:rPr>
                <w:w w:val="104"/>
                <w:sz w:val="15"/>
                <w:lang w:val="ru-RU"/>
              </w:rPr>
              <w:t>;</w:t>
            </w:r>
          </w:p>
          <w:p w:rsidR="004961B0" w:rsidRPr="004961B0" w:rsidRDefault="004961B0" w:rsidP="004961B0">
            <w:pPr>
              <w:pStyle w:val="TableParagraph"/>
              <w:spacing w:before="20" w:line="266" w:lineRule="auto"/>
              <w:ind w:left="79" w:right="5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произведению,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</w:t>
            </w:r>
            <w:r w:rsidRPr="004961B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целью</w:t>
            </w:r>
            <w:r w:rsidRPr="004961B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понимания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владеть разными видами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пересказа;</w:t>
            </w:r>
          </w:p>
          <w:p w:rsidR="004961B0" w:rsidRPr="004961B0" w:rsidRDefault="004961B0" w:rsidP="004961B0">
            <w:pPr>
              <w:pStyle w:val="TableParagraph"/>
              <w:spacing w:before="5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Составлять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план;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тему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рассказа;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выразительности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225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21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Давать ответ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поставленный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связанный со знанием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пониманием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текста: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"Как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писателей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А.И. Куприна, М.М.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Пришвина,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К.Г.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Паустовского,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А.П.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Платонова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отражены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отношения человека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природы?"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683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b/>
                <w:w w:val="105"/>
                <w:sz w:val="15"/>
                <w:lang w:val="ru-RU"/>
              </w:rPr>
              <w:t>В.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П.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Астафьев.</w:t>
            </w:r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Рассказ</w:t>
            </w:r>
            <w:r w:rsidRPr="004961B0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w w:val="105"/>
                <w:sz w:val="15"/>
                <w:lang w:val="ru-RU"/>
              </w:rPr>
              <w:t>«</w:t>
            </w:r>
            <w:proofErr w:type="spellStart"/>
            <w:r w:rsidRPr="004961B0">
              <w:rPr>
                <w:b/>
                <w:w w:val="105"/>
                <w:sz w:val="15"/>
                <w:lang w:val="ru-RU"/>
              </w:rPr>
              <w:t>Васюткино</w:t>
            </w:r>
            <w:proofErr w:type="spellEnd"/>
            <w:r w:rsidRPr="004961B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озеро»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4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 прозаический текст,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участвовать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беседе о 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Находить детали, языковые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выразительности,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их роль в 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Находить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значение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незнакомого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словаре;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главного героя, его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взаимоотношение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природой;</w:t>
            </w:r>
          </w:p>
          <w:p w:rsidR="004961B0" w:rsidRPr="004961B0" w:rsidRDefault="004961B0" w:rsidP="004961B0">
            <w:pPr>
              <w:pStyle w:val="TableParagraph"/>
              <w:spacing w:before="9" w:line="266" w:lineRule="auto"/>
              <w:ind w:left="79" w:right="32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роль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пейзажа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рассказе;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7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отношение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рассказа;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 сочинение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составленному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плану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"Какие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поступки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сверстника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черты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 характера вызывают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интерес" (по рассказу В.П.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Астафьева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Васюткино</w:t>
            </w:r>
            <w:proofErr w:type="spellEnd"/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озеро").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5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4961B0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6.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Литература</w:t>
            </w:r>
            <w:r w:rsidRPr="004961B0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XX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>XXI</w:t>
            </w:r>
            <w:r w:rsidRPr="004961B0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веков</w:t>
            </w:r>
          </w:p>
        </w:tc>
      </w:tr>
      <w:tr w:rsidR="004961B0" w:rsidTr="004961B0">
        <w:trPr>
          <w:trHeight w:val="5844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отечественной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«Человек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войне» (не менее двух). Например, Л. А. Кассиль.</w:t>
            </w:r>
          </w:p>
          <w:p w:rsidR="004961B0" w:rsidRDefault="004961B0" w:rsidP="004961B0">
            <w:pPr>
              <w:pStyle w:val="TableParagraph"/>
              <w:spacing w:before="2" w:line="266" w:lineRule="auto"/>
              <w:rPr>
                <w:sz w:val="15"/>
              </w:rPr>
            </w:pPr>
            <w:r w:rsidRPr="004961B0">
              <w:rPr>
                <w:w w:val="105"/>
                <w:sz w:val="15"/>
                <w:lang w:val="ru-RU"/>
              </w:rPr>
              <w:t>«Дорогие мои мальчишки»; Ю. Я. Яковлев. «Девочки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Васильевского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острова»;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Катаев.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Сын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полка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Воспринимать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литературное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 (с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цитирования)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вопросы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4961B0" w:rsidRPr="004961B0" w:rsidRDefault="004961B0" w:rsidP="004961B0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Участвовать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коллективном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диалоге;</w:t>
            </w:r>
          </w:p>
          <w:p w:rsidR="004961B0" w:rsidRPr="004961B0" w:rsidRDefault="004961B0" w:rsidP="004961B0">
            <w:pPr>
              <w:pStyle w:val="TableParagraph"/>
              <w:spacing w:before="1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сюжет,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тему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композиционные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создания;</w:t>
            </w:r>
          </w:p>
          <w:p w:rsidR="004961B0" w:rsidRPr="004961B0" w:rsidRDefault="004961B0" w:rsidP="004961B0">
            <w:pPr>
              <w:pStyle w:val="TableParagraph"/>
              <w:spacing w:before="6" w:line="266" w:lineRule="auto"/>
              <w:ind w:left="79" w:right="34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изобразительности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различные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виды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Письменно отвечать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вопрос;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Внеклассное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чтение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Великой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Отечественной войне (по выбору)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 читать текст,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пересказывать,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участвовать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обсуждении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поставленные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создавать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аннотацию к тексту.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4919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8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отечественных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писателей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4961B0">
              <w:rPr>
                <w:w w:val="105"/>
                <w:sz w:val="15"/>
                <w:lang w:val="ru-RU"/>
              </w:rPr>
              <w:t>–</w:t>
            </w:r>
            <w:r>
              <w:rPr>
                <w:w w:val="105"/>
                <w:sz w:val="15"/>
              </w:rPr>
              <w:t>XXI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веков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тему детства (не менее двух). Например, произведения В.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Г. Короленко, В. П. Катаева, В. П. Крапивина, Ю. П.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Казакова, А. Г. Алексина, В. П. Астафьева, В. К.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Железникова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, Ю. Я. Яковлева, Ю. И. Коваля, А. А.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Гиваргизова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 xml:space="preserve">, М. С.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Аромштам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 xml:space="preserve">, Н. Ю.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Абгарян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, А. В.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Жвалевского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Воспринимать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литературное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формулировать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самостоятельно вопросы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тексту,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прозаические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 тему, идею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составлять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словесный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портрет;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Сопоставлять героев и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поступки с другими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персонажами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персонажами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других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произведений;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авторскую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позицию;</w:t>
            </w:r>
          </w:p>
          <w:p w:rsidR="004961B0" w:rsidRPr="004961B0" w:rsidRDefault="004961B0" w:rsidP="004961B0">
            <w:pPr>
              <w:pStyle w:val="TableParagraph"/>
              <w:spacing w:before="13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отношение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событиям,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изображённым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Развитие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речи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произведениям,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посвященным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детству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детям.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 отзыв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прочитанную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книгу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599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 приключенческого жанра отечественных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писателей (одно по выбору). Например, К. Булычёв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 xml:space="preserve">«Девочка, с </w:t>
            </w:r>
            <w:proofErr w:type="spellStart"/>
            <w:r w:rsidRPr="004961B0">
              <w:rPr>
                <w:spacing w:val="-2"/>
                <w:w w:val="105"/>
                <w:sz w:val="15"/>
                <w:lang w:val="ru-RU"/>
              </w:rPr>
              <w:t>которойничегоне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 xml:space="preserve"> случится», «Миллион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приключений» (главы по выбору) и 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Воспринимать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 вопросы, пересказывать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текст, используя авторские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выразительности;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 тему, идею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основные события;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Писать отзыв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аргументировать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мнение;</w:t>
            </w:r>
          </w:p>
          <w:p w:rsidR="004961B0" w:rsidRPr="004961B0" w:rsidRDefault="004961B0" w:rsidP="004961B0">
            <w:pPr>
              <w:pStyle w:val="TableParagraph"/>
              <w:spacing w:before="10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Выстраивать с помощью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учителя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траекторию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самостоятельного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Устный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опрос;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Самооценка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4961B0" w:rsidRDefault="004961B0" w:rsidP="004961B0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6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6.6.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Внеклассное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чтение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приключениях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путешествиях (по выбору).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сочинение-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рекомендацию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ровесников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выбранной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книге.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Pr="004961B0" w:rsidRDefault="004961B0" w:rsidP="004961B0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4961B0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7.</w:t>
            </w:r>
            <w:r w:rsidRPr="004961B0">
              <w:rPr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Литература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народов</w:t>
            </w:r>
            <w:r w:rsidRPr="004961B0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Российской</w:t>
            </w:r>
            <w:r w:rsidRPr="004961B0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b/>
                <w:spacing w:val="-2"/>
                <w:w w:val="105"/>
                <w:sz w:val="15"/>
                <w:lang w:val="ru-RU"/>
              </w:rPr>
              <w:t>Федерации</w:t>
            </w:r>
          </w:p>
        </w:tc>
      </w:tr>
      <w:tr w:rsidR="004961B0" w:rsidTr="004961B0">
        <w:trPr>
          <w:trHeight w:val="2638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Стихотворения (одно по выбору). Например, Р. Г.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Гамзатов.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«Песня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соловья»;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Карим.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«Эту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песню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мне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пела»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 читать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поэтический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текст;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164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лирического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общность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темы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 её художественное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воплощение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стихотворениях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русской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поэзии и в произведениях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поэтов народов России;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средства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выразительности;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сочинение-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рассуждение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предложенной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теме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основе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497" w:type="dxa"/>
            <w:gridSpan w:val="9"/>
          </w:tcPr>
          <w:p w:rsidR="004961B0" w:rsidRDefault="004961B0" w:rsidP="004961B0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Зарубежная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литература</w:t>
            </w:r>
            <w:proofErr w:type="spellEnd"/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rPr>
          <w:sz w:val="15"/>
        </w:rPr>
        <w:sectPr w:rsidR="004961B0" w:rsidRPr="004961B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4175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r w:rsidRPr="004961B0">
              <w:rPr>
                <w:w w:val="105"/>
                <w:sz w:val="15"/>
                <w:lang w:val="ru-RU"/>
              </w:rPr>
              <w:t>Х.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К.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Андерсен.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(одна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Например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</w:p>
          <w:p w:rsidR="004961B0" w:rsidRDefault="004961B0" w:rsidP="004961B0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Снежная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королева</w:t>
            </w:r>
            <w:proofErr w:type="spellEnd"/>
            <w:r>
              <w:rPr>
                <w:spacing w:val="-2"/>
                <w:w w:val="105"/>
                <w:sz w:val="15"/>
              </w:rPr>
              <w:t>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Соловей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 сказку, отвечать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сюжет,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композиционные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вопросы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отдельным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фрагментам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сказки;</w:t>
            </w:r>
          </w:p>
          <w:p w:rsidR="004961B0" w:rsidRPr="004961B0" w:rsidRDefault="004961B0" w:rsidP="004961B0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сравнивать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34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своё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отношение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событиям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героям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сказки;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Определять связь сказки Х.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К. Андерсена с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фольклорными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произведениями;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400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 w:line="266" w:lineRule="auto"/>
              <w:rPr>
                <w:sz w:val="15"/>
              </w:rPr>
            </w:pPr>
            <w:r w:rsidRPr="004961B0">
              <w:rPr>
                <w:w w:val="105"/>
                <w:sz w:val="15"/>
                <w:lang w:val="ru-RU"/>
              </w:rPr>
              <w:t>Зарубежная сказочная проза (одно произведение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Например,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Кэрролл.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«Алиса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Стране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Чудес»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(главы);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Дж.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Толкин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.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или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Туда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обратно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главы</w:t>
            </w:r>
            <w:proofErr w:type="spellEnd"/>
            <w:r>
              <w:rPr>
                <w:w w:val="105"/>
                <w:sz w:val="15"/>
              </w:rPr>
              <w:t xml:space="preserve">) и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произведение,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 к отдельным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фрагментам,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тему и основную идею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прочитанных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Рассуждать о героях 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проблематике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обосновывать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свои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суждения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 опорой на текст;</w:t>
            </w:r>
          </w:p>
          <w:p w:rsidR="004961B0" w:rsidRPr="004961B0" w:rsidRDefault="004961B0" w:rsidP="004961B0">
            <w:pPr>
              <w:pStyle w:val="TableParagraph"/>
              <w:spacing w:before="7" w:line="266" w:lineRule="auto"/>
              <w:ind w:left="79" w:right="52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Выявлять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своеобразие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авторской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сказочной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её отличие от народной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сказки;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 тексте 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Писать отзыв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Пользоваться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библиотечным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каталогом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для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поиска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4961B0" w:rsidTr="004961B0">
        <w:trPr>
          <w:trHeight w:val="3803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Зарубежная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детях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подростках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(два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 выбору). Например, М. Твен. «Приключения Тома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Сойера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 xml:space="preserve">» (главы); Дж. Лондон. «Сказание о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Кише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»; Р.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Брэдбери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. Рассказы. Например, «Каникулы»,</w:t>
            </w:r>
          </w:p>
          <w:p w:rsidR="004961B0" w:rsidRPr="004961B0" w:rsidRDefault="004961B0" w:rsidP="004961B0">
            <w:pPr>
              <w:pStyle w:val="TableParagraph"/>
              <w:spacing w:before="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«Звук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бегущих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ног»,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«Зелёное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утро»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Воспринимать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литературное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отдельных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Определять тему, идею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Характеризовать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главных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героев, составлять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словесные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портреты;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Сопоставлять героев и их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поступки с другими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персонажами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прочитанного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4961B0" w:rsidRPr="004961B0" w:rsidRDefault="004961B0" w:rsidP="004961B0">
            <w:pPr>
              <w:pStyle w:val="TableParagraph"/>
              <w:spacing w:before="11" w:line="266" w:lineRule="auto"/>
              <w:ind w:left="79" w:right="118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Писать отзыв 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прочитанную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книгу;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2446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142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right="163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Зарубежная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приключенческая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(два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Например,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Р.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Стивенсон.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«Остров</w:t>
            </w:r>
            <w:r w:rsidRPr="004961B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сокровищ»,</w:t>
            </w:r>
          </w:p>
          <w:p w:rsidR="004961B0" w:rsidRPr="004961B0" w:rsidRDefault="004961B0" w:rsidP="004961B0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«Чёрная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стрела»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(главы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</w:t>
            </w:r>
            <w:r w:rsidRPr="004961B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65" w:right="55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литературное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произведение,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на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вопросы;</w:t>
            </w:r>
          </w:p>
          <w:p w:rsidR="004961B0" w:rsidRPr="004961B0" w:rsidRDefault="004961B0" w:rsidP="004961B0">
            <w:pPr>
              <w:pStyle w:val="TableParagraph"/>
              <w:spacing w:before="2" w:line="266" w:lineRule="auto"/>
              <w:ind w:left="79" w:right="48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 вопросы к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произведению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процессе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его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анализа;</w:t>
            </w:r>
          </w:p>
          <w:p w:rsidR="004961B0" w:rsidRPr="004961B0" w:rsidRDefault="004961B0" w:rsidP="004961B0">
            <w:pPr>
              <w:pStyle w:val="TableParagraph"/>
              <w:spacing w:before="3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жанровым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Выстраивать с помощью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учителя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траекторию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самостоятельного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2902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 w:line="266" w:lineRule="auto"/>
              <w:rPr>
                <w:sz w:val="15"/>
              </w:rPr>
            </w:pPr>
            <w:r w:rsidRPr="004961B0">
              <w:rPr>
                <w:w w:val="105"/>
                <w:sz w:val="15"/>
                <w:lang w:val="ru-RU"/>
              </w:rPr>
              <w:t>Зарубежная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проза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животных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(одно-два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выбору). Например, Э. Сетон-Томпсон. «Королевская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4961B0">
              <w:rPr>
                <w:w w:val="105"/>
                <w:sz w:val="15"/>
                <w:lang w:val="ru-RU"/>
              </w:rPr>
              <w:t>аналостанка</w:t>
            </w:r>
            <w:proofErr w:type="spellEnd"/>
            <w:r w:rsidRPr="004961B0">
              <w:rPr>
                <w:w w:val="105"/>
                <w:sz w:val="15"/>
                <w:lang w:val="ru-RU"/>
              </w:rPr>
              <w:t>»; Дж. Даррелл. «Говорящий свёрток»; Дж.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 xml:space="preserve">Лондон. «Белый Клык»; Дж. Р. Киплинг.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4961B0" w:rsidRDefault="004961B0" w:rsidP="004961B0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Рикки-Тикки-</w:t>
            </w:r>
            <w:r>
              <w:rPr>
                <w:spacing w:val="-2"/>
                <w:sz w:val="15"/>
              </w:rPr>
              <w:t>Тави</w:t>
            </w:r>
            <w:proofErr w:type="spellEnd"/>
            <w:r>
              <w:rPr>
                <w:spacing w:val="-2"/>
                <w:sz w:val="15"/>
              </w:rPr>
              <w:t>»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Воспринимать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выразительно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читать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литературное</w:t>
            </w:r>
            <w:r w:rsidRPr="004961B0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произведение;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Отвечать на 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формулировать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вопросы,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пересказывать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содержание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или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отдельных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глав;</w:t>
            </w:r>
          </w:p>
          <w:p w:rsidR="004961B0" w:rsidRPr="004961B0" w:rsidRDefault="004961B0" w:rsidP="004961B0">
            <w:pPr>
              <w:pStyle w:val="TableParagraph"/>
              <w:spacing w:before="6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Сопоставлять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произведения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жанровым</w:t>
            </w:r>
            <w:r w:rsidRPr="004961B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особенностям;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Выстраивать с помощью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учителя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траекторию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самостоятельного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4961B0" w:rsidRPr="004961B0" w:rsidRDefault="004961B0" w:rsidP="004961B0">
      <w:pPr>
        <w:pStyle w:val="a5"/>
        <w:numPr>
          <w:ilvl w:val="0"/>
          <w:numId w:val="2"/>
        </w:numPr>
        <w:spacing w:line="266" w:lineRule="auto"/>
        <w:rPr>
          <w:sz w:val="15"/>
        </w:rPr>
        <w:sectPr w:rsidR="004961B0" w:rsidRPr="004961B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1503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516"/>
      </w:tblGrid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8.6.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Внеклассное</w:t>
            </w:r>
            <w:proofErr w:type="spellEnd"/>
            <w:r>
              <w:rPr>
                <w:spacing w:val="2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чтение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Разрабатывать</w:t>
            </w:r>
            <w:r w:rsidRPr="004961B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мини-проект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"Моя любимая книга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зарубежного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автора".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51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973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15039" w:type="dxa"/>
            <w:gridSpan w:val="9"/>
          </w:tcPr>
          <w:p w:rsidR="004961B0" w:rsidRDefault="004961B0" w:rsidP="004961B0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Итоговый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</w:t>
            </w:r>
            <w:proofErr w:type="spellEnd"/>
          </w:p>
        </w:tc>
      </w:tr>
      <w:tr w:rsidR="004961B0" w:rsidTr="004961B0">
        <w:trPr>
          <w:trHeight w:val="1677"/>
        </w:trPr>
        <w:tc>
          <w:tcPr>
            <w:tcW w:w="396" w:type="dxa"/>
          </w:tcPr>
          <w:p w:rsidR="004961B0" w:rsidRDefault="004961B0" w:rsidP="004961B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4142" w:type="dxa"/>
          </w:tcPr>
          <w:p w:rsidR="004961B0" w:rsidRDefault="004961B0" w:rsidP="004961B0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Итоговые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13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79" w:right="89"/>
              <w:rPr>
                <w:sz w:val="15"/>
                <w:lang w:val="ru-RU"/>
              </w:rPr>
            </w:pPr>
            <w:r w:rsidRPr="004961B0">
              <w:rPr>
                <w:w w:val="105"/>
                <w:sz w:val="15"/>
                <w:lang w:val="ru-RU"/>
              </w:rPr>
              <w:t>Демонстрировать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знания</w:t>
            </w:r>
            <w:r w:rsidRPr="004961B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истории и теории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литературы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за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курс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5</w:t>
            </w:r>
            <w:r w:rsidRPr="004961B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класса,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навыки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анализа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художественного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текста,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умения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создавать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собственный текст по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указанной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1236" w:type="dxa"/>
          </w:tcPr>
          <w:p w:rsidR="004961B0" w:rsidRDefault="004961B0" w:rsidP="004961B0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516" w:type="dxa"/>
          </w:tcPr>
          <w:p w:rsidR="004961B0" w:rsidRPr="004961B0" w:rsidRDefault="004961B0" w:rsidP="004961B0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4961B0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4961B0" w:rsidRPr="004961B0" w:rsidRDefault="004961B0" w:rsidP="004961B0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4961B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4961B0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4961B0" w:rsidRPr="004961B0" w:rsidRDefault="004961B0" w:rsidP="004961B0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4961B0" w:rsidRPr="004961B0" w:rsidRDefault="004961B0" w:rsidP="004961B0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Каталог цифрового образовательного контента</w:t>
            </w:r>
            <w:r w:rsidRPr="004961B0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4961B0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4961B0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73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Default="004961B0" w:rsidP="004961B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Резервное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973" w:type="dxa"/>
            <w:gridSpan w:val="6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961B0" w:rsidTr="004961B0">
        <w:trPr>
          <w:trHeight w:val="333"/>
        </w:trPr>
        <w:tc>
          <w:tcPr>
            <w:tcW w:w="4538" w:type="dxa"/>
            <w:gridSpan w:val="2"/>
          </w:tcPr>
          <w:p w:rsidR="004961B0" w:rsidRPr="004961B0" w:rsidRDefault="004961B0" w:rsidP="004961B0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4961B0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4961B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4961B0">
              <w:rPr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4961B0">
              <w:rPr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ПО</w:t>
            </w:r>
            <w:r w:rsidRPr="004961B0">
              <w:rPr>
                <w:w w:val="105"/>
                <w:sz w:val="15"/>
                <w:lang w:val="ru-RU"/>
              </w:rPr>
              <w:t xml:space="preserve"> </w:t>
            </w:r>
            <w:r w:rsidRPr="004961B0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4961B0" w:rsidRDefault="004961B0" w:rsidP="004961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961B0" w:rsidRDefault="004961B0" w:rsidP="004961B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29" w:type="dxa"/>
            <w:gridSpan w:val="4"/>
          </w:tcPr>
          <w:p w:rsidR="004961B0" w:rsidRDefault="004961B0" w:rsidP="004961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61B0">
        <w:rPr>
          <w:rFonts w:ascii="Times New Roman" w:eastAsia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2657"/>
        <w:gridCol w:w="930"/>
        <w:gridCol w:w="1956"/>
        <w:gridCol w:w="1916"/>
        <w:gridCol w:w="7074"/>
      </w:tblGrid>
      <w:tr w:rsidR="004961B0" w:rsidRPr="004961B0" w:rsidTr="004961B0">
        <w:trPr>
          <w:trHeight w:val="540"/>
        </w:trPr>
        <w:tc>
          <w:tcPr>
            <w:tcW w:w="954" w:type="dxa"/>
            <w:vMerge w:val="restart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657" w:type="dxa"/>
            <w:vMerge w:val="restart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930" w:type="dxa"/>
            <w:vMerge w:val="restart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872" w:type="dxa"/>
            <w:gridSpan w:val="2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074" w:type="dxa"/>
            <w:vMerge w:val="restart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4961B0" w:rsidRPr="004961B0" w:rsidTr="004961B0">
        <w:trPr>
          <w:trHeight w:val="420"/>
        </w:trPr>
        <w:tc>
          <w:tcPr>
            <w:tcW w:w="954" w:type="dxa"/>
            <w:vMerge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Планируемая</w:t>
            </w: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7074" w:type="dxa"/>
            <w:vMerge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Введение. Роль книги в жизни человека. Учебник литературы и работа с ним.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47">
              <w:r w:rsidRPr="004961B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 Мифология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Мифы народов России и мира. Темы, сюжеты, образы.</w:t>
            </w:r>
            <w:r w:rsidRPr="004961B0">
              <w:t xml:space="preserve">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Легенды и мифы Древней Греции.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48">
              <w:r w:rsidRPr="004961B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Мифы народов России и мира. Подвиги Геракла. "Скотный двор царя Авгия".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49">
              <w:r w:rsidRPr="004961B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Мифы народов России и мира. Миф "Яблоки Гесперид" и другие подвиги Геракла.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0">
              <w:r w:rsidRPr="004961B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Внеклассное чтение. Геродот "Легенда об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Арионе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1">
              <w:r w:rsidRPr="004961B0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Фольклор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Малые жанры: пословицы, поговорки, загадки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2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Малые жанры фольклора: песни,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пестушки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приговорки, скороговорки.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3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 р. Интерпретация пословиц и создание связного текста по пословице.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4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Сказки народов России и мира. Жанровые и эстетические особенности сказок.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сказок.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5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«Царевна-лягушка». Сюжет волшебной сказки. Система образов.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6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«Царевна-лягушка».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Народная мораль в характере и поступках героев.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7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"Иван- крестьянский сын и Чудо-Юдо"".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Волшебная сказка героического содержания. Тема мирного труда и защиты родной земли.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8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"Журавль и цапля", "Солдатская шинель". Жанровые особенности сказок и животных и бытовых сказок.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</w:t>
            </w:r>
            <w:hyperlink r:id="rId59">
              <w:r w:rsidRPr="004961B0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http://school-collection.edu.ru/catalog/teacher</w:t>
              </w:r>
            </w:hyperlink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Внеклассное чтение. Сказки народов мира.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Литература </w:t>
            </w: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первой половины XIX века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Внеклассное чтение. Басня как жанр. Баснописцы Эзоп, Лафонтен.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Внеклассное чтение. Русские баснописцы 18 века.                   А.П. Сумароков "Кукушка", И. Дмитриев "Муха".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И.А. Крылов – выдающийся русский баснописец. Мораль басен «Свинья под дубом», «Листы и корни». Осмеяние человеческих пороков.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И.А. Крылов. Басня "Волк на псарне".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Исторический контекст и аллегорический смысл басни.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И.А. Крылов. "Ворона и лисица". Выражение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народной мудрости в басне и её поучительный характер. 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И.А. Крылов           "Осёл и соловей", "Квартет". Выражение народной мудрости в басне и её поучительный характер.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А.С. Пушкин. Стихотворения "Зимнее утро", "Зимний вечер". Изображение природы.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А.С. Пушкин. Стихотворение    «Няне» – поэтизация образа Арины Родионовны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Пролог к поэме А.С. Пушкина «Руслан и Людмила» как собирательная картина сюжетов, образов и событий народных сказок.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А.С. Пушкин. "Сказка о мёртвой царевне и семи богатырях". Герои сказки. Противостояние добрых и злых сил, утверждение мысли о внутренней красоты над красотою внешней.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"Сказка о мёртвой царевне и семи богатырях".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Художественное совершенство пушкинской сказки.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Р. р.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А.С. Пушкин. "Сказка о мёртвой царевне и семи богатырях". Устное сочинение- сравнительная характеристика героинь.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Фантастическое и реальное в сказке Антония Погорельского «Черная курица, или подземные жители».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Погорельского «Черная курица, или подземные жители». Нравоучительность сказки.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М.Ю. Лермонтов «Бородино». Историческая основа и патриотический пафос стихотворения.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М.Ю. Лермонтов «Бородино».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Проблематика и поэтика.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Н.В. Гоголь "Ночь перед Рождеством". Сюжет.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Сочетание комического и лирического.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Н.В. Гоголь "Ночь перед Рождеством" Реальность и фантастика.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Внеклассное чтение по произведениям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А.С. Пушкина "Руслан и Людмила", М.Ю. Лермонтов "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Ашик-Кериб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", Н.В. Гоголь "Майская ночь, или Утопленница" (по выбору).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Н.А. Некрасов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Н.А. Некрасов «Крестьянские дети». Изображение мира детства в стихотворении.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Н.А. Некрасов «Крестьянские дети». Картины природы и жизнь народа.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 Литература второй половины XIX века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И.С. Тургенев. Слово о писателе. «Муму» как повесть о крепостном праве и протест против рабства. 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И.С. Тургенев "Муму". Сюжет и композиция. Система образов.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И.С. Тургенев. «Муму». Духовные и нравственные качества Герасима.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И.С. Тургенев. «Муму».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Смысл названия рассказа.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Р. р.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к сочинению-индивидуальной характеристике «Почему Герасима называют самым замечательным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лицом среди дворни?»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Л.Н. Толстой «Кавказский пленник». Бессмысленность и жестокость национальной вражды.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Л.Н. Толстой «Кавказский пленник». Жилин и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Костылин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два разных характера, две разные судьбы.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Л.Н. Толстой «Кавказский пленник». Жилин и Дина. Утверждение гуманистических идеалов.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Р.Р.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к домашнему сочинению-сравнительной характеристике «Жилин и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Костылин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два характера, две судьбы».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Внеклассное чтение по произведениям И.С. Тургенева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"Хорь и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Калиныч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", Л.Н. Толстого "Прыжок", "Акула"(по выбору).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5. Литература XIX—ХХ веков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Поэты 19 века о Родине, о родной природе.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Стихотворения А. Фета, Ф. Тютчева, И. Бунина.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Поэты 19 века о Родине и природе.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Стихотворения     А. Толстого,              Ю. Кузнецова,      И. Бунина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Поэты 20 века о Родине, родной природе. Стихотворения     А. Блока,               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С. Есенина,            Н. Рубцова.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Поэты 20 века о родине и родной природе.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Р. р.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Анализ поэтического текста по плану.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А.П. Чехов.               "Хирургия". Сюжеты и образы юмористических рассказов.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А.П. Чехов. "Лошадиная фамилия". Способы создания комического. Юмор.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 М. Зощенко.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«Галоша».</w:t>
            </w:r>
            <w:r w:rsidRPr="004961B0">
              <w:t xml:space="preserve">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Тема, идея, сатира.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 М. Зощенко. «Золотые слова».</w:t>
            </w:r>
            <w:r w:rsidRPr="004961B0">
              <w:t xml:space="preserve">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Тема, идея, сатира. 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М.М. Пришвин "Кладовая солнца". Мир природы в повести-были.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М.М. Пришвин "Кладовая солнца". Человек и природа. Герои произведения.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К.Г. Паустовский " Тёплый хлеб". Герои сказки и их поступки.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К.Г. Паустовский «Теплый хлеб». Нравственные проблемы сказки.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К.Г. Паустовский "Заячьи лапы", Кот- ворюга".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Взаимоотношения человека и животного. Нравственные проблемы рассказов.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А.И. Куприн. «Белый пудель». Сюжет и конфликт рассказа. 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А.И. Куприн. «Белый пудель». Характеры персонажей. Смысл названия.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А.П. Платонов «Никита». Душевный мир главного героя.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А.П. Платонов «Никита». Быль и фантастика в рассказе.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Р. р.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 на проблемный вопрос "Как в произведениях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писателей А.И. Куприна, М.М. Пришвина, К.Г. Паустовского, А.П. Платонова отражены отношения человека и природы?"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Астафьев "Васюткина озеро"- автобиографическая повесть.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Астафьев "Васюткина озеро". Становление характера героя.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Р. р.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Сочинение "Какие поступки сверстника и черты его характера вызывают интерес" (по рассказу В.П. Астафьева "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Васюткино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озеро").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6. Литература XX—XXI веков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Катаев " Сын полка". Мир ребёнка и мир взрослых.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Катаев " Сын полка". Образ главного героя.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Катаев " Сын полка". Смысл названия повести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Ю. Я. Яковлев. «Девочки с Васильевского острова». Тема памяти в рассказе.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Ю. Я. Яковлев. «Девочки с Васильевского острова». Тема памяти в рассказе.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произведениям о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Великой Отечественной войне (по выбору)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В.П. Крапивин "Тень Каравеллы". Что значит дружба в жизни героев?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В.Г. Короленко " В дурном обществе". Семья судьи.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В.Г. Короленко " В дурном обществе". Жизнь среди серых камней. Семья пана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Тыбурция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В.Г. Короленко «В дурном обществе». «Дурное общество» и «дурные дела». Взаимопонимание – основа отношений в семье.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Р. р.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произведениям, посвященным детству и детям.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Отзыв на прочитанную книгу.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 Булычёв.               "Девочка, с которой ничего не случится."  Сюжет, композиция.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 Булычёв.               "Девочка, с которой ничего не случится". Система образов.</w:t>
            </w: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Внеклассное чтение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произведениям о приключениях и путешествиях (по выбору).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7. Литература народов Российской Федерации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Р.Г. Гамзатов "Песни соловья"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Р. р.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Сочинение-рассуждение по предложенной теме на основе стихотворения М.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Карима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«Эту песню мать мне пела»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8. Зарубежная литература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Х.К. Андерсен «Снежная королева». Реальность и фантастика.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Х.К. Андерсен.   «Снежная королева». Сказка о великой любви и настоящей красоте.     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Х.К. Андерсен.   «Снежная королева». Сказка о великой любви и настоящей красоте.     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Л.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Керолл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". Алиса в стране чудес. Стиль и язык, художественные приёмы.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Л.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Керолл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" Алиса в стране чудес. Стиль и язык, художественные приёмы.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Сойера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- главы.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Мир детства.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Дж. Лондон. «Сказание о 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Кише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»:  сказание о взрослении подростка.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Р.Л. Стивенсон "Остров сокровищ" (главы).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Р.Л. Стивенсон "Остров сокровищ" (главы).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Р.Л. Стивенсон "Чёрная стрела"- главы.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Р.Л. Стивенсон "Чёрная стрела"- главы.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Дж. Даррелл "Говорящий свёрток".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Дж. Р. Киплинг.</w:t>
            </w:r>
          </w:p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Рикки-Тикки-Тави</w:t>
            </w:r>
            <w:proofErr w:type="spellEnd"/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Внеклассное чтение. </w:t>
            </w: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"Моя любимая книга зарубежного автора»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9. Итоговый контроль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  <w:tr w:rsidR="004961B0" w:rsidRPr="004961B0" w:rsidTr="004961B0">
        <w:tc>
          <w:tcPr>
            <w:tcW w:w="95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57" w:type="dxa"/>
          </w:tcPr>
          <w:p w:rsidR="004961B0" w:rsidRPr="004961B0" w:rsidRDefault="004961B0" w:rsidP="00496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930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Единая коллекция цифровых образовательных ресурсов http://school-collection.edu.ru/catalog/teacher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электронная школа https://resh.edu.ru/subject/14/5/</w:t>
            </w:r>
          </w:p>
          <w:p w:rsidR="004961B0" w:rsidRPr="004961B0" w:rsidRDefault="004961B0" w:rsidP="00496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1B0">
              <w:rPr>
                <w:rFonts w:ascii="Times New Roman" w:eastAsia="Calibri" w:hAnsi="Times New Roman" w:cs="Times New Roman"/>
                <w:sz w:val="28"/>
                <w:szCs w:val="28"/>
              </w:rPr>
              <w:t>Каталог цифрового образовательного контента https://educont.ru/</w:t>
            </w:r>
          </w:p>
        </w:tc>
      </w:tr>
    </w:tbl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Pr="004961B0" w:rsidRDefault="00B03FB7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3FB7" w:rsidRPr="00B03FB7" w:rsidRDefault="00B03FB7" w:rsidP="00B03FB7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</w:rPr>
      </w:pPr>
      <w:r w:rsidRPr="00B03FB7">
        <w:rPr>
          <w:rFonts w:ascii="Times New Roman" w:eastAsia="Times New Roman" w:hAnsi="Times New Roman" w:cs="Times New Roman"/>
          <w:b/>
          <w:spacing w:val="-2"/>
          <w:sz w:val="24"/>
        </w:rPr>
        <w:t>УЧЕБНО-МЕТОДИЧЕСКОЕ</w:t>
      </w:r>
      <w:r w:rsidRPr="00B03FB7"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pacing w:val="-2"/>
          <w:sz w:val="24"/>
        </w:rPr>
        <w:t>ОБЕСПЕЧЕНИЕ</w:t>
      </w:r>
      <w:r w:rsidRPr="00B03FB7"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pacing w:val="-2"/>
          <w:sz w:val="24"/>
        </w:rPr>
        <w:t>ОБРАЗОВАТЕЛЬНОГО</w:t>
      </w:r>
      <w:r w:rsidRPr="00B03FB7"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pacing w:val="-2"/>
          <w:sz w:val="24"/>
        </w:rPr>
        <w:t>ПРОЦЕССА</w:t>
      </w:r>
    </w:p>
    <w:p w:rsidR="00B03FB7" w:rsidRPr="00B03FB7" w:rsidRDefault="00B03FB7" w:rsidP="00B03F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B03F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6EFD" id="Прямоугольник 5" o:spid="_x0000_s1026" style="position:absolute;margin-left:33.3pt;margin-top:5.8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03FB7" w:rsidRPr="00B03FB7" w:rsidRDefault="00B03FB7" w:rsidP="00B03FB7">
      <w:pPr>
        <w:widowControl w:val="0"/>
        <w:autoSpaceDE w:val="0"/>
        <w:autoSpaceDN w:val="0"/>
        <w:spacing w:before="208" w:after="0" w:line="240" w:lineRule="auto"/>
        <w:ind w:left="106"/>
        <w:rPr>
          <w:rFonts w:ascii="Times New Roman" w:eastAsia="Times New Roman" w:hAnsi="Times New Roman" w:cs="Times New Roman"/>
          <w:b/>
          <w:sz w:val="24"/>
        </w:rPr>
      </w:pPr>
      <w:r w:rsidRPr="00B03FB7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B03FB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z w:val="24"/>
        </w:rPr>
        <w:t>УЧЕБНЫЕ</w:t>
      </w:r>
      <w:r w:rsidRPr="00B03FB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B03FB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z w:val="24"/>
        </w:rPr>
        <w:t>ДЛЯ</w:t>
      </w:r>
      <w:r w:rsidRPr="00B03FB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spacing w:val="-2"/>
          <w:sz w:val="24"/>
        </w:rPr>
        <w:t>УЧЕНИКА</w:t>
      </w:r>
    </w:p>
    <w:p w:rsidR="00B03FB7" w:rsidRPr="00B03FB7" w:rsidRDefault="00B03FB7" w:rsidP="00B03FB7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B03F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03F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/Коровина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В.Я.,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Журавлев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В.П.,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Коровин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>«Издательство</w:t>
      </w:r>
    </w:p>
    <w:p w:rsidR="00B03FB7" w:rsidRPr="00B03FB7" w:rsidRDefault="00B03FB7" w:rsidP="00B03FB7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>«Просвещение»;</w:t>
      </w:r>
    </w:p>
    <w:p w:rsidR="00B03FB7" w:rsidRPr="00B03FB7" w:rsidRDefault="00B03FB7" w:rsidP="00B03FB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03FB7" w:rsidRPr="00B03FB7" w:rsidRDefault="00B03FB7" w:rsidP="00B03FB7">
      <w:pPr>
        <w:widowControl w:val="0"/>
        <w:autoSpaceDE w:val="0"/>
        <w:autoSpaceDN w:val="0"/>
        <w:spacing w:before="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B03F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B03F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03F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УЧИТЕЛЯ</w:t>
      </w:r>
    </w:p>
    <w:p w:rsidR="00B03FB7" w:rsidRPr="00B03FB7" w:rsidRDefault="00B03FB7" w:rsidP="00B03FB7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</w:rPr>
      </w:pPr>
      <w:r w:rsidRPr="00B03FB7">
        <w:rPr>
          <w:rFonts w:ascii="Times New Roman" w:eastAsia="Times New Roman" w:hAnsi="Times New Roman" w:cs="Times New Roman"/>
          <w:sz w:val="24"/>
        </w:rPr>
        <w:t>Беляева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Н.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pacing w:val="-5"/>
          <w:sz w:val="24"/>
        </w:rPr>
        <w:t>В.</w:t>
      </w:r>
    </w:p>
    <w:p w:rsidR="00B03FB7" w:rsidRPr="00B03FB7" w:rsidRDefault="00B03FB7" w:rsidP="00B03FB7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B03F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03F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классе.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Поурочные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03FB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03F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03F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3FB7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03F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F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организаций</w:t>
      </w:r>
    </w:p>
    <w:p w:rsidR="00B03FB7" w:rsidRPr="00B03FB7" w:rsidRDefault="00B03FB7" w:rsidP="00B03FB7">
      <w:pPr>
        <w:widowControl w:val="0"/>
        <w:autoSpaceDE w:val="0"/>
        <w:autoSpaceDN w:val="0"/>
        <w:spacing w:before="60" w:after="0" w:line="292" w:lineRule="auto"/>
        <w:ind w:left="106" w:right="2800"/>
        <w:rPr>
          <w:rFonts w:ascii="Times New Roman" w:eastAsia="Times New Roman" w:hAnsi="Times New Roman" w:cs="Times New Roman"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sz w:val="24"/>
          <w:szCs w:val="24"/>
        </w:rPr>
        <w:t xml:space="preserve">/ Н. В. Беляева. — 3-е изд. — </w:t>
      </w:r>
      <w:proofErr w:type="gramStart"/>
      <w:r w:rsidRPr="00B03FB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B03FB7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2016. — 252 с. - </w:t>
      </w: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</w:rPr>
        <w:t>https://catalog.prosv.ru/attachment/696b2a23-d2d3-11e0-acba-001018890642.pdf</w:t>
      </w:r>
    </w:p>
    <w:p w:rsidR="00B03FB7" w:rsidRPr="00B03FB7" w:rsidRDefault="00B03FB7" w:rsidP="00B03F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B03FB7" w:rsidRPr="00B03FB7" w:rsidRDefault="00B03FB7" w:rsidP="00B03FB7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 w:line="292" w:lineRule="auto"/>
        <w:ind w:left="106" w:right="470" w:firstLine="0"/>
        <w:rPr>
          <w:rFonts w:ascii="Times New Roman" w:eastAsia="Times New Roman" w:hAnsi="Times New Roman" w:cs="Times New Roman"/>
          <w:sz w:val="24"/>
        </w:rPr>
      </w:pPr>
      <w:r w:rsidRPr="00B03FB7">
        <w:rPr>
          <w:rFonts w:ascii="Times New Roman" w:eastAsia="Times New Roman" w:hAnsi="Times New Roman" w:cs="Times New Roman"/>
          <w:sz w:val="24"/>
        </w:rPr>
        <w:t>В.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Я.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Коровина,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И.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С.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proofErr w:type="gramStart"/>
      <w:r w:rsidRPr="00B03FB7">
        <w:rPr>
          <w:rFonts w:ascii="Times New Roman" w:eastAsia="Times New Roman" w:hAnsi="Times New Roman" w:cs="Times New Roman"/>
          <w:sz w:val="24"/>
        </w:rPr>
        <w:t>Збарский</w:t>
      </w:r>
      <w:proofErr w:type="spellEnd"/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.Литература</w:t>
      </w:r>
      <w:proofErr w:type="gramEnd"/>
      <w:r w:rsidRPr="00B03FB7">
        <w:rPr>
          <w:rFonts w:ascii="Times New Roman" w:eastAsia="Times New Roman" w:hAnsi="Times New Roman" w:cs="Times New Roman"/>
          <w:sz w:val="24"/>
        </w:rPr>
        <w:t>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5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класс.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Методические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советы.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Под</w:t>
      </w:r>
      <w:r w:rsidRPr="00B03FB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редакцией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В.</w:t>
      </w:r>
      <w:r w:rsidRPr="00B03F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 xml:space="preserve">И. Коровина https://nsportal.ru/shkola/literatura/library/2014/10/21/v-ya-korovina-i-s-zbarskiy-literatura-5- </w:t>
      </w:r>
      <w:proofErr w:type="spellStart"/>
      <w:r w:rsidRPr="00B03FB7">
        <w:rPr>
          <w:rFonts w:ascii="Times New Roman" w:eastAsia="Times New Roman" w:hAnsi="Times New Roman" w:cs="Times New Roman"/>
          <w:spacing w:val="-2"/>
          <w:sz w:val="24"/>
        </w:rPr>
        <w:t>klass-metodicheskie</w:t>
      </w:r>
      <w:proofErr w:type="spellEnd"/>
    </w:p>
    <w:p w:rsidR="00B03FB7" w:rsidRPr="00B03FB7" w:rsidRDefault="00B03FB7" w:rsidP="00B03F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B03FB7" w:rsidRPr="00B03FB7" w:rsidRDefault="00B03FB7" w:rsidP="00B03FB7">
      <w:pPr>
        <w:widowControl w:val="0"/>
        <w:numPr>
          <w:ilvl w:val="0"/>
          <w:numId w:val="1"/>
        </w:numPr>
        <w:tabs>
          <w:tab w:val="left" w:pos="347"/>
        </w:tabs>
        <w:autoSpaceDE w:val="0"/>
        <w:autoSpaceDN w:val="0"/>
        <w:spacing w:after="0" w:line="292" w:lineRule="auto"/>
        <w:ind w:left="106" w:right="411" w:firstLine="0"/>
        <w:rPr>
          <w:rFonts w:ascii="Times New Roman" w:eastAsia="Times New Roman" w:hAnsi="Times New Roman" w:cs="Times New Roman"/>
          <w:sz w:val="24"/>
        </w:rPr>
      </w:pPr>
      <w:r w:rsidRPr="00B03FB7">
        <w:rPr>
          <w:rFonts w:ascii="Times New Roman" w:eastAsia="Times New Roman" w:hAnsi="Times New Roman" w:cs="Times New Roman"/>
          <w:sz w:val="24"/>
        </w:rPr>
        <w:t>Методические пособия УМК А. Н. Архангельского, Т. Ю. Смирновой. Литература (5-9) Источник:</w:t>
      </w:r>
      <w:r w:rsidRPr="00B03FB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</w:rPr>
        <w:t>https://rosuchebnik.ru/metodicheskaja-pomosch/materialy/predmet-literatura_umk-liniya-umk-</w:t>
      </w:r>
    </w:p>
    <w:p w:rsidR="00B03FB7" w:rsidRPr="00B03FB7" w:rsidRDefault="00B03FB7" w:rsidP="00B03FB7">
      <w:pPr>
        <w:widowControl w:val="0"/>
        <w:autoSpaceDE w:val="0"/>
        <w:autoSpaceDN w:val="0"/>
        <w:spacing w:after="0" w:line="292" w:lineRule="auto"/>
        <w:ind w:left="106" w:right="2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FB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arhangelskogo-literatura-5-9_type-metodicheskoe-posobie/https://rosuchebnik.ru/material/literatura-5-klass- metodicheskoe-posobie0611/</w:t>
      </w:r>
    </w:p>
    <w:p w:rsidR="00B03FB7" w:rsidRPr="00B03FB7" w:rsidRDefault="00B03FB7" w:rsidP="00B03FB7">
      <w:pPr>
        <w:widowControl w:val="0"/>
        <w:autoSpaceDE w:val="0"/>
        <w:autoSpaceDN w:val="0"/>
        <w:spacing w:before="190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B03FB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ИНТЕРНЕТ</w:t>
      </w:r>
    </w:p>
    <w:p w:rsidR="00B03FB7" w:rsidRPr="00B03FB7" w:rsidRDefault="00B03FB7" w:rsidP="00B03FB7">
      <w:pPr>
        <w:widowControl w:val="0"/>
        <w:autoSpaceDE w:val="0"/>
        <w:autoSpaceDN w:val="0"/>
        <w:spacing w:before="156" w:after="0" w:line="585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B03FB7">
        <w:rPr>
          <w:rFonts w:ascii="Times New Roman" w:eastAsia="Times New Roman" w:hAnsi="Times New Roman" w:cs="Times New Roman"/>
          <w:sz w:val="24"/>
          <w:szCs w:val="24"/>
        </w:rPr>
        <w:t>Единая</w:t>
      </w:r>
      <w:r w:rsidRPr="00B03F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коллекция</w:t>
      </w:r>
      <w:r w:rsidRPr="00B03F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B03F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03F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03FB7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B03F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hyperlink r:id="rId60">
        <w:r w:rsidRPr="00B03FB7">
          <w:rPr>
            <w:rFonts w:ascii="Times New Roman" w:eastAsia="Times New Roman" w:hAnsi="Times New Roman" w:cs="Times New Roman"/>
            <w:sz w:val="24"/>
            <w:szCs w:val="24"/>
          </w:rPr>
          <w:t>http://school-collection.edu.ru/catalog/teacher</w:t>
        </w:r>
      </w:hyperlink>
      <w:r w:rsidRPr="00B03FB7">
        <w:rPr>
          <w:rFonts w:ascii="Times New Roman" w:eastAsia="Times New Roman" w:hAnsi="Times New Roman" w:cs="Times New Roman"/>
          <w:sz w:val="24"/>
          <w:szCs w:val="24"/>
        </w:rPr>
        <w:t xml:space="preserve"> Российская электронная школа https://resh.edu.ru/subject/14/5/</w:t>
      </w:r>
    </w:p>
    <w:p w:rsidR="004961B0" w:rsidRPr="004961B0" w:rsidRDefault="004961B0" w:rsidP="0049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61B0" w:rsidRDefault="004961B0"/>
    <w:sectPr w:rsidR="004961B0" w:rsidSect="00B03F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C30"/>
    <w:multiLevelType w:val="hybridMultilevel"/>
    <w:tmpl w:val="1B7A7210"/>
    <w:lvl w:ilvl="0" w:tplc="2C32036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9E2F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68EB92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63CC159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F0ACA3E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6EB0C4E4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D724371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FBE0538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6C21C8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783E0F"/>
    <w:multiLevelType w:val="hybridMultilevel"/>
    <w:tmpl w:val="1B40B9F4"/>
    <w:lvl w:ilvl="0" w:tplc="3ECA52A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4A8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1E7A2C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75D25B46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13506740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9EEE82B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3148E22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62CC9AD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0D03B6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DCF21F5"/>
    <w:multiLevelType w:val="hybridMultilevel"/>
    <w:tmpl w:val="FD5AE85C"/>
    <w:lvl w:ilvl="0" w:tplc="BD04CC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8E47D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53456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18EF5F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B8E52B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C26243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9E2B18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446560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DB037C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6C42972"/>
    <w:multiLevelType w:val="hybridMultilevel"/>
    <w:tmpl w:val="84843494"/>
    <w:lvl w:ilvl="0" w:tplc="780CD8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94E4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2EEB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2C09C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6666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9DA469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C5A14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B6ACB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6F8573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3596BEA"/>
    <w:multiLevelType w:val="hybridMultilevel"/>
    <w:tmpl w:val="8EDC06A2"/>
    <w:lvl w:ilvl="0" w:tplc="D9866AE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6492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CE743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27845F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B19E90F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AAAF2D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2B2105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2758DCD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3A0D2F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90F144B"/>
    <w:multiLevelType w:val="hybridMultilevel"/>
    <w:tmpl w:val="68EA4A60"/>
    <w:lvl w:ilvl="0" w:tplc="DAC2C22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821A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B5A1C8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6556EF8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456532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40D2384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FA701E3E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E1AE8E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8222EC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D"/>
    <w:rsid w:val="004961B0"/>
    <w:rsid w:val="00A03D8E"/>
    <w:rsid w:val="00B03FB7"/>
    <w:rsid w:val="00B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72D"/>
  <w15:chartTrackingRefBased/>
  <w15:docId w15:val="{4D79E504-4AFD-412E-BA1D-0C82A56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961B0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961B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961B0"/>
    <w:pPr>
      <w:widowControl w:val="0"/>
      <w:autoSpaceDE w:val="0"/>
      <w:autoSpaceDN w:val="0"/>
      <w:spacing w:before="106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9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961B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61B0"/>
  </w:style>
  <w:style w:type="table" w:customStyle="1" w:styleId="TableNormal">
    <w:name w:val="Table Normal"/>
    <w:uiPriority w:val="2"/>
    <w:semiHidden/>
    <w:unhideWhenUsed/>
    <w:qFormat/>
    <w:rsid w:val="00496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1B0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61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61B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961B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61B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B0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4961B0"/>
  </w:style>
  <w:style w:type="character" w:styleId="a8">
    <w:name w:val="Hyperlink"/>
    <w:basedOn w:val="a0"/>
    <w:uiPriority w:val="99"/>
    <w:unhideWhenUsed/>
    <w:rsid w:val="0049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teacher" TargetMode="External"/><Relationship Id="rId18" Type="http://schemas.openxmlformats.org/officeDocument/2006/relationships/hyperlink" Target="http://school-collection.edu.ru/catalog/teacher" TargetMode="External"/><Relationship Id="rId26" Type="http://schemas.openxmlformats.org/officeDocument/2006/relationships/hyperlink" Target="http://school-collection.edu.ru/catalog/teacher" TargetMode="External"/><Relationship Id="rId39" Type="http://schemas.openxmlformats.org/officeDocument/2006/relationships/hyperlink" Target="http://school-collection.edu.ru/catalog/teacher" TargetMode="External"/><Relationship Id="rId21" Type="http://schemas.openxmlformats.org/officeDocument/2006/relationships/hyperlink" Target="http://school-collection.edu.ru/catalog/teacher" TargetMode="External"/><Relationship Id="rId34" Type="http://schemas.openxmlformats.org/officeDocument/2006/relationships/hyperlink" Target="http://school-collection.edu.ru/catalog/teacher" TargetMode="External"/><Relationship Id="rId42" Type="http://schemas.openxmlformats.org/officeDocument/2006/relationships/hyperlink" Target="http://school-collection.edu.ru/catalog/teacher" TargetMode="External"/><Relationship Id="rId47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://school-collection.edu.ru/catalog/teacher" TargetMode="External"/><Relationship Id="rId55" Type="http://schemas.openxmlformats.org/officeDocument/2006/relationships/hyperlink" Target="http://school-collection.edu.ru/catalog/teacher" TargetMode="External"/><Relationship Id="rId7" Type="http://schemas.openxmlformats.org/officeDocument/2006/relationships/hyperlink" Target="http://school-collection.edu.ru/catalog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teacher" TargetMode="External"/><Relationship Id="rId20" Type="http://schemas.openxmlformats.org/officeDocument/2006/relationships/hyperlink" Target="http://school-collection.edu.ru/catalog/teacher" TargetMode="External"/><Relationship Id="rId29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54" Type="http://schemas.openxmlformats.org/officeDocument/2006/relationships/hyperlink" Target="http://school-collection.edu.ru/catalog/teacher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40" Type="http://schemas.openxmlformats.org/officeDocument/2006/relationships/hyperlink" Target="http://school-collection.edu.ru/catalog/teacher" TargetMode="External"/><Relationship Id="rId45" Type="http://schemas.openxmlformats.org/officeDocument/2006/relationships/hyperlink" Target="http://school-collection.edu.ru/catalog/teacher" TargetMode="External"/><Relationship Id="rId53" Type="http://schemas.openxmlformats.org/officeDocument/2006/relationships/hyperlink" Target="http://school-collection.edu.ru/catalog/teacher" TargetMode="External"/><Relationship Id="rId58" Type="http://schemas.openxmlformats.org/officeDocument/2006/relationships/hyperlink" Target="http://school-collection.edu.ru/catalog/teacher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://school-collection.edu.ru/catalog/teacher" TargetMode="External"/><Relationship Id="rId49" Type="http://schemas.openxmlformats.org/officeDocument/2006/relationships/hyperlink" Target="http://school-collection.edu.ru/catalog/teacher" TargetMode="External"/><Relationship Id="rId57" Type="http://schemas.openxmlformats.org/officeDocument/2006/relationships/hyperlink" Target="http://school-collection.edu.ru/catalog/teache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school-collection.edu.ru/catalog/teacher" TargetMode="External"/><Relationship Id="rId19" Type="http://schemas.openxmlformats.org/officeDocument/2006/relationships/hyperlink" Target="http://school-collection.edu.ru/catalog/teacher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52" Type="http://schemas.openxmlformats.org/officeDocument/2006/relationships/hyperlink" Target="http://school-collection.edu.ru/catalog/teacher" TargetMode="External"/><Relationship Id="rId60" Type="http://schemas.openxmlformats.org/officeDocument/2006/relationships/hyperlink" Target="http://school-collection.edu.ru/catalog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" TargetMode="External"/><Relationship Id="rId14" Type="http://schemas.openxmlformats.org/officeDocument/2006/relationships/hyperlink" Target="http://school-collection.edu.ru/catalog/teacher" TargetMode="External"/><Relationship Id="rId22" Type="http://schemas.openxmlformats.org/officeDocument/2006/relationships/hyperlink" Target="http://school-collection.edu.ru/catalog/teacher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hyperlink" Target="http://school-collection.edu.ru/catalog/teacher" TargetMode="External"/><Relationship Id="rId56" Type="http://schemas.openxmlformats.org/officeDocument/2006/relationships/hyperlink" Target="http://school-collection.edu.ru/catalog/teacher" TargetMode="External"/><Relationship Id="rId8" Type="http://schemas.openxmlformats.org/officeDocument/2006/relationships/hyperlink" Target="http://school-collection.edu.ru/catalog/teacher" TargetMode="External"/><Relationship Id="rId51" Type="http://schemas.openxmlformats.org/officeDocument/2006/relationships/hyperlink" Target="http://school-collection.edu.ru/catalog/teach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teacher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://school-collection.edu.ru/catalog/teacher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59" Type="http://schemas.openxmlformats.org/officeDocument/2006/relationships/hyperlink" Target="http://school-collection.edu.ru/catalog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13376</Words>
  <Characters>76244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2022-10-16T18:20:00Z</dcterms:created>
  <dcterms:modified xsi:type="dcterms:W3CDTF">2022-10-16T18:34:00Z</dcterms:modified>
</cp:coreProperties>
</file>