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59" w:rsidRDefault="006E45ED" w:rsidP="006E45ED">
      <w:pPr>
        <w:pStyle w:val="a6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076950" cy="8601075"/>
            <wp:effectExtent l="0" t="0" r="0" b="9525"/>
            <wp:docPr id="2" name="Рисунок 2" descr="d:\Users\Оборнева Н.Н\Downloads\Scan (2)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Оборнева Н.Н\Downloads\Scan (2)_pages-to-jpg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45ED" w:rsidRDefault="006E45ED" w:rsidP="006E45ED">
      <w:pPr>
        <w:pStyle w:val="a6"/>
        <w:ind w:firstLine="567"/>
        <w:jc w:val="center"/>
        <w:rPr>
          <w:rFonts w:ascii="Times New Roman" w:hAnsi="Times New Roman"/>
          <w:b/>
        </w:rPr>
      </w:pPr>
    </w:p>
    <w:p w:rsidR="006E45ED" w:rsidRDefault="006E45ED" w:rsidP="006E45ED">
      <w:pPr>
        <w:pStyle w:val="a6"/>
        <w:ind w:firstLine="567"/>
        <w:jc w:val="center"/>
        <w:rPr>
          <w:rFonts w:ascii="Times New Roman" w:hAnsi="Times New Roman"/>
          <w:b/>
        </w:rPr>
      </w:pPr>
    </w:p>
    <w:p w:rsidR="006E45ED" w:rsidRDefault="006E45ED" w:rsidP="006E45ED">
      <w:pPr>
        <w:pStyle w:val="a6"/>
        <w:ind w:firstLine="567"/>
        <w:jc w:val="center"/>
        <w:rPr>
          <w:rFonts w:ascii="Times New Roman" w:hAnsi="Times New Roman"/>
          <w:b/>
        </w:rPr>
      </w:pPr>
    </w:p>
    <w:p w:rsidR="006E45ED" w:rsidRPr="006E45ED" w:rsidRDefault="006E45ED" w:rsidP="006E45ED">
      <w:pPr>
        <w:pStyle w:val="a6"/>
        <w:ind w:firstLine="567"/>
        <w:jc w:val="center"/>
        <w:rPr>
          <w:rFonts w:ascii="Times New Roman" w:hAnsi="Times New Roman"/>
          <w:b/>
        </w:rPr>
      </w:pP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lastRenderedPageBreak/>
        <w:t>Курс «Основы духовно-нравственной культуры народов России» предназначен для реализации внеурочной деятельности обучающихся 5-х классов в условиях реализации ФГОС ООО. Основная миссия курса - обогатить процесс воспитания новым пониманием сущности российской культуры, развивающейся как сплав национальных традиций, общечеловеческих ценностей и религиозных верований. Основа всех ценностей – нравственность. Нравственный аргумент является главным в диалоге с детьми. Патриарх всея Руси Кирилл отметил: «Если нравственность уходит из жизни общества, то оно превращается в волчью стаю, в банку со скорпионами, и людям ничто не препятствует уничтожать друг друга. Никакие юридические законы не возместят утрату обществом и человеком нравственного начала».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Цель</w:t>
      </w:r>
      <w:r w:rsidRPr="00850759">
        <w:rPr>
          <w:rFonts w:ascii="Times New Roman" w:hAnsi="Times New Roman"/>
          <w:sz w:val="28"/>
          <w:szCs w:val="28"/>
        </w:rPr>
        <w:t xml:space="preserve"> учебного курса –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Задачи</w:t>
      </w:r>
      <w:r w:rsidRPr="00850759">
        <w:rPr>
          <w:rFonts w:ascii="Times New Roman" w:hAnsi="Times New Roman"/>
          <w:sz w:val="28"/>
          <w:szCs w:val="28"/>
        </w:rPr>
        <w:t xml:space="preserve"> учебного курса: 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- выделить в разных субкультурах общие ценности и показать их влияние на развитие цивилизации и на жизнь современного общества;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- развивать представление обучающихся о значении нравственных норм и ценностей для достойной жизни человека, семьи, общества;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Рабочая программа внеурочной деятельности предназначена для 5-х классов и   составлена на основе УМК «Основы духовно-нравственной культуры народов России» (программы комплексного учебного курса) и ориентирован на использование учебника авторского коллектива </w:t>
      </w:r>
      <w:proofErr w:type="spellStart"/>
      <w:r w:rsidRPr="00850759">
        <w:rPr>
          <w:rFonts w:ascii="Times New Roman" w:hAnsi="Times New Roman"/>
          <w:sz w:val="28"/>
          <w:szCs w:val="28"/>
        </w:rPr>
        <w:t>Н.Ф.Виноградовой</w:t>
      </w:r>
      <w:proofErr w:type="spellEnd"/>
      <w:r w:rsidRPr="00850759">
        <w:rPr>
          <w:rFonts w:ascii="Times New Roman" w:hAnsi="Times New Roman"/>
          <w:sz w:val="28"/>
          <w:szCs w:val="28"/>
        </w:rPr>
        <w:t>, В.И. Власенко, А.В. Полякова «Основы духовно-нравственной культуры народов России», 5 класс (М., «</w:t>
      </w:r>
      <w:proofErr w:type="spellStart"/>
      <w:r w:rsidRPr="00850759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50759">
        <w:rPr>
          <w:rFonts w:ascii="Times New Roman" w:hAnsi="Times New Roman"/>
          <w:sz w:val="28"/>
          <w:szCs w:val="28"/>
        </w:rPr>
        <w:t>-Граф», 2012-201 3г.)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0759" w:rsidRPr="00850759" w:rsidRDefault="00850759" w:rsidP="00850759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Особое значение изучения данного предмета определяется возрастными и познавательными возможностями детей 11-12 лет, когда наблюдается большой интерес к социальному миру, общественным событиям;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Для реализации поставленных целей и задач курса рекомендовано сочетание разных методов обучения – учебные проекты, чтение текстов </w:t>
      </w:r>
      <w:r w:rsidRPr="00850759">
        <w:rPr>
          <w:rFonts w:ascii="Times New Roman" w:hAnsi="Times New Roman"/>
          <w:sz w:val="28"/>
          <w:szCs w:val="28"/>
        </w:rPr>
        <w:lastRenderedPageBreak/>
        <w:t>учебника, работа с информацией, представленной в иллюстрациях, фотографиях, притчах, сказках и т.д. Данные методы помогут обеспечить: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схемы, карты);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– последовательное введение новых терминов и понятий, культурологического и религиозного содержания (текстовое объяснение; наличие толкового словарика). </w:t>
      </w:r>
    </w:p>
    <w:p w:rsidR="00850759" w:rsidRPr="00850759" w:rsidRDefault="00850759" w:rsidP="00850759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Данная рабочая программа рассчитана на 34 часа из расчета 1 учебный час в неделю.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0759" w:rsidRPr="00850759" w:rsidRDefault="00850759" w:rsidP="00850759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 xml:space="preserve">Требования к личностным, </w:t>
      </w:r>
      <w:proofErr w:type="spellStart"/>
      <w:r w:rsidRPr="00850759">
        <w:rPr>
          <w:rFonts w:ascii="Times New Roman" w:hAnsi="Times New Roman"/>
          <w:b/>
          <w:sz w:val="28"/>
          <w:szCs w:val="28"/>
        </w:rPr>
        <w:t>метапредметным</w:t>
      </w:r>
      <w:proofErr w:type="spellEnd"/>
      <w:r w:rsidRPr="00850759">
        <w:rPr>
          <w:rFonts w:ascii="Times New Roman" w:hAnsi="Times New Roman"/>
          <w:b/>
          <w:sz w:val="28"/>
          <w:szCs w:val="28"/>
        </w:rPr>
        <w:t xml:space="preserve"> и предметным результатам.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85075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50759">
        <w:rPr>
          <w:rFonts w:ascii="Times New Roman" w:hAnsi="Times New Roman"/>
          <w:sz w:val="28"/>
          <w:szCs w:val="28"/>
        </w:rPr>
        <w:t xml:space="preserve"> и предметных результатов освоения основной образовательной программы.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i/>
          <w:iCs/>
          <w:sz w:val="28"/>
          <w:szCs w:val="28"/>
        </w:rPr>
        <w:t>Личностные цели</w:t>
      </w:r>
      <w:r w:rsidRPr="00850759">
        <w:rPr>
          <w:rFonts w:ascii="Times New Roman" w:hAnsi="Times New Roman"/>
          <w:sz w:val="28"/>
          <w:szCs w:val="28"/>
        </w:rPr>
        <w:t xml:space="preserve"> представлены двумя группами. Первая отражает изменения, которые должны произойти в личности субъекта обучения. Это: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достаточно высокий уровень учебной мотивации, самоконтроля и самооценки;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Другая группа целей передает </w:t>
      </w:r>
      <w:r w:rsidRPr="00850759">
        <w:rPr>
          <w:rFonts w:ascii="Times New Roman" w:hAnsi="Times New Roman"/>
          <w:i/>
          <w:iCs/>
          <w:sz w:val="28"/>
          <w:szCs w:val="28"/>
        </w:rPr>
        <w:t>социальную позицию</w:t>
      </w:r>
      <w:r w:rsidRPr="00850759">
        <w:rPr>
          <w:rFonts w:ascii="Times New Roman" w:hAnsi="Times New Roman"/>
          <w:sz w:val="28"/>
          <w:szCs w:val="28"/>
        </w:rPr>
        <w:t xml:space="preserve"> 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</w:t>
      </w:r>
      <w:r w:rsidRPr="00850759">
        <w:rPr>
          <w:rFonts w:ascii="Times New Roman" w:hAnsi="Times New Roman"/>
          <w:spacing w:val="-1"/>
          <w:sz w:val="28"/>
          <w:szCs w:val="28"/>
        </w:rPr>
        <w:t xml:space="preserve">родному краю, своей семье, гуманного отношения, толерантности к людям, независимо от </w:t>
      </w:r>
      <w:r w:rsidRPr="00850759">
        <w:rPr>
          <w:rFonts w:ascii="Times New Roman" w:hAnsi="Times New Roman"/>
          <w:sz w:val="28"/>
          <w:szCs w:val="28"/>
        </w:rPr>
        <w:t>их возраста, национальности, вероисповедания; понимание роли человека в обществе, принятие норм нравственного поведения, правильного взаимодействия со взрослыми и сверстниками; формирование эстетических потребностей, ценностей и чувств.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 xml:space="preserve">        </w:t>
      </w:r>
      <w:r w:rsidRPr="00850759">
        <w:rPr>
          <w:rFonts w:ascii="Times New Roman" w:hAnsi="Times New Roman"/>
          <w:b/>
          <w:i/>
          <w:sz w:val="28"/>
          <w:szCs w:val="28"/>
        </w:rPr>
        <w:t>Личностные результаты: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 - осознание своей принадлежности к народу, национальности, стране, государству; чувство привязанности и любви к малой родине, гордости и за своё </w:t>
      </w:r>
      <w:r w:rsidRPr="00850759">
        <w:rPr>
          <w:rFonts w:ascii="Times New Roman" w:hAnsi="Times New Roman"/>
          <w:sz w:val="28"/>
          <w:szCs w:val="28"/>
        </w:rPr>
        <w:lastRenderedPageBreak/>
        <w:t>Отечество, российский народ и историю России (элементы гражданской идентичности);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- понимание роли человека в обществе, принятие норм нравственного поведения;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- стремление к развитию интеллектуальных, нравственных, эстетических потребностей.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0759">
        <w:rPr>
          <w:rFonts w:ascii="Times New Roman" w:hAnsi="Times New Roman"/>
          <w:b/>
          <w:i/>
          <w:iCs/>
          <w:sz w:val="28"/>
          <w:szCs w:val="28"/>
        </w:rPr>
        <w:t>Метапредметные</w:t>
      </w:r>
      <w:proofErr w:type="spellEnd"/>
      <w:r w:rsidRPr="00850759">
        <w:rPr>
          <w:rFonts w:ascii="Times New Roman" w:hAnsi="Times New Roman"/>
          <w:b/>
          <w:i/>
          <w:iCs/>
          <w:sz w:val="28"/>
          <w:szCs w:val="28"/>
        </w:rPr>
        <w:t xml:space="preserve"> результаты</w:t>
      </w:r>
      <w:r w:rsidRPr="008507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50759">
        <w:rPr>
          <w:rFonts w:ascii="Times New Roman" w:hAnsi="Times New Roman"/>
          <w:sz w:val="28"/>
          <w:szCs w:val="28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- овладение методами познания, логическими действиями и операциями (сравнение, анализ, обобщение, построение рассуждений); 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- освоение способов решения проблем творческого и поискового характера; 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b/>
          <w:i/>
          <w:iCs/>
          <w:sz w:val="28"/>
          <w:szCs w:val="28"/>
        </w:rPr>
        <w:t>Предметные результаты</w:t>
      </w:r>
      <w:r w:rsidRPr="008507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50759">
        <w:rPr>
          <w:rFonts w:ascii="Times New Roman" w:hAnsi="Times New Roman"/>
          <w:sz w:val="28"/>
          <w:szCs w:val="28"/>
        </w:rPr>
        <w:t>обучения нацелены на решение, прежде всего, образовательных задач: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        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- использование полученных знаний в продуктивной и преобразующей </w:t>
      </w:r>
      <w:r w:rsidRPr="00850759">
        <w:rPr>
          <w:rFonts w:ascii="Times New Roman" w:hAnsi="Times New Roman"/>
          <w:spacing w:val="-1"/>
          <w:sz w:val="28"/>
          <w:szCs w:val="28"/>
        </w:rPr>
        <w:t>деятельности; способность к работе с информацией, представленной разными средствами;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0759" w:rsidRPr="00850759" w:rsidRDefault="00850759" w:rsidP="00850759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Универсальные учебные действия.</w:t>
      </w:r>
    </w:p>
    <w:p w:rsidR="00850759" w:rsidRPr="00850759" w:rsidRDefault="00850759" w:rsidP="00850759">
      <w:pPr>
        <w:shd w:val="clear" w:color="auto" w:fill="FFFFFF"/>
        <w:spacing w:after="0" w:line="240" w:lineRule="auto"/>
        <w:ind w:left="9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759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</w:p>
    <w:p w:rsidR="00850759" w:rsidRPr="00850759" w:rsidRDefault="00850759" w:rsidP="00850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sz w:val="28"/>
          <w:szCs w:val="28"/>
        </w:rPr>
        <w:t xml:space="preserve">  - характеризовать понятие «духовно-нравственная культура»;</w:t>
      </w:r>
    </w:p>
    <w:p w:rsidR="00850759" w:rsidRPr="00850759" w:rsidRDefault="00850759" w:rsidP="00850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sz w:val="28"/>
          <w:szCs w:val="28"/>
        </w:rPr>
        <w:t xml:space="preserve">  - сравнивать нравственные ценности разных народов, представленные в фольклоре, искусстве, религиозных учениях;</w:t>
      </w:r>
    </w:p>
    <w:p w:rsidR="00850759" w:rsidRPr="00850759" w:rsidRDefault="00850759" w:rsidP="00850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sz w:val="28"/>
          <w:szCs w:val="28"/>
        </w:rPr>
        <w:t xml:space="preserve"> -  различать культовые сооружения разных религий;</w:t>
      </w:r>
    </w:p>
    <w:p w:rsidR="00850759" w:rsidRPr="00850759" w:rsidRDefault="00850759" w:rsidP="00850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sz w:val="28"/>
          <w:szCs w:val="28"/>
        </w:rPr>
        <w:t xml:space="preserve"> - формулировать выводы и умозаключения на основе анализа учебных текстов.</w:t>
      </w:r>
    </w:p>
    <w:p w:rsidR="00850759" w:rsidRPr="00850759" w:rsidRDefault="00850759" w:rsidP="00850759">
      <w:pPr>
        <w:shd w:val="clear" w:color="auto" w:fill="FFFFFF"/>
        <w:spacing w:after="0" w:line="240" w:lineRule="auto"/>
        <w:ind w:left="93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759"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</w:p>
    <w:p w:rsidR="00850759" w:rsidRPr="00850759" w:rsidRDefault="00850759" w:rsidP="00850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sz w:val="28"/>
          <w:szCs w:val="28"/>
        </w:rPr>
        <w:t xml:space="preserve">  - рассказывать о роли религий в развитии образования на Руси и в России;</w:t>
      </w:r>
    </w:p>
    <w:p w:rsidR="00850759" w:rsidRPr="00850759" w:rsidRDefault="00850759" w:rsidP="00850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sz w:val="28"/>
          <w:szCs w:val="28"/>
        </w:rPr>
        <w:lastRenderedPageBreak/>
        <w:t xml:space="preserve"> - кратко характеризовать нравственные ценности человека (патриотизм, трудолюбие, доброта, милосердие, уважение и др.).</w:t>
      </w:r>
    </w:p>
    <w:p w:rsidR="00850759" w:rsidRPr="00850759" w:rsidRDefault="00850759" w:rsidP="00850759">
      <w:pPr>
        <w:shd w:val="clear" w:color="auto" w:fill="FFFFFF"/>
        <w:spacing w:after="0" w:line="240" w:lineRule="auto"/>
        <w:ind w:left="9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759">
        <w:rPr>
          <w:rFonts w:ascii="Times New Roman" w:hAnsi="Times New Roman" w:cs="Times New Roman"/>
          <w:i/>
          <w:iCs/>
          <w:sz w:val="28"/>
          <w:szCs w:val="28"/>
        </w:rPr>
        <w:t>Рефлексивные:</w:t>
      </w:r>
    </w:p>
    <w:p w:rsidR="00850759" w:rsidRPr="00850759" w:rsidRDefault="00850759" w:rsidP="00850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sz w:val="28"/>
          <w:szCs w:val="28"/>
        </w:rPr>
        <w:t xml:space="preserve">  - оценивать различные ситуации с позиций «нравственно», «безнравственно»;</w:t>
      </w:r>
    </w:p>
    <w:p w:rsidR="00850759" w:rsidRPr="00850759" w:rsidRDefault="00850759" w:rsidP="00850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sz w:val="28"/>
          <w:szCs w:val="28"/>
        </w:rPr>
        <w:t xml:space="preserve">  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850759" w:rsidRPr="00850759" w:rsidRDefault="00850759" w:rsidP="00850759">
      <w:pPr>
        <w:shd w:val="clear" w:color="auto" w:fill="FFFFFF"/>
        <w:spacing w:after="0" w:line="240" w:lineRule="auto"/>
        <w:ind w:left="94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759">
        <w:rPr>
          <w:rFonts w:ascii="Times New Roman" w:hAnsi="Times New Roman" w:cs="Times New Roman"/>
          <w:i/>
          <w:iCs/>
          <w:sz w:val="28"/>
          <w:szCs w:val="28"/>
        </w:rPr>
        <w:t>Информационные:</w:t>
      </w:r>
    </w:p>
    <w:p w:rsidR="00850759" w:rsidRPr="00850759" w:rsidRDefault="00850759" w:rsidP="00850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sz w:val="28"/>
          <w:szCs w:val="28"/>
        </w:rPr>
        <w:t xml:space="preserve">  -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850759" w:rsidRPr="00850759" w:rsidRDefault="00850759" w:rsidP="00850759">
      <w:pPr>
        <w:shd w:val="clear" w:color="auto" w:fill="FFFFFF"/>
        <w:spacing w:after="0" w:line="240" w:lineRule="auto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sz w:val="28"/>
          <w:szCs w:val="28"/>
        </w:rPr>
        <w:t xml:space="preserve">К концу </w:t>
      </w:r>
      <w:proofErr w:type="gramStart"/>
      <w:r w:rsidRPr="0085075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50759">
        <w:rPr>
          <w:rFonts w:ascii="Times New Roman" w:hAnsi="Times New Roman" w:cs="Times New Roman"/>
          <w:sz w:val="28"/>
          <w:szCs w:val="28"/>
        </w:rPr>
        <w:t xml:space="preserve"> учащиеся научатся:</w:t>
      </w:r>
    </w:p>
    <w:p w:rsidR="00850759" w:rsidRPr="00850759" w:rsidRDefault="00850759" w:rsidP="00850759">
      <w:pPr>
        <w:numPr>
          <w:ilvl w:val="2"/>
          <w:numId w:val="1"/>
        </w:numPr>
        <w:shd w:val="clear" w:color="auto" w:fill="FFFFFF"/>
        <w:tabs>
          <w:tab w:val="left" w:pos="709"/>
        </w:tabs>
        <w:spacing w:before="14"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sz w:val="28"/>
          <w:szCs w:val="28"/>
        </w:rPr>
        <w:t>воспроизводить</w:t>
      </w:r>
      <w:r w:rsidRPr="008507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0759">
        <w:rPr>
          <w:rFonts w:ascii="Times New Roman" w:hAnsi="Times New Roman" w:cs="Times New Roman"/>
          <w:sz w:val="28"/>
          <w:szCs w:val="28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учителя;</w:t>
      </w:r>
    </w:p>
    <w:p w:rsidR="00850759" w:rsidRPr="00850759" w:rsidRDefault="00850759" w:rsidP="00850759">
      <w:pPr>
        <w:numPr>
          <w:ilvl w:val="2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right="115" w:hanging="425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sz w:val="28"/>
          <w:szCs w:val="28"/>
        </w:rPr>
        <w:t>сравнивать</w:t>
      </w:r>
      <w:r w:rsidRPr="008507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0759">
        <w:rPr>
          <w:rFonts w:ascii="Times New Roman" w:hAnsi="Times New Roman" w:cs="Times New Roman"/>
          <w:sz w:val="28"/>
          <w:szCs w:val="28"/>
        </w:rPr>
        <w:t>главную мысль литературных, фольклорных и религиозных текстов.</w:t>
      </w:r>
    </w:p>
    <w:p w:rsidR="00850759" w:rsidRPr="00850759" w:rsidRDefault="00850759" w:rsidP="00850759">
      <w:pPr>
        <w:numPr>
          <w:ilvl w:val="2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851" w:right="115" w:hanging="567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sz w:val="28"/>
          <w:szCs w:val="28"/>
        </w:rPr>
        <w:t>проводить аналогии</w:t>
      </w:r>
      <w:r w:rsidRPr="008507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0759">
        <w:rPr>
          <w:rFonts w:ascii="Times New Roman" w:hAnsi="Times New Roman" w:cs="Times New Roman"/>
          <w:sz w:val="28"/>
          <w:szCs w:val="28"/>
        </w:rPr>
        <w:t>между героями, сопоставлять их поведение с общечеловеческими духовно-нравственными ценностями.</w:t>
      </w:r>
    </w:p>
    <w:p w:rsidR="00850759" w:rsidRPr="00850759" w:rsidRDefault="00850759" w:rsidP="00850759">
      <w:pPr>
        <w:numPr>
          <w:ilvl w:val="2"/>
          <w:numId w:val="1"/>
        </w:numPr>
        <w:shd w:val="clear" w:color="auto" w:fill="FFFFFF"/>
        <w:tabs>
          <w:tab w:val="left" w:pos="709"/>
        </w:tabs>
        <w:spacing w:before="5" w:after="0" w:line="240" w:lineRule="auto"/>
        <w:ind w:left="709" w:right="110" w:hanging="425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i/>
          <w:iCs/>
          <w:sz w:val="28"/>
          <w:szCs w:val="28"/>
        </w:rPr>
        <w:t>участвовать в диалоге</w:t>
      </w:r>
      <w:r w:rsidRPr="00850759">
        <w:rPr>
          <w:rFonts w:ascii="Times New Roman" w:hAnsi="Times New Roman" w:cs="Times New Roman"/>
          <w:sz w:val="28"/>
          <w:szCs w:val="28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850759" w:rsidRPr="00850759" w:rsidRDefault="00850759" w:rsidP="00850759">
      <w:pPr>
        <w:numPr>
          <w:ilvl w:val="1"/>
          <w:numId w:val="2"/>
        </w:numPr>
        <w:shd w:val="clear" w:color="auto" w:fill="FFFFFF"/>
        <w:tabs>
          <w:tab w:val="left" w:pos="709"/>
        </w:tabs>
        <w:spacing w:before="5" w:after="0" w:line="240" w:lineRule="auto"/>
        <w:ind w:left="709" w:right="110" w:hanging="425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i/>
          <w:iCs/>
          <w:sz w:val="28"/>
          <w:szCs w:val="28"/>
        </w:rPr>
        <w:t xml:space="preserve">Создавать </w:t>
      </w:r>
      <w:r w:rsidRPr="00850759">
        <w:rPr>
          <w:rFonts w:ascii="Times New Roman" w:hAnsi="Times New Roman" w:cs="Times New Roman"/>
          <w:sz w:val="28"/>
          <w:szCs w:val="28"/>
        </w:rPr>
        <w:t>по изображениям (художественным полотнам, иконам, иллюстрациям) словесный портрет героя.</w:t>
      </w:r>
    </w:p>
    <w:p w:rsidR="00850759" w:rsidRPr="00850759" w:rsidRDefault="00850759" w:rsidP="00850759">
      <w:pPr>
        <w:numPr>
          <w:ilvl w:val="1"/>
          <w:numId w:val="2"/>
        </w:numPr>
        <w:shd w:val="clear" w:color="auto" w:fill="FFFFFF"/>
        <w:tabs>
          <w:tab w:val="left" w:pos="709"/>
        </w:tabs>
        <w:spacing w:before="5" w:after="0" w:line="240" w:lineRule="auto"/>
        <w:ind w:left="709" w:right="115" w:hanging="425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i/>
          <w:iCs/>
          <w:sz w:val="28"/>
          <w:szCs w:val="28"/>
        </w:rPr>
        <w:t xml:space="preserve">Оценивать </w:t>
      </w:r>
      <w:r w:rsidRPr="00850759">
        <w:rPr>
          <w:rFonts w:ascii="Times New Roman" w:hAnsi="Times New Roman" w:cs="Times New Roman"/>
          <w:sz w:val="28"/>
          <w:szCs w:val="28"/>
        </w:rPr>
        <w:t>поступки реальных лиц, героев произведений, высказывания</w:t>
      </w:r>
      <w:r w:rsidRPr="00850759">
        <w:rPr>
          <w:rFonts w:ascii="Times New Roman" w:hAnsi="Times New Roman" w:cs="Times New Roman"/>
          <w:sz w:val="28"/>
          <w:szCs w:val="28"/>
        </w:rPr>
        <w:br/>
        <w:t>известных личностей.</w:t>
      </w:r>
    </w:p>
    <w:p w:rsidR="00850759" w:rsidRPr="00850759" w:rsidRDefault="00850759" w:rsidP="00850759">
      <w:pPr>
        <w:numPr>
          <w:ilvl w:val="1"/>
          <w:numId w:val="2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0" w:hanging="425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i/>
          <w:iCs/>
          <w:sz w:val="28"/>
          <w:szCs w:val="28"/>
        </w:rPr>
        <w:t>Работать с исторической картой</w:t>
      </w:r>
      <w:r w:rsidRPr="00850759">
        <w:rPr>
          <w:rFonts w:ascii="Times New Roman" w:hAnsi="Times New Roman" w:cs="Times New Roman"/>
          <w:sz w:val="28"/>
          <w:szCs w:val="28"/>
        </w:rPr>
        <w:t>: находить объекты в соответствии с учебной задачей.</w:t>
      </w:r>
    </w:p>
    <w:p w:rsidR="00850759" w:rsidRPr="00850759" w:rsidRDefault="00850759" w:rsidP="00850759">
      <w:pPr>
        <w:numPr>
          <w:ilvl w:val="1"/>
          <w:numId w:val="2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5" w:hanging="425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информацию, </w:t>
      </w:r>
      <w:r w:rsidRPr="00850759">
        <w:rPr>
          <w:rFonts w:ascii="Times New Roman" w:hAnsi="Times New Roman" w:cs="Times New Roman"/>
          <w:sz w:val="28"/>
          <w:szCs w:val="28"/>
        </w:rPr>
        <w:t>полученную из разных источников, для решения учебных и практических задач.</w:t>
      </w:r>
    </w:p>
    <w:p w:rsidR="00850759" w:rsidRPr="00850759" w:rsidRDefault="00850759" w:rsidP="00850759">
      <w:pPr>
        <w:numPr>
          <w:ilvl w:val="1"/>
          <w:numId w:val="3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0" w:hanging="425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i/>
          <w:iCs/>
          <w:sz w:val="28"/>
          <w:szCs w:val="28"/>
        </w:rPr>
        <w:t xml:space="preserve">Высказывать предположения </w:t>
      </w:r>
      <w:r w:rsidRPr="00850759">
        <w:rPr>
          <w:rFonts w:ascii="Times New Roman" w:hAnsi="Times New Roman" w:cs="Times New Roman"/>
          <w:sz w:val="28"/>
          <w:szCs w:val="28"/>
        </w:rPr>
        <w:t>о последствиях неправильного (безнравственного) поведения человека.</w:t>
      </w:r>
    </w:p>
    <w:p w:rsidR="00850759" w:rsidRPr="00850759" w:rsidRDefault="00850759" w:rsidP="00850759">
      <w:pPr>
        <w:numPr>
          <w:ilvl w:val="1"/>
          <w:numId w:val="3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0" w:hanging="425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i/>
          <w:iCs/>
          <w:sz w:val="28"/>
          <w:szCs w:val="28"/>
        </w:rPr>
        <w:t xml:space="preserve">Оценивать </w:t>
      </w:r>
      <w:r w:rsidRPr="00850759">
        <w:rPr>
          <w:rFonts w:ascii="Times New Roman" w:hAnsi="Times New Roman" w:cs="Times New Roman"/>
          <w:sz w:val="28"/>
          <w:szCs w:val="28"/>
        </w:rPr>
        <w:t xml:space="preserve">свои поступки, соотнося их с правилами нравственности и этики; намечать способы саморазвития. </w:t>
      </w:r>
    </w:p>
    <w:p w:rsidR="00850759" w:rsidRPr="00850759" w:rsidRDefault="00850759" w:rsidP="00850759">
      <w:pPr>
        <w:numPr>
          <w:ilvl w:val="1"/>
          <w:numId w:val="3"/>
        </w:numPr>
        <w:shd w:val="clear" w:color="auto" w:fill="FFFFFF"/>
        <w:tabs>
          <w:tab w:val="left" w:pos="709"/>
        </w:tabs>
        <w:spacing w:before="10"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i/>
          <w:iCs/>
          <w:sz w:val="28"/>
          <w:szCs w:val="28"/>
        </w:rPr>
        <w:t xml:space="preserve">Работать </w:t>
      </w:r>
      <w:r w:rsidRPr="00850759">
        <w:rPr>
          <w:rFonts w:ascii="Times New Roman" w:hAnsi="Times New Roman" w:cs="Times New Roman"/>
          <w:sz w:val="28"/>
          <w:szCs w:val="28"/>
        </w:rPr>
        <w:t>с историческими источниками и документами.</w:t>
      </w:r>
    </w:p>
    <w:p w:rsidR="00850759" w:rsidRPr="00850759" w:rsidRDefault="00850759" w:rsidP="00850759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759" w:rsidRPr="00850759" w:rsidRDefault="00850759" w:rsidP="00850759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759">
        <w:rPr>
          <w:rFonts w:ascii="Times New Roman" w:hAnsi="Times New Roman" w:cs="Times New Roman"/>
          <w:b/>
          <w:bCs/>
          <w:sz w:val="28"/>
          <w:szCs w:val="28"/>
        </w:rPr>
        <w:t>СОДЕРЖАНИЕ.</w:t>
      </w:r>
    </w:p>
    <w:p w:rsidR="00850759" w:rsidRPr="00850759" w:rsidRDefault="00850759" w:rsidP="00850759">
      <w:pPr>
        <w:pStyle w:val="a6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850759">
        <w:rPr>
          <w:rFonts w:ascii="Times New Roman" w:hAnsi="Times New Roman"/>
          <w:b/>
          <w:i/>
          <w:sz w:val="28"/>
          <w:szCs w:val="28"/>
        </w:rPr>
        <w:t>РАЗДЕЛ 1. В МИРЕ КУЛЬТУРЫ – 4 ч.</w:t>
      </w:r>
    </w:p>
    <w:p w:rsidR="00850759" w:rsidRPr="00850759" w:rsidRDefault="00850759" w:rsidP="00850759">
      <w:pPr>
        <w:pStyle w:val="a6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1-2. Величие многонациональной культуры России.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Понятие культуры. Неповторимость, уникальность культур народов. Культурные традиции разных народов России. Многонациональная культура народов России.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Культура народа, рожденная религией.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3. Человек – творец и носитель культуры.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lastRenderedPageBreak/>
        <w:t>Народ – творец и носитель культуры. Детство, отрочество, юность как этапы освоения культуры. Поэтапное расширение мира культуры человека.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4. Законы нравственности – часть культуры общества.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Роль правил в жизни общества. Роль светской этики.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Источники нравственности: традиции, обычаи, религии. Совесть как внутренний источник нравственного поведения человека. </w:t>
      </w:r>
    </w:p>
    <w:p w:rsidR="00850759" w:rsidRPr="00850759" w:rsidRDefault="00850759" w:rsidP="00850759">
      <w:pPr>
        <w:pStyle w:val="a6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50759" w:rsidRPr="00850759" w:rsidRDefault="00850759" w:rsidP="00850759">
      <w:pPr>
        <w:pStyle w:val="a6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50759">
        <w:rPr>
          <w:rFonts w:ascii="Times New Roman" w:hAnsi="Times New Roman"/>
          <w:b/>
          <w:i/>
          <w:sz w:val="28"/>
          <w:szCs w:val="28"/>
        </w:rPr>
        <w:t>РАЗДЕЛ 2. НРАВСТВЕННЫЕ ЦЕННОСТИ РОССИЙСКОГО НАРОДА – 13 ч.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5.</w:t>
      </w:r>
      <w:r w:rsidRPr="00850759">
        <w:rPr>
          <w:rFonts w:ascii="Times New Roman" w:hAnsi="Times New Roman"/>
          <w:sz w:val="28"/>
          <w:szCs w:val="28"/>
        </w:rPr>
        <w:t xml:space="preserve"> </w:t>
      </w:r>
      <w:r w:rsidRPr="00850759">
        <w:rPr>
          <w:rFonts w:ascii="Times New Roman" w:hAnsi="Times New Roman"/>
          <w:b/>
          <w:sz w:val="28"/>
          <w:szCs w:val="28"/>
        </w:rPr>
        <w:t>Береги землю родимую, как мать любимую.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Защита Отечества – долг каждого гражданина. Защита Родины в течение времен: священные книги, былинные богатыри, подвиги воинов. Подвиги героев Великой Отечественной войны – пример выполнения долга граждан России разных национальностей. Подвиги воинов – представителей разных народов. 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6-7.</w:t>
      </w:r>
      <w:r w:rsidRPr="00850759">
        <w:rPr>
          <w:rFonts w:ascii="Times New Roman" w:hAnsi="Times New Roman"/>
          <w:sz w:val="28"/>
          <w:szCs w:val="28"/>
        </w:rPr>
        <w:t xml:space="preserve"> </w:t>
      </w:r>
      <w:r w:rsidRPr="00850759">
        <w:rPr>
          <w:rFonts w:ascii="Times New Roman" w:hAnsi="Times New Roman"/>
          <w:b/>
          <w:sz w:val="28"/>
          <w:szCs w:val="28"/>
        </w:rPr>
        <w:t>Жизнь ратными подвигами полна.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Подвиги во имя Родины в истории России. Сергий Радонежский и Дмитрий Донской. Надежда Дурова. Башкирский кавалеристы на войне 1812 года. Рабби </w:t>
      </w:r>
      <w:proofErr w:type="spellStart"/>
      <w:r w:rsidRPr="00850759">
        <w:rPr>
          <w:rFonts w:ascii="Times New Roman" w:hAnsi="Times New Roman"/>
          <w:sz w:val="28"/>
          <w:szCs w:val="28"/>
        </w:rPr>
        <w:t>Шнеур-Залман</w:t>
      </w:r>
      <w:proofErr w:type="spellEnd"/>
      <w:r w:rsidRPr="00850759">
        <w:rPr>
          <w:rFonts w:ascii="Times New Roman" w:hAnsi="Times New Roman"/>
          <w:sz w:val="28"/>
          <w:szCs w:val="28"/>
        </w:rPr>
        <w:t xml:space="preserve">. А.И. </w:t>
      </w:r>
      <w:proofErr w:type="spellStart"/>
      <w:r w:rsidRPr="00850759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850759">
        <w:rPr>
          <w:rFonts w:ascii="Times New Roman" w:hAnsi="Times New Roman"/>
          <w:sz w:val="28"/>
          <w:szCs w:val="28"/>
        </w:rPr>
        <w:t>. Вклад мусульманских народов в Великую победу.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8. В труде - красота человека.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Трудолюбие как важное нравственное качество человека. Уважение и признание заслуг честного труженика перед обществом. Благородство труда в легендах, былинах, произведениях литературы.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9. Плод добрых трудов славен.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Труд как ценность в истории религий. Буддизм, ислам, христианство о трудолюбии как нравственном состоянии человека.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10. Люди труда.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Примеры трудовых подвигов в истории. Харитон Лаптев. Бурятский ученый-востоковед Г. </w:t>
      </w:r>
      <w:proofErr w:type="spellStart"/>
      <w:r w:rsidRPr="00850759">
        <w:rPr>
          <w:rFonts w:ascii="Times New Roman" w:hAnsi="Times New Roman"/>
          <w:sz w:val="28"/>
          <w:szCs w:val="28"/>
        </w:rPr>
        <w:t>Цыбиков</w:t>
      </w:r>
      <w:proofErr w:type="spellEnd"/>
      <w:r w:rsidRPr="00850759">
        <w:rPr>
          <w:rFonts w:ascii="Times New Roman" w:hAnsi="Times New Roman"/>
          <w:sz w:val="28"/>
          <w:szCs w:val="28"/>
        </w:rPr>
        <w:t>. К.Э. Циолковский.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11.  Бережное отношение к природе.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Отношение к природе у разных народов. Заповедники как форма охраны природы. </w:t>
      </w:r>
    </w:p>
    <w:p w:rsidR="00850759" w:rsidRPr="00850759" w:rsidRDefault="00850759" w:rsidP="00850759">
      <w:pPr>
        <w:pStyle w:val="a6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12-13. Семья- хранитель духовных ценностей.</w:t>
      </w:r>
    </w:p>
    <w:p w:rsidR="00850759" w:rsidRPr="00850759" w:rsidRDefault="00850759" w:rsidP="00850759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Семья как первый источник знаний о мире и правилах поведения в нем. Роль семьи в воспитании человека. Семейные традиции воспитания и народные сказки.</w:t>
      </w:r>
    </w:p>
    <w:p w:rsidR="00850759" w:rsidRPr="00850759" w:rsidRDefault="00850759" w:rsidP="00850759">
      <w:pPr>
        <w:pStyle w:val="a6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14. Семья – первый трудовой коллектив.</w:t>
      </w:r>
    </w:p>
    <w:p w:rsidR="00850759" w:rsidRPr="00850759" w:rsidRDefault="00850759" w:rsidP="00850759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Трудовое воспитание в семье. Семейные традиции трудового воспитания. Совместный труд как ценность. Распределение труда в семье.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15-16. Семейные ценности в разных религиях мира.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lastRenderedPageBreak/>
        <w:t xml:space="preserve">Любовь- главная духовная ценность в семье. Любовь как основа мира и взаимопонимания в семье. 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Жизнь семьи в разных религиях. Семейные ценности в исламе, иудаизме, буддизме, христианстве. Родители и дети.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17. Урок обобщения.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Общее и особенное в семейных отношениях в разных религиях.</w:t>
      </w:r>
    </w:p>
    <w:p w:rsidR="00850759" w:rsidRPr="00850759" w:rsidRDefault="00850759" w:rsidP="00850759">
      <w:pPr>
        <w:pStyle w:val="a6"/>
        <w:spacing w:line="276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850759" w:rsidRPr="00850759" w:rsidRDefault="00850759" w:rsidP="00850759">
      <w:pPr>
        <w:pStyle w:val="a6"/>
        <w:spacing w:line="276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850759">
        <w:rPr>
          <w:rFonts w:ascii="Times New Roman" w:hAnsi="Times New Roman"/>
          <w:b/>
          <w:i/>
          <w:sz w:val="28"/>
          <w:szCs w:val="28"/>
        </w:rPr>
        <w:t>РАЗДЕЛ 3. РЕЛИГИЯ И КУЛЬТУРА – 7 ч.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18-19. Роль религии в развитии культуры. Культурное развитие христианской Руси.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Понятие религии. Роль религии в развитии культуры. Культурное наследие христианской Руси. Христианская вера и образование в Древней Руси.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Православные храмы как выдающиеся памятники культуры. Особенности православного календаря.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20. Духовная православная музыка.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Богослужебная и хоровая музыка. Творчество Н.А. Римского-Корсакова, П.И. Чайковского, М.П. Мусоргского. Колокольный звон, его виды: Благовест, Перебор, Перезвон, Трезвон.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21. Духовные святыни Орловского края.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0759">
        <w:rPr>
          <w:rFonts w:ascii="Times New Roman" w:hAnsi="Times New Roman"/>
          <w:sz w:val="28"/>
          <w:szCs w:val="28"/>
        </w:rPr>
        <w:t>Священномученник</w:t>
      </w:r>
      <w:proofErr w:type="spellEnd"/>
      <w:r w:rsidRPr="00850759">
        <w:rPr>
          <w:rFonts w:ascii="Times New Roman" w:hAnsi="Times New Roman"/>
          <w:sz w:val="28"/>
          <w:szCs w:val="28"/>
        </w:rPr>
        <w:t xml:space="preserve"> Иоанн </w:t>
      </w:r>
      <w:proofErr w:type="spellStart"/>
      <w:r w:rsidRPr="00850759">
        <w:rPr>
          <w:rFonts w:ascii="Times New Roman" w:hAnsi="Times New Roman"/>
          <w:sz w:val="28"/>
          <w:szCs w:val="28"/>
        </w:rPr>
        <w:t>Кукша</w:t>
      </w:r>
      <w:proofErr w:type="spellEnd"/>
      <w:r w:rsidRPr="00850759">
        <w:rPr>
          <w:rFonts w:ascii="Times New Roman" w:hAnsi="Times New Roman"/>
          <w:sz w:val="28"/>
          <w:szCs w:val="28"/>
        </w:rPr>
        <w:t xml:space="preserve">. 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Style w:val="a5"/>
          <w:rFonts w:ascii="Times New Roman" w:hAnsi="Times New Roman"/>
          <w:sz w:val="28"/>
          <w:szCs w:val="28"/>
        </w:rPr>
        <w:t>Православные монастыри и храмы Орловского края.</w:t>
      </w:r>
      <w:r w:rsidRPr="008507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759">
        <w:rPr>
          <w:rFonts w:ascii="Times New Roman" w:hAnsi="Times New Roman"/>
          <w:sz w:val="28"/>
          <w:szCs w:val="28"/>
        </w:rPr>
        <w:t>Спасо</w:t>
      </w:r>
      <w:proofErr w:type="spellEnd"/>
      <w:r w:rsidRPr="00850759">
        <w:rPr>
          <w:rFonts w:ascii="Times New Roman" w:hAnsi="Times New Roman"/>
          <w:sz w:val="28"/>
          <w:szCs w:val="28"/>
        </w:rPr>
        <w:t xml:space="preserve">-Преображенский Собор г. </w:t>
      </w:r>
      <w:proofErr w:type="spellStart"/>
      <w:r w:rsidRPr="00850759">
        <w:rPr>
          <w:rFonts w:ascii="Times New Roman" w:hAnsi="Times New Roman"/>
          <w:sz w:val="28"/>
          <w:szCs w:val="28"/>
        </w:rPr>
        <w:t>Болхова</w:t>
      </w:r>
      <w:proofErr w:type="spellEnd"/>
      <w:r w:rsidRPr="00850759">
        <w:rPr>
          <w:rFonts w:ascii="Times New Roman" w:hAnsi="Times New Roman"/>
          <w:sz w:val="28"/>
          <w:szCs w:val="28"/>
        </w:rPr>
        <w:t xml:space="preserve">: мощи св. Георгия Коссова. </w:t>
      </w:r>
    </w:p>
    <w:p w:rsidR="00850759" w:rsidRPr="00850759" w:rsidRDefault="00850759" w:rsidP="008507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Духовные места г. Орла. Свято-Введенский женский монастырь: чудотворная икона Божией Матери </w:t>
      </w:r>
      <w:proofErr w:type="spellStart"/>
      <w:r w:rsidRPr="00850759">
        <w:rPr>
          <w:rFonts w:ascii="Times New Roman" w:hAnsi="Times New Roman"/>
          <w:sz w:val="28"/>
          <w:szCs w:val="28"/>
        </w:rPr>
        <w:t>Балыкинская</w:t>
      </w:r>
      <w:proofErr w:type="spellEnd"/>
      <w:r w:rsidRPr="00850759">
        <w:rPr>
          <w:rFonts w:ascii="Times New Roman" w:hAnsi="Times New Roman"/>
          <w:sz w:val="28"/>
          <w:szCs w:val="28"/>
        </w:rPr>
        <w:t xml:space="preserve">. Троицкая церковь (усыпальница семьи Ермоловых).  Храм Богоявления: древняя чудотворная икона Божией Матери «Всех скорбящих Радость». Кафедральный Соборе во имя </w:t>
      </w:r>
      <w:proofErr w:type="spellStart"/>
      <w:r w:rsidRPr="00850759">
        <w:rPr>
          <w:rFonts w:ascii="Times New Roman" w:hAnsi="Times New Roman"/>
          <w:sz w:val="28"/>
          <w:szCs w:val="28"/>
        </w:rPr>
        <w:t>Ахтырской</w:t>
      </w:r>
      <w:proofErr w:type="spellEnd"/>
      <w:r w:rsidRPr="00850759">
        <w:rPr>
          <w:rFonts w:ascii="Times New Roman" w:hAnsi="Times New Roman"/>
          <w:sz w:val="28"/>
          <w:szCs w:val="28"/>
        </w:rPr>
        <w:t xml:space="preserve"> иконы Божией Матери. Святыни: чтимая </w:t>
      </w:r>
      <w:proofErr w:type="spellStart"/>
      <w:r w:rsidRPr="00850759">
        <w:rPr>
          <w:rFonts w:ascii="Times New Roman" w:hAnsi="Times New Roman"/>
          <w:sz w:val="28"/>
          <w:szCs w:val="28"/>
        </w:rPr>
        <w:t>Ахтырская</w:t>
      </w:r>
      <w:proofErr w:type="spellEnd"/>
      <w:r w:rsidRPr="00850759">
        <w:rPr>
          <w:rFonts w:ascii="Times New Roman" w:hAnsi="Times New Roman"/>
          <w:sz w:val="28"/>
          <w:szCs w:val="28"/>
        </w:rPr>
        <w:t xml:space="preserve"> икона Божией Матери, десница </w:t>
      </w:r>
      <w:proofErr w:type="spellStart"/>
      <w:r w:rsidRPr="00850759">
        <w:rPr>
          <w:rFonts w:ascii="Times New Roman" w:hAnsi="Times New Roman"/>
          <w:sz w:val="28"/>
          <w:szCs w:val="28"/>
        </w:rPr>
        <w:t>свт</w:t>
      </w:r>
      <w:proofErr w:type="spellEnd"/>
      <w:r w:rsidRPr="00850759">
        <w:rPr>
          <w:rFonts w:ascii="Times New Roman" w:hAnsi="Times New Roman"/>
          <w:sz w:val="28"/>
          <w:szCs w:val="28"/>
        </w:rPr>
        <w:t xml:space="preserve">. Тихона Задонского. 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 xml:space="preserve">Тема 22-23. Культура ислама. 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Зарождение ислама. Мухаммад. Золотой век исламской культуры (</w:t>
      </w:r>
      <w:r w:rsidRPr="00850759">
        <w:rPr>
          <w:rFonts w:ascii="Times New Roman" w:hAnsi="Times New Roman"/>
          <w:sz w:val="28"/>
          <w:szCs w:val="28"/>
          <w:lang w:val="en-US"/>
        </w:rPr>
        <w:t>VII</w:t>
      </w:r>
      <w:r w:rsidRPr="00850759">
        <w:rPr>
          <w:rFonts w:ascii="Times New Roman" w:hAnsi="Times New Roman"/>
          <w:sz w:val="28"/>
          <w:szCs w:val="28"/>
        </w:rPr>
        <w:t>-</w:t>
      </w:r>
      <w:r w:rsidRPr="00850759">
        <w:rPr>
          <w:rFonts w:ascii="Times New Roman" w:hAnsi="Times New Roman"/>
          <w:sz w:val="28"/>
          <w:szCs w:val="28"/>
          <w:lang w:val="en-US"/>
        </w:rPr>
        <w:t>XII</w:t>
      </w:r>
      <w:r w:rsidRPr="00850759">
        <w:rPr>
          <w:rFonts w:ascii="Times New Roman" w:hAnsi="Times New Roman"/>
          <w:sz w:val="28"/>
          <w:szCs w:val="28"/>
        </w:rPr>
        <w:t xml:space="preserve"> вв.). Ислам и развитие науки. Мусульманская литература и искусство. Мечеть – часть исламской культуры.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 xml:space="preserve">Тема 24-25. Культура иудаизма. 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Зарождение иудаизма. История Земли обетованной. Израильское и Иудейское царства. Ветхий Завет. Тора – </w:t>
      </w:r>
      <w:proofErr w:type="spellStart"/>
      <w:r w:rsidRPr="00850759">
        <w:rPr>
          <w:rFonts w:ascii="Times New Roman" w:hAnsi="Times New Roman"/>
          <w:sz w:val="28"/>
          <w:szCs w:val="28"/>
        </w:rPr>
        <w:t>Пятикнижье</w:t>
      </w:r>
      <w:proofErr w:type="spellEnd"/>
      <w:r w:rsidRPr="00850759">
        <w:rPr>
          <w:rFonts w:ascii="Times New Roman" w:hAnsi="Times New Roman"/>
          <w:sz w:val="28"/>
          <w:szCs w:val="28"/>
        </w:rPr>
        <w:t xml:space="preserve"> Моисея. Синагога.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Иудейская история в произведениях живописи. Вавилонская башня. Иосиф и его братья. Иосиф в Египте. Самсон. Давид и Голиаф. Еврейский календарь.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26. Культурные традиции буддизма.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Буддизм в России. Буддийские священные сооружения. Ступа. Пещерный храм. Пагода. Буддийская скульптура.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Буддийский монастырь. Искусство танка. Буддийский календарь.</w:t>
      </w:r>
    </w:p>
    <w:p w:rsidR="00850759" w:rsidRPr="00850759" w:rsidRDefault="00850759" w:rsidP="00850759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759" w:rsidRPr="00850759" w:rsidRDefault="00850759" w:rsidP="00850759">
      <w:pPr>
        <w:pStyle w:val="a6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50759">
        <w:rPr>
          <w:rFonts w:ascii="Times New Roman" w:hAnsi="Times New Roman"/>
          <w:b/>
          <w:i/>
          <w:sz w:val="28"/>
          <w:szCs w:val="28"/>
        </w:rPr>
        <w:lastRenderedPageBreak/>
        <w:t>РАЗДЕЛ 4. КАК СОХРАНИТЬ ДУХОВНЫЕ ЦЕННОСТИ – 3 ч.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 xml:space="preserve">Тема 27-28. Забота государства о сохранении духовных ценностей. 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Конституция РФ о свободе вероисповедания. Восстановление памятников духовного наследия. Развитие движения паломничества. История Храма Христа Спасителя. Государственный музей-заповедник «Царское село».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29.</w:t>
      </w:r>
      <w:r w:rsidRPr="00850759">
        <w:rPr>
          <w:rFonts w:ascii="Times New Roman" w:hAnsi="Times New Roman"/>
          <w:sz w:val="28"/>
          <w:szCs w:val="28"/>
        </w:rPr>
        <w:t xml:space="preserve"> </w:t>
      </w:r>
      <w:r w:rsidRPr="00850759">
        <w:rPr>
          <w:rFonts w:ascii="Times New Roman" w:hAnsi="Times New Roman"/>
          <w:b/>
          <w:sz w:val="28"/>
          <w:szCs w:val="28"/>
        </w:rPr>
        <w:t>Хранить память предков.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>Хранение памяти предков – забота всех поколений. Благотворительность в истории России. Богадельни. Попечительства для бедных в России. Савва Мамонтов, братья Третьяковы.</w:t>
      </w:r>
    </w:p>
    <w:p w:rsidR="00850759" w:rsidRPr="00850759" w:rsidRDefault="00850759" w:rsidP="0085075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0759" w:rsidRPr="00850759" w:rsidRDefault="00850759" w:rsidP="00850759">
      <w:pPr>
        <w:pStyle w:val="a6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50759">
        <w:rPr>
          <w:rFonts w:ascii="Times New Roman" w:hAnsi="Times New Roman"/>
          <w:b/>
          <w:i/>
          <w:sz w:val="28"/>
          <w:szCs w:val="28"/>
        </w:rPr>
        <w:t>РАЗДЕЛ 5. ЧТО СОСТАВЛЯЕТ ТВОЙ ДУХОВНЫЙ МИР – 5 ч.</w:t>
      </w:r>
    </w:p>
    <w:p w:rsidR="00850759" w:rsidRPr="00850759" w:rsidRDefault="00850759" w:rsidP="00850759">
      <w:pPr>
        <w:pStyle w:val="a6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30. Твое образование и интересы.</w:t>
      </w:r>
    </w:p>
    <w:p w:rsidR="00850759" w:rsidRPr="00850759" w:rsidRDefault="00850759" w:rsidP="00850759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Образование и его роль в жизни человека и общества. Чтение – важная часть культуры человека. Многообразные интересы человека. </w:t>
      </w:r>
    </w:p>
    <w:p w:rsidR="00850759" w:rsidRPr="00850759" w:rsidRDefault="00850759" w:rsidP="00850759">
      <w:pPr>
        <w:pStyle w:val="a6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31. Твоя культура поведения и нравственные качества.</w:t>
      </w:r>
    </w:p>
    <w:p w:rsidR="00850759" w:rsidRPr="00850759" w:rsidRDefault="00850759" w:rsidP="00850759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50759">
        <w:rPr>
          <w:rFonts w:ascii="Times New Roman" w:hAnsi="Times New Roman"/>
          <w:sz w:val="28"/>
          <w:szCs w:val="28"/>
        </w:rPr>
        <w:t xml:space="preserve">Современный этикет. Внутренняя и </w:t>
      </w:r>
      <w:proofErr w:type="gramStart"/>
      <w:r w:rsidRPr="00850759">
        <w:rPr>
          <w:rFonts w:ascii="Times New Roman" w:hAnsi="Times New Roman"/>
          <w:sz w:val="28"/>
          <w:szCs w:val="28"/>
        </w:rPr>
        <w:t>внешняя  культура</w:t>
      </w:r>
      <w:proofErr w:type="gramEnd"/>
      <w:r w:rsidRPr="00850759">
        <w:rPr>
          <w:rFonts w:ascii="Times New Roman" w:hAnsi="Times New Roman"/>
          <w:sz w:val="28"/>
          <w:szCs w:val="28"/>
        </w:rPr>
        <w:t xml:space="preserve"> поведения. Нравственные качества человека.</w:t>
      </w:r>
    </w:p>
    <w:p w:rsidR="00850759" w:rsidRPr="00850759" w:rsidRDefault="00850759" w:rsidP="00850759">
      <w:pPr>
        <w:pStyle w:val="a6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32-33. Диалог культур и поколений (</w:t>
      </w:r>
      <w:r w:rsidRPr="00850759">
        <w:rPr>
          <w:rFonts w:ascii="Times New Roman" w:hAnsi="Times New Roman"/>
          <w:sz w:val="28"/>
          <w:szCs w:val="28"/>
        </w:rPr>
        <w:t>уроки обобщения</w:t>
      </w:r>
      <w:r w:rsidRPr="00850759">
        <w:rPr>
          <w:rFonts w:ascii="Times New Roman" w:hAnsi="Times New Roman"/>
          <w:b/>
          <w:sz w:val="28"/>
          <w:szCs w:val="28"/>
        </w:rPr>
        <w:t>).</w:t>
      </w:r>
    </w:p>
    <w:p w:rsidR="00850759" w:rsidRPr="00850759" w:rsidRDefault="00850759" w:rsidP="00850759">
      <w:pPr>
        <w:pStyle w:val="a6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50759">
        <w:rPr>
          <w:rFonts w:ascii="Times New Roman" w:hAnsi="Times New Roman"/>
          <w:b/>
          <w:sz w:val="28"/>
          <w:szCs w:val="28"/>
        </w:rPr>
        <w:t>Тема 34. Итоговое обобщение.</w:t>
      </w:r>
    </w:p>
    <w:p w:rsidR="00850759" w:rsidRPr="00850759" w:rsidRDefault="00850759" w:rsidP="00850759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850759" w:rsidRPr="00850759" w:rsidRDefault="00850759" w:rsidP="00850759">
      <w:pPr>
        <w:shd w:val="clear" w:color="auto" w:fill="FFFFFF"/>
        <w:tabs>
          <w:tab w:val="left" w:pos="426"/>
        </w:tabs>
        <w:spacing w:before="1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759">
        <w:rPr>
          <w:rFonts w:ascii="Times New Roman" w:hAnsi="Times New Roman" w:cs="Times New Roman"/>
          <w:b/>
          <w:sz w:val="28"/>
          <w:szCs w:val="28"/>
          <w:lang w:eastAsia="ru-RU"/>
        </w:rPr>
        <w:t>Примерное к</w:t>
      </w:r>
      <w:r w:rsidRPr="00850759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</w:p>
    <w:p w:rsidR="00850759" w:rsidRPr="00850759" w:rsidRDefault="00850759" w:rsidP="00850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759">
        <w:rPr>
          <w:rFonts w:ascii="Times New Roman" w:hAnsi="Times New Roman" w:cs="Times New Roman"/>
          <w:b/>
          <w:sz w:val="28"/>
          <w:szCs w:val="28"/>
        </w:rPr>
        <w:t>факультативного курса «Основы духовно-нравственной культуры народов России».</w:t>
      </w:r>
    </w:p>
    <w:p w:rsidR="00850759" w:rsidRPr="00850759" w:rsidRDefault="00850759" w:rsidP="00850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sz w:val="28"/>
          <w:szCs w:val="28"/>
        </w:rPr>
        <w:t>5 класс, 34 час.</w:t>
      </w:r>
    </w:p>
    <w:p w:rsidR="00850759" w:rsidRPr="00850759" w:rsidRDefault="00850759" w:rsidP="00850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0759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850759">
        <w:rPr>
          <w:rFonts w:ascii="Times New Roman" w:hAnsi="Times New Roman" w:cs="Times New Roman"/>
          <w:sz w:val="28"/>
          <w:szCs w:val="28"/>
        </w:rPr>
        <w:t xml:space="preserve"> основе учебника «Основы духовно-нравственной культуры народов России» (Н.Ф. Виноградова, В.И. Власенко, А. В. Поляков) - М., Вента-Граф, Москва, 2013)</w:t>
      </w:r>
    </w:p>
    <w:p w:rsidR="00850759" w:rsidRPr="00850759" w:rsidRDefault="00850759" w:rsidP="00850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86"/>
        <w:gridCol w:w="923"/>
        <w:gridCol w:w="2712"/>
        <w:gridCol w:w="4864"/>
        <w:gridCol w:w="990"/>
      </w:tblGrid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</w:p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факту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(в результате занятий учащиеся смогут)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 час.</w:t>
            </w: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В мире культуры.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Величие многонациональной культуры России.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выразить мнение о важности уважительного отношения к истории своего народ, страны.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выбрать персоналии и составить рассказ об известных деятелях российской науки и культуры;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анализировать и структурировать информацию из разных источников;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приводить примеры из прочитанных текстов;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составлять план, следовать плану, сверяя с ним свои действия и ориентируясь во времени;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анализировать текст, выделять в нём главное и формулировать своими словами выводы.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Человек – творец и носитель культуры.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Учебный проект «Человек и его путь в мир культуры» или «Я и мой путь в мир культуры»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выразить мнение о важности уважительного отношения к истории своего народ, страны.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объяснить связь нравственного поведения и культуры, привести примеры благородного поведения из истории, личного опыта.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приводить примеры из прочитанных текстов;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выполнять учебный проект;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анализировать и структурировать информацию из разных источников;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составлять план, следовать плану, сверяя с ним свои действия и ориентируясь во времени.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Законы нравственности - часть культуры общества</w:t>
            </w: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осознавать свою принадлежность к народу, национальности, стране.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объяснить связь нравственного поведения и культуры, привести примеры благородного поведения из истории, личного опыта.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выполнять учебный проект;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определять и формулировать цель своей деятельности, решаемую проблему, поставленную задачу.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анализировать и структурировать информацию из разных источников.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Нравственные ценности российского народа.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осознавать свою принадлежность к российскому народу.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перечислить названия не менее трех сказок или былин, имен их героев.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выделять</w:t>
            </w:r>
            <w:r w:rsidRPr="008507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главную мысль литературных, фольклорных и текстов;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анализировать и структурировать информацию из разных источников (иллюстрации, тексты, стихотворения).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6 -7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Жизнь ратными подвигами полна.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осознавать свою принадлежность к российскому народу, чувство уважения к предкам.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перечислить названия не менее трех сказок или былин, имен их героев.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читать и анализировать учебный текст;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анализировать и структурировать информацию из разных источников (иллюстрации, тексты, стихотворения, др.).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жизни всегда есть место подвигу.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Выполнение учебных проектов. Темы – на с.35 учебника или иные варианты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осознавать свою принадлежность к народу, национальности, стране.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объяснить связь нравственного поведения и культуры, привести примеры патриотизма из истории, личного опыта.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выполнять учебный проект;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определять и формулировать цель своей деятельности, решаемую проблему, поставленную задачу;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продолжить формирование навыка публичного выступления;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анализировать и структурировать информацию из разных источников.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труде - красота человека.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осознавать и выражать свое мнение о ценности труда.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приводить примеры о роли труда из разных источников.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анализировать информацию;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Плод добрых трудов славен.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осознавать и выражать свое мнение о ценности труда.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приводить примеры о роли труда из разных источников.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читать и анализировать текст;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Люди труда.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Выполнение учебных проектов. Темы – на с.48 учебника или иные варианты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осознавать и выражать свое мнение о ценности труда.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приводить примеры о роли труда из разных источников.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читать и анализировать текст;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выполнять учебный проект;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определять и формулировать цель своей деятельности, решаемую проблему, поставленную задачу;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анализировать и структурировать информацию из разных источников;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0759">
              <w:rPr>
                <w:rFonts w:ascii="Times New Roman" w:hAnsi="Times New Roman"/>
                <w:sz w:val="28"/>
                <w:szCs w:val="28"/>
              </w:rPr>
              <w:t xml:space="preserve"> продолжить формирование навыка публичного выступления</w:t>
            </w: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Бережное отношение к природе.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осознавать и выражать свое мнение о ценности бережного отношения к природе.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объяснять роль заповедников, национальных парков в деле охраны природы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читать и анализировать текст;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12-13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Семья- хранитель духовных ценностей.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осознавать и выражать свое мнение о ценности семьи.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объяснять роль семейных традиций, необходимости уважения своих близких.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читать и анализировать текст;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Семья – первый трудовой коллектив.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осознавать и выражать свое мнение о ценности семьи.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объяснять роль семейных традиций, необходимости уважения своих близких, выполнении семейных обязанностей.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читать и анализировать текст;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Семейные ценности в разных религиях мира.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осознавать и выражать свое мнение о ценности семьи.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объяснять роль семейных традиций, необходимости уважения своих близких, выполнении семейных обязанностей.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читать и анализировать текст;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0759">
              <w:rPr>
                <w:rFonts w:ascii="Times New Roman" w:hAnsi="Times New Roman"/>
                <w:b/>
                <w:sz w:val="28"/>
                <w:szCs w:val="28"/>
              </w:rPr>
              <w:t>Урок обобщения.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Выполнение учебных проектов.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Примерные темы:</w:t>
            </w:r>
          </w:p>
          <w:p w:rsidR="00850759" w:rsidRPr="00850759" w:rsidRDefault="00850759" w:rsidP="008507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Традиции моей семьи.</w:t>
            </w:r>
          </w:p>
          <w:p w:rsidR="00850759" w:rsidRPr="00850759" w:rsidRDefault="00850759" w:rsidP="008507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Семейные ценности в разных религиях мира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осознавать и выражать свое мнение о ценности семьи в истории разных народов России.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приводить примеры о роли семьи из разных источников.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читать и анализировать текст;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выполнять учебный проект;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определять и формулировать цель своей деятельности, решаемую проблему, поставленную задачу;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анализировать и структурировать информацию из разных источников;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0759">
              <w:rPr>
                <w:rFonts w:ascii="Times New Roman" w:hAnsi="Times New Roman"/>
                <w:sz w:val="28"/>
                <w:szCs w:val="28"/>
              </w:rPr>
              <w:t xml:space="preserve"> продолжить формирование навыка публичного выступления</w:t>
            </w: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Религия и культура.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Роль религии в развитии культуры. Культурное развитие христианской Руси.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осознавать и выражать свое мнение о роли христианства для развития культуры России и православных россиян.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объяснять роль христианства для развития культуры, образования, просвещения;</w:t>
            </w:r>
          </w:p>
          <w:p w:rsidR="00850759" w:rsidRPr="00850759" w:rsidRDefault="00850759" w:rsidP="00E311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сравнивать нравственные ценности разных народов, представленные в фольклоре, искусстве, религиозных учениях;</w:t>
            </w:r>
          </w:p>
          <w:p w:rsidR="00850759" w:rsidRPr="00850759" w:rsidRDefault="00850759" w:rsidP="00E311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 -  определять культовые сооружения православия;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читать и анализировать текст;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делать выводы;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формирование умения объяснять явления социальной действительности с научных (исторических, философских) позиций, использование элементов причинно-следственного анализа, проводить поиск информации по заданным и свободным источникам.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Духовная православная музыка.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осознавать и выражать свое мнение о роли церковной музыки.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объяснять роль христианства для развития культуры, образования, просвещения.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делать выводы;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понимать информацию, получаемую из разных источников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Духовные святыни Орловского края.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понимать роль христианства для развития культуры России и православных россиян.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 xml:space="preserve">- перечислить памятники культуры </w:t>
            </w:r>
            <w:proofErr w:type="spellStart"/>
            <w:r w:rsidRPr="00850759">
              <w:rPr>
                <w:rFonts w:ascii="Times New Roman" w:hAnsi="Times New Roman"/>
                <w:sz w:val="28"/>
                <w:szCs w:val="28"/>
              </w:rPr>
              <w:t>Орловщины</w:t>
            </w:r>
            <w:proofErr w:type="spellEnd"/>
            <w:r w:rsidRPr="00850759">
              <w:rPr>
                <w:rFonts w:ascii="Times New Roman" w:hAnsi="Times New Roman"/>
                <w:sz w:val="28"/>
                <w:szCs w:val="28"/>
              </w:rPr>
              <w:t>, связанные с историей православия.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делать выводы;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ислама.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понимать роль ислама для развития культуры России.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перечислить памятники культуры ислама;</w:t>
            </w:r>
          </w:p>
          <w:p w:rsidR="00850759" w:rsidRPr="00850759" w:rsidRDefault="00850759" w:rsidP="00E311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сравнивать нравственные ценности разных народов, представленные в </w:t>
            </w:r>
            <w:r w:rsidRPr="00850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фольклоре, искусстве, религиозных учениях;</w:t>
            </w:r>
          </w:p>
          <w:p w:rsidR="00850759" w:rsidRPr="00850759" w:rsidRDefault="00850759" w:rsidP="00E311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 -  определять культовые сооружения ислама.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делать выводы;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24-25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Иудаизм и культура.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понимать роль иудаизма для развития культуры России.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перечислить памятники культуры иудаизма;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сравнивать нравственные ценности разных народов, представленные в фольклоре, искусстве, религиозных учениях;</w:t>
            </w:r>
          </w:p>
          <w:p w:rsidR="00850759" w:rsidRPr="00850759" w:rsidRDefault="00850759" w:rsidP="00E311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 -  определять культовые сооружения </w:t>
            </w:r>
            <w:r w:rsidRPr="00850759">
              <w:rPr>
                <w:rFonts w:ascii="Times New Roman" w:hAnsi="Times New Roman"/>
                <w:sz w:val="28"/>
                <w:szCs w:val="28"/>
              </w:rPr>
              <w:t>иудаизма</w:t>
            </w: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делать выводы;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Культурные традиции буддизма.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понимать роль буддизма для развития культуры России.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перечислить памятники культуры буддизма.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продолжить формирование умения организовывать свою познавательную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деятельность, давать характеристики изученным объектам;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делать выводы;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 Как сохранить духовные ценности.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Забота государства о сохранение духовных ценностей.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понимать роль государства для сохранения и поддержки духовной культуры.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обосновать роль государства в деле сохранения памятников культуры;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описывать историю Храма Христа Спасителя, музея-заповедника «Царское Село».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делать выводы;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Хранить память предков.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понимать роль меценатства для сохранения и поддержки духовной культуры.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759">
              <w:rPr>
                <w:rFonts w:ascii="Times New Roman" w:hAnsi="Times New Roman"/>
                <w:sz w:val="28"/>
                <w:szCs w:val="28"/>
              </w:rPr>
              <w:t>- обосновать меценатов в деле сохранения памятников культуры.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8507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делать выводы;</w:t>
            </w:r>
          </w:p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7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Раздел 5.Твой духовный мир.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Твое образование и интересы.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проект «Мои творческие планы на учебный год»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Твоя культура поведения и нравственные качества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Варианты учебных проектов: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«Правила хорошего тона (или этикет в моей жизни)»;</w:t>
            </w:r>
          </w:p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«Мой пример человека высокой нравственности»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Диалог культур и поколений.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Учебный проект «Великие ценности культуры»:</w:t>
            </w:r>
          </w:p>
          <w:p w:rsidR="00850759" w:rsidRPr="00850759" w:rsidRDefault="00850759" w:rsidP="00E311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  - сравнивать нравственные ценности разных народов, представленные в фольклоре, искусстве, религиозных учениях;</w:t>
            </w:r>
          </w:p>
          <w:p w:rsidR="00850759" w:rsidRPr="00850759" w:rsidRDefault="00850759" w:rsidP="00E311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 xml:space="preserve"> -  различать культовые сооружения разных религий;</w:t>
            </w:r>
          </w:p>
          <w:p w:rsidR="00850759" w:rsidRPr="00850759" w:rsidRDefault="00850759" w:rsidP="00E311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</w:rPr>
              <w:t>- анализировать и оценивать совместную деятельность (парную, групповую работу) в соответствии с поставленной учебной задачей, правилами коммуникации.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59" w:rsidRPr="00850759" w:rsidTr="008507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обобщение.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9" w:rsidRPr="00850759" w:rsidRDefault="00850759" w:rsidP="00E3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7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850759" w:rsidRPr="00850759" w:rsidRDefault="00850759" w:rsidP="008507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E22D1" w:rsidRPr="006E22D1" w:rsidRDefault="006E22D1" w:rsidP="006E22D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6E22D1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lastRenderedPageBreak/>
        <w:t>Календарно-тематическое</w:t>
      </w:r>
      <w:proofErr w:type="spellEnd"/>
      <w:r w:rsidRPr="006E22D1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E22D1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>планирование</w:t>
      </w:r>
      <w:proofErr w:type="spellEnd"/>
    </w:p>
    <w:tbl>
      <w:tblPr>
        <w:tblW w:w="10740" w:type="dxa"/>
        <w:tblInd w:w="-5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4370"/>
        <w:gridCol w:w="903"/>
        <w:gridCol w:w="1065"/>
        <w:gridCol w:w="1033"/>
        <w:gridCol w:w="1871"/>
      </w:tblGrid>
      <w:tr w:rsidR="006E22D1" w:rsidRPr="006E22D1" w:rsidTr="00E311D1">
        <w:trPr>
          <w:trHeight w:val="360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E22D1" w:rsidRPr="006E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E22D1" w:rsidRPr="006E22D1" w:rsidTr="00E311D1">
        <w:trPr>
          <w:trHeight w:val="375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2D1" w:rsidRPr="006E22D1" w:rsidTr="00E311D1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069A" w:rsidRDefault="00E311D1" w:rsidP="006E06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Величие многонациональной культуры России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2D1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069A" w:rsidRDefault="00E311D1" w:rsidP="006E06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Величие многонациональной культуры России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2D1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069A" w:rsidRDefault="00E311D1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– творец и носитель культуры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2D1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069A" w:rsidRDefault="00E311D1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нравственности - часть культуры общества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2D1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069A" w:rsidRDefault="00E311D1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Береги землю родимую, как мать любимую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2D1" w:rsidRPr="006E22D1" w:rsidTr="00E311D1">
        <w:tc>
          <w:tcPr>
            <w:tcW w:w="14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069A" w:rsidRDefault="00E311D1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Жизнь ратными подвигами полна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2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2D1" w:rsidRPr="006E22D1" w:rsidRDefault="006E22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1D1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069A" w:rsidRDefault="00E311D1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жизни всегда есть место подвигу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1D1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069A" w:rsidRDefault="00E311D1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труде - красота человека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1D1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069A" w:rsidRDefault="00E311D1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Плод добрых трудов славен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1D1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069A" w:rsidRDefault="00E311D1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Люди труда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1D1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069A" w:rsidRDefault="00E311D1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Бережное отношение к природе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1D1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069A" w:rsidRDefault="00E311D1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Семья- хранитель духовных ценностей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1D1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069A" w:rsidRDefault="00E311D1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Семья- хранитель духовных ценностей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1D1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069A" w:rsidRDefault="00E311D1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 – первый трудовой коллектив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1D1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Семейные ценности в разных религиях мира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1D1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Семейные ценности в разных религиях мира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1D1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Урок обобщения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1D1" w:rsidRPr="006E22D1" w:rsidTr="00264EB3">
        <w:tc>
          <w:tcPr>
            <w:tcW w:w="14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7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религии в развитии культуры. Культурное развитие христианской Руси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D1" w:rsidRPr="006E22D1" w:rsidRDefault="00E311D1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B3" w:rsidRPr="006E22D1" w:rsidTr="00264EB3">
        <w:tc>
          <w:tcPr>
            <w:tcW w:w="14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7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религии в развитии культуры. Культурное развитие христианской Руси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B3" w:rsidRPr="006E22D1" w:rsidTr="00264EB3">
        <w:tc>
          <w:tcPr>
            <w:tcW w:w="14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7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Духовная православная музыка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B3" w:rsidRPr="006E22D1" w:rsidTr="00264EB3">
        <w:tc>
          <w:tcPr>
            <w:tcW w:w="14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7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Духовные святыни Орловского края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B3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 ислама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B3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 ислама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B3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Иудаизм и культура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B3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Иудаизм и культура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B3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Культурные традиции буддизма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B3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Забота государства о сохранение духовных ценностей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B3" w:rsidRPr="006E22D1" w:rsidTr="00E311D1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Забота государства о сохранение духовных ценностей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B3" w:rsidRPr="006E22D1" w:rsidTr="00264EB3">
        <w:tc>
          <w:tcPr>
            <w:tcW w:w="14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7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Хранить память предков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B3" w:rsidRPr="006E22D1" w:rsidTr="00264EB3">
        <w:tc>
          <w:tcPr>
            <w:tcW w:w="14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7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Твое образование и интересы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B3" w:rsidRPr="006E22D1" w:rsidTr="00264EB3">
        <w:tc>
          <w:tcPr>
            <w:tcW w:w="14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7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Твоя культура поведения и нравственные качества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B3" w:rsidRPr="006E22D1" w:rsidTr="00264EB3">
        <w:tc>
          <w:tcPr>
            <w:tcW w:w="14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7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Диалог культур и поколений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B3" w:rsidRPr="006E22D1" w:rsidTr="00264EB3">
        <w:tc>
          <w:tcPr>
            <w:tcW w:w="14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7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Диалог культур и поколений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B3" w:rsidRPr="006E22D1" w:rsidTr="00264EB3">
        <w:tc>
          <w:tcPr>
            <w:tcW w:w="14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7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069A" w:rsidRDefault="00264EB3" w:rsidP="006E0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обобщение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6E069A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B3" w:rsidRPr="006E22D1" w:rsidRDefault="00264EB3" w:rsidP="006E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50759" w:rsidRPr="00850759" w:rsidRDefault="00850759" w:rsidP="0085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5075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Список литературы.</w:t>
      </w:r>
    </w:p>
    <w:p w:rsidR="00850759" w:rsidRPr="00850759" w:rsidRDefault="00850759" w:rsidP="0085075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7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ФГОС основного общего образования;</w:t>
      </w:r>
    </w:p>
    <w:p w:rsidR="00850759" w:rsidRPr="00850759" w:rsidRDefault="00850759" w:rsidP="00850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75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 «</w:t>
      </w:r>
      <w:r w:rsidRPr="00850759">
        <w:rPr>
          <w:rFonts w:ascii="Times New Roman" w:eastAsia="Calibri" w:hAnsi="Times New Roman" w:cs="Times New Roman"/>
          <w:sz w:val="28"/>
          <w:szCs w:val="28"/>
          <w:lang w:eastAsia="ru-RU"/>
        </w:rPr>
        <w:t>Фундаментальное ядро содержания общего образования»;</w:t>
      </w:r>
    </w:p>
    <w:p w:rsidR="00850759" w:rsidRPr="00850759" w:rsidRDefault="00850759" w:rsidP="00850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759">
        <w:rPr>
          <w:rFonts w:ascii="Times New Roman" w:eastAsia="Calibri" w:hAnsi="Times New Roman" w:cs="Times New Roman"/>
          <w:sz w:val="28"/>
          <w:szCs w:val="28"/>
        </w:rPr>
        <w:t>- «Концепция духовно-нравственного развития и воспитания личности гражданина России»;</w:t>
      </w:r>
    </w:p>
    <w:p w:rsidR="00850759" w:rsidRPr="00850759" w:rsidRDefault="00850759" w:rsidP="00850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759">
        <w:rPr>
          <w:rFonts w:ascii="Times New Roman" w:eastAsia="Calibri" w:hAnsi="Times New Roman" w:cs="Times New Roman"/>
          <w:sz w:val="28"/>
          <w:szCs w:val="28"/>
        </w:rPr>
        <w:t>- «Примерная основная образовательная программа образовательного учреждения. Основная школа»;</w:t>
      </w:r>
    </w:p>
    <w:p w:rsidR="00850759" w:rsidRPr="00850759" w:rsidRDefault="00850759" w:rsidP="00850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7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Каталог образовательных ресурсов сети Интернет для школы - </w:t>
      </w:r>
      <w:hyperlink r:id="rId8" w:history="1">
        <w:r w:rsidRPr="00850759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http://katalog.iot.ru/</w:t>
        </w:r>
      </w:hyperlink>
      <w:r w:rsidRPr="008507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850759" w:rsidRPr="00850759" w:rsidRDefault="00850759" w:rsidP="00850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7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Единая коллекция цифровых образовательных ресурсов  - </w:t>
      </w:r>
      <w:hyperlink r:id="rId9" w:history="1">
        <w:r w:rsidRPr="00850759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http://school-collection.edu.ru/</w:t>
        </w:r>
        <w:r w:rsidRPr="00850759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 </w:t>
        </w:r>
      </w:hyperlink>
    </w:p>
    <w:p w:rsidR="00850759" w:rsidRPr="00850759" w:rsidRDefault="00850759" w:rsidP="00850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7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Федеральный центр информационно-образовательных ресурсов - </w:t>
      </w:r>
      <w:hyperlink r:id="rId10" w:history="1">
        <w:r w:rsidRPr="00850759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http://fcior.edu.ru</w:t>
        </w:r>
      </w:hyperlink>
    </w:p>
    <w:p w:rsidR="00850759" w:rsidRPr="00850759" w:rsidRDefault="00850759" w:rsidP="00850759">
      <w:pPr>
        <w:shd w:val="clear" w:color="auto" w:fill="FFFFFF"/>
        <w:tabs>
          <w:tab w:val="left" w:pos="426"/>
        </w:tabs>
        <w:spacing w:before="1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sz w:val="28"/>
          <w:szCs w:val="28"/>
        </w:rPr>
        <w:t xml:space="preserve">- Примерная программа «Основы духовно-нравственной культуры    народов России»: авторы </w:t>
      </w:r>
      <w:proofErr w:type="spellStart"/>
      <w:r w:rsidRPr="00850759">
        <w:rPr>
          <w:rFonts w:ascii="Times New Roman" w:hAnsi="Times New Roman" w:cs="Times New Roman"/>
          <w:sz w:val="28"/>
          <w:szCs w:val="28"/>
        </w:rPr>
        <w:t>н.В.Виноградова</w:t>
      </w:r>
      <w:proofErr w:type="spellEnd"/>
      <w:r w:rsidRPr="00850759">
        <w:rPr>
          <w:rFonts w:ascii="Times New Roman" w:hAnsi="Times New Roman" w:cs="Times New Roman"/>
          <w:sz w:val="28"/>
          <w:szCs w:val="28"/>
        </w:rPr>
        <w:t xml:space="preserve">, В.И. Власенко, А.И. Поляков, издательский центр </w:t>
      </w:r>
      <w:proofErr w:type="gramStart"/>
      <w:r w:rsidRPr="00850759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85075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proofErr w:type="gramEnd"/>
      <w:r w:rsidRPr="00850759">
        <w:rPr>
          <w:rFonts w:ascii="Times New Roman" w:hAnsi="Times New Roman" w:cs="Times New Roman"/>
          <w:sz w:val="28"/>
          <w:szCs w:val="28"/>
        </w:rPr>
        <w:t>-Граф», 2012.</w:t>
      </w:r>
    </w:p>
    <w:p w:rsidR="00850759" w:rsidRPr="00850759" w:rsidRDefault="00850759" w:rsidP="00850759">
      <w:pPr>
        <w:shd w:val="clear" w:color="auto" w:fill="FFFFFF"/>
        <w:tabs>
          <w:tab w:val="left" w:pos="426"/>
        </w:tabs>
        <w:spacing w:before="1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759">
        <w:rPr>
          <w:rFonts w:ascii="Times New Roman" w:hAnsi="Times New Roman" w:cs="Times New Roman"/>
          <w:sz w:val="28"/>
          <w:szCs w:val="28"/>
        </w:rPr>
        <w:t xml:space="preserve">- Основы духовно-нравственной культуры народов России: 5 класс: учебник для учащихся общеобразовательных учреждений: </w:t>
      </w:r>
      <w:proofErr w:type="spellStart"/>
      <w:r w:rsidRPr="0085075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50759">
        <w:rPr>
          <w:rFonts w:ascii="Times New Roman" w:hAnsi="Times New Roman" w:cs="Times New Roman"/>
          <w:sz w:val="28"/>
          <w:szCs w:val="28"/>
        </w:rPr>
        <w:t>- Граф, 2012-2013.</w:t>
      </w:r>
    </w:p>
    <w:p w:rsidR="00850759" w:rsidRPr="00850759" w:rsidRDefault="00850759" w:rsidP="00850759">
      <w:pPr>
        <w:pStyle w:val="a6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5C2B67" w:rsidRPr="00850759" w:rsidRDefault="005C2B67">
      <w:pPr>
        <w:rPr>
          <w:sz w:val="28"/>
          <w:szCs w:val="28"/>
        </w:rPr>
      </w:pPr>
    </w:p>
    <w:sectPr w:rsidR="005C2B67" w:rsidRPr="00850759" w:rsidSect="00E311D1">
      <w:headerReference w:type="even" r:id="rId11"/>
      <w:headerReference w:type="default" r:id="rId12"/>
      <w:pgSz w:w="11906" w:h="16838"/>
      <w:pgMar w:top="851" w:right="1134" w:bottom="851" w:left="1134" w:header="360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5B" w:rsidRDefault="00B26D5B">
      <w:pPr>
        <w:spacing w:after="0" w:line="240" w:lineRule="auto"/>
      </w:pPr>
      <w:r>
        <w:separator/>
      </w:r>
    </w:p>
  </w:endnote>
  <w:endnote w:type="continuationSeparator" w:id="0">
    <w:p w:rsidR="00B26D5B" w:rsidRDefault="00B2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5B" w:rsidRDefault="00B26D5B">
      <w:pPr>
        <w:spacing w:after="0" w:line="240" w:lineRule="auto"/>
      </w:pPr>
      <w:r>
        <w:separator/>
      </w:r>
    </w:p>
  </w:footnote>
  <w:footnote w:type="continuationSeparator" w:id="0">
    <w:p w:rsidR="00B26D5B" w:rsidRDefault="00B2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D1" w:rsidRDefault="00E311D1" w:rsidP="00E311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1D1" w:rsidRDefault="00E311D1" w:rsidP="00E311D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D1" w:rsidRDefault="00E311D1" w:rsidP="00E311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5ED">
      <w:rPr>
        <w:rStyle w:val="a5"/>
        <w:noProof/>
      </w:rPr>
      <w:t>2</w:t>
    </w:r>
    <w:r>
      <w:rPr>
        <w:rStyle w:val="a5"/>
      </w:rPr>
      <w:fldChar w:fldCharType="end"/>
    </w:r>
  </w:p>
  <w:p w:rsidR="00E311D1" w:rsidRDefault="00E311D1" w:rsidP="00E311D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4660"/>
    <w:multiLevelType w:val="hybridMultilevel"/>
    <w:tmpl w:val="E1C0003A"/>
    <w:lvl w:ilvl="0" w:tplc="E6A844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50"/>
    <w:rsid w:val="00264EB3"/>
    <w:rsid w:val="0049104D"/>
    <w:rsid w:val="005C2B67"/>
    <w:rsid w:val="00680653"/>
    <w:rsid w:val="006E069A"/>
    <w:rsid w:val="006E22D1"/>
    <w:rsid w:val="006E45ED"/>
    <w:rsid w:val="00721FDE"/>
    <w:rsid w:val="00850759"/>
    <w:rsid w:val="00B26D5B"/>
    <w:rsid w:val="00B62750"/>
    <w:rsid w:val="00E311D1"/>
    <w:rsid w:val="00F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1985"/>
  <w15:chartTrackingRefBased/>
  <w15:docId w15:val="{A2779B2E-B6D9-4A2F-AD2C-A94E8C18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5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0759"/>
    <w:rPr>
      <w:rFonts w:ascii="Calibri" w:eastAsia="Times New Roman" w:hAnsi="Calibri" w:cs="Calibri"/>
    </w:rPr>
  </w:style>
  <w:style w:type="character" w:styleId="a5">
    <w:name w:val="page number"/>
    <w:basedOn w:val="a0"/>
    <w:rsid w:val="00850759"/>
  </w:style>
  <w:style w:type="paragraph" w:styleId="a6">
    <w:name w:val="No Spacing"/>
    <w:link w:val="a7"/>
    <w:qFormat/>
    <w:rsid w:val="0085075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850759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0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4401</Words>
  <Characters>25090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Оборнева Н.Н</cp:lastModifiedBy>
  <cp:revision>9</cp:revision>
  <cp:lastPrinted>2021-10-19T05:23:00Z</cp:lastPrinted>
  <dcterms:created xsi:type="dcterms:W3CDTF">2018-04-29T06:03:00Z</dcterms:created>
  <dcterms:modified xsi:type="dcterms:W3CDTF">2022-10-25T16:37:00Z</dcterms:modified>
</cp:coreProperties>
</file>