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75B" w:rsidRDefault="009B23C0">
      <w:r w:rsidRPr="009B23C0">
        <w:object w:dxaOrig="10489" w:dyaOrig="1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66.5pt" o:ole="">
            <v:imagedata r:id="rId8" o:title=""/>
          </v:shape>
          <o:OLEObject Type="Embed" ProgID="Word.Document.12" ShapeID="_x0000_i1025" DrawAspect="Content" ObjectID="_1732795757" r:id="rId9">
            <o:FieldCodes>\s</o:FieldCodes>
          </o:OLEObject>
        </w:object>
      </w:r>
    </w:p>
    <w:p w:rsidR="009429B6" w:rsidRDefault="009429B6"/>
    <w:p w:rsidR="009429B6" w:rsidRDefault="009429B6" w:rsidP="009429B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предназначена для изучения   курса Всеобщей истории  в основной школе  (6-9 классы), </w:t>
      </w:r>
      <w:r>
        <w:rPr>
          <w:rFonts w:ascii="Times New Roman" w:hAnsi="Times New Roman" w:cs="Times New Roman"/>
          <w:b/>
          <w:bCs/>
          <w:sz w:val="24"/>
          <w:szCs w:val="24"/>
        </w:rPr>
        <w:t>составлена в соответствии с положениями  Федерального государственного образовательного стандарта основного общего образования,</w:t>
      </w:r>
      <w:r>
        <w:rPr>
          <w:rFonts w:ascii="Times New Roman" w:hAnsi="Times New Roman" w:cs="Times New Roman"/>
          <w:sz w:val="24"/>
          <w:szCs w:val="24"/>
        </w:rPr>
        <w:t xml:space="preserve"> на основе Примерной программы по истории для 5-9 классов</w:t>
      </w:r>
      <w:r>
        <w:rPr>
          <w:rStyle w:val="af9"/>
          <w:sz w:val="24"/>
          <w:szCs w:val="24"/>
        </w:rPr>
        <w:footnoteReference w:id="1"/>
      </w:r>
      <w:r>
        <w:rPr>
          <w:rFonts w:ascii="Times New Roman" w:hAnsi="Times New Roman" w:cs="Times New Roman"/>
          <w:sz w:val="24"/>
          <w:szCs w:val="24"/>
        </w:rPr>
        <w:t xml:space="preserve">, авторской программы по Всеобщей истории к предметной линии учебников А.А. </w:t>
      </w:r>
      <w:proofErr w:type="spellStart"/>
      <w:r>
        <w:rPr>
          <w:rFonts w:ascii="Times New Roman" w:hAnsi="Times New Roman" w:cs="Times New Roman"/>
          <w:sz w:val="24"/>
          <w:szCs w:val="24"/>
        </w:rPr>
        <w:t>Вигасина</w:t>
      </w:r>
      <w:proofErr w:type="spellEnd"/>
      <w:r>
        <w:rPr>
          <w:rFonts w:ascii="Times New Roman" w:hAnsi="Times New Roman" w:cs="Times New Roman"/>
          <w:sz w:val="24"/>
          <w:szCs w:val="24"/>
        </w:rPr>
        <w:t xml:space="preserve"> - А.О. </w:t>
      </w:r>
      <w:proofErr w:type="spellStart"/>
      <w:r>
        <w:rPr>
          <w:rFonts w:ascii="Times New Roman" w:hAnsi="Times New Roman" w:cs="Times New Roman"/>
          <w:sz w:val="24"/>
          <w:szCs w:val="24"/>
        </w:rPr>
        <w:t>Сороко</w:t>
      </w:r>
      <w:proofErr w:type="spellEnd"/>
      <w:r>
        <w:rPr>
          <w:rFonts w:ascii="Times New Roman" w:hAnsi="Times New Roman" w:cs="Times New Roman"/>
          <w:sz w:val="24"/>
          <w:szCs w:val="24"/>
        </w:rPr>
        <w:t>-Цюпы</w:t>
      </w:r>
      <w:r>
        <w:rPr>
          <w:rStyle w:val="af9"/>
          <w:sz w:val="24"/>
          <w:szCs w:val="24"/>
        </w:rPr>
        <w:footnoteReference w:id="2"/>
      </w:r>
      <w:r>
        <w:rPr>
          <w:rFonts w:ascii="Times New Roman" w:hAnsi="Times New Roman" w:cs="Times New Roman"/>
          <w:sz w:val="24"/>
          <w:szCs w:val="24"/>
        </w:rPr>
        <w:t xml:space="preserve">. </w:t>
      </w:r>
    </w:p>
    <w:p w:rsidR="009429B6" w:rsidRDefault="009429B6" w:rsidP="009429B6">
      <w:pPr>
        <w:spacing w:after="0" w:line="240" w:lineRule="auto"/>
        <w:jc w:val="both"/>
        <w:rPr>
          <w:rFonts w:ascii="Times New Roman" w:hAnsi="Times New Roman" w:cs="Times New Roman"/>
          <w:sz w:val="24"/>
          <w:szCs w:val="24"/>
        </w:rPr>
      </w:pPr>
      <w:r>
        <w:rPr>
          <w:rFonts w:ascii="Times New Roman" w:hAnsi="Times New Roman" w:cs="Times New Roman"/>
          <w:color w:val="00B050"/>
          <w:sz w:val="24"/>
          <w:szCs w:val="24"/>
        </w:rPr>
        <w:t xml:space="preserve">       </w:t>
      </w:r>
      <w:r>
        <w:rPr>
          <w:rFonts w:ascii="Times New Roman" w:hAnsi="Times New Roman" w:cs="Times New Roman"/>
          <w:sz w:val="24"/>
          <w:szCs w:val="24"/>
        </w:rPr>
        <w:t>Данная рабочая программа направлена на изучение курса «Всеобщая история», в котором  рассматриваются характерные черты основных исторических эпох, существовавших в рамках цивилизации, прослеживаются линии взаимодействия и преемственности отдельных общностей, раскрывается значение исторического и культурного наследия прошлого.</w:t>
      </w:r>
    </w:p>
    <w:p w:rsidR="009429B6" w:rsidRDefault="009429B6" w:rsidP="009429B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предполагает использование следующих </w:t>
      </w:r>
      <w:r>
        <w:rPr>
          <w:rFonts w:ascii="Times New Roman" w:hAnsi="Times New Roman" w:cs="Times New Roman"/>
          <w:b/>
          <w:bCs/>
          <w:sz w:val="24"/>
          <w:szCs w:val="24"/>
        </w:rPr>
        <w:t xml:space="preserve">учебников </w:t>
      </w:r>
      <w:r>
        <w:rPr>
          <w:rFonts w:ascii="Times New Roman" w:hAnsi="Times New Roman" w:cs="Times New Roman"/>
          <w:sz w:val="24"/>
          <w:szCs w:val="24"/>
        </w:rPr>
        <w:t xml:space="preserve"> по Всеобщей истории:</w:t>
      </w:r>
    </w:p>
    <w:p w:rsidR="009429B6" w:rsidRDefault="009429B6" w:rsidP="009429B6">
      <w:pPr>
        <w:pStyle w:val="af5"/>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Е.В. </w:t>
      </w:r>
      <w:proofErr w:type="spellStart"/>
      <w:r>
        <w:rPr>
          <w:rFonts w:ascii="Times New Roman" w:hAnsi="Times New Roman" w:cs="Times New Roman"/>
          <w:sz w:val="24"/>
          <w:szCs w:val="24"/>
        </w:rPr>
        <w:t>Агибалова</w:t>
      </w:r>
      <w:proofErr w:type="spellEnd"/>
      <w:r>
        <w:rPr>
          <w:rFonts w:ascii="Times New Roman" w:hAnsi="Times New Roman" w:cs="Times New Roman"/>
          <w:sz w:val="24"/>
          <w:szCs w:val="24"/>
        </w:rPr>
        <w:t>, Г.М. Донской. Всеобщая история. История Средних веков. 6 класс. М.: «Просвещение;</w:t>
      </w:r>
    </w:p>
    <w:p w:rsidR="009429B6" w:rsidRDefault="009429B6" w:rsidP="009429B6">
      <w:pPr>
        <w:pStyle w:val="af5"/>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А.Я. </w:t>
      </w:r>
      <w:proofErr w:type="spellStart"/>
      <w:r>
        <w:rPr>
          <w:rFonts w:ascii="Times New Roman" w:hAnsi="Times New Roman" w:cs="Times New Roman"/>
          <w:sz w:val="24"/>
          <w:szCs w:val="24"/>
        </w:rPr>
        <w:t>Юдовская</w:t>
      </w:r>
      <w:proofErr w:type="spellEnd"/>
      <w:r>
        <w:rPr>
          <w:rFonts w:ascii="Times New Roman" w:hAnsi="Times New Roman" w:cs="Times New Roman"/>
          <w:sz w:val="24"/>
          <w:szCs w:val="24"/>
        </w:rPr>
        <w:t>, П.А. Баранов, Л.М. Ванюшкина. Всеобщая история. История Нового времени.7  класс. М.: «Просвещение;</w:t>
      </w:r>
    </w:p>
    <w:p w:rsidR="009429B6" w:rsidRDefault="009429B6" w:rsidP="009429B6">
      <w:pPr>
        <w:pStyle w:val="af5"/>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А.Я. </w:t>
      </w:r>
      <w:proofErr w:type="spellStart"/>
      <w:r>
        <w:rPr>
          <w:rFonts w:ascii="Times New Roman" w:hAnsi="Times New Roman" w:cs="Times New Roman"/>
          <w:sz w:val="24"/>
          <w:szCs w:val="24"/>
        </w:rPr>
        <w:t>Юдовская</w:t>
      </w:r>
      <w:proofErr w:type="spellEnd"/>
      <w:r>
        <w:rPr>
          <w:rFonts w:ascii="Times New Roman" w:hAnsi="Times New Roman" w:cs="Times New Roman"/>
          <w:sz w:val="24"/>
          <w:szCs w:val="24"/>
        </w:rPr>
        <w:t>, П.А. Баранов, Л.М. Ванюшкина. Всеобщая история. История Нового времени.8 класс. М.: «Просвещение;</w:t>
      </w:r>
    </w:p>
    <w:p w:rsidR="009429B6" w:rsidRDefault="009429B6" w:rsidP="009429B6">
      <w:pPr>
        <w:pStyle w:val="af5"/>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А.Я. </w:t>
      </w:r>
      <w:proofErr w:type="spellStart"/>
      <w:r>
        <w:rPr>
          <w:rFonts w:ascii="Times New Roman" w:hAnsi="Times New Roman" w:cs="Times New Roman"/>
          <w:sz w:val="24"/>
          <w:szCs w:val="24"/>
        </w:rPr>
        <w:t>Юдовская</w:t>
      </w:r>
      <w:proofErr w:type="spellEnd"/>
      <w:r>
        <w:rPr>
          <w:rFonts w:ascii="Times New Roman" w:hAnsi="Times New Roman" w:cs="Times New Roman"/>
          <w:sz w:val="24"/>
          <w:szCs w:val="24"/>
        </w:rPr>
        <w:t>, П.А. Баранов, Л.М. Ванюшкина. Всеобщая история. История Нового времени.9 класс. М.: «Просвещение;</w:t>
      </w:r>
    </w:p>
    <w:p w:rsidR="009429B6" w:rsidRDefault="009429B6" w:rsidP="009429B6">
      <w:pPr>
        <w:pStyle w:val="af5"/>
        <w:widowControl w:val="0"/>
        <w:numPr>
          <w:ilvl w:val="0"/>
          <w:numId w:val="2"/>
        </w:numPr>
        <w:overflowPunct w:val="0"/>
        <w:autoSpaceDE w:val="0"/>
        <w:autoSpaceDN w:val="0"/>
        <w:adjustRightInd w:val="0"/>
        <w:spacing w:after="0" w:line="240" w:lineRule="auto"/>
        <w:jc w:val="both"/>
        <w:rPr>
          <w:rFonts w:ascii="Times New Roman" w:hAnsi="Times New Roman" w:cs="Times New Roman"/>
          <w:i/>
          <w:iCs/>
          <w:sz w:val="24"/>
          <w:szCs w:val="24"/>
        </w:rPr>
      </w:pPr>
      <w:proofErr w:type="gramStart"/>
      <w:r>
        <w:rPr>
          <w:rFonts w:ascii="Times New Roman" w:hAnsi="Times New Roman" w:cs="Times New Roman"/>
          <w:sz w:val="24"/>
          <w:szCs w:val="24"/>
        </w:rPr>
        <w:t xml:space="preserve">Рабочая программа предназначена для изучения курса История России в 6-9 классах,  </w:t>
      </w:r>
      <w:r>
        <w:rPr>
          <w:rFonts w:ascii="Times New Roman" w:hAnsi="Times New Roman" w:cs="Times New Roman"/>
          <w:b/>
          <w:bCs/>
          <w:sz w:val="24"/>
          <w:szCs w:val="24"/>
        </w:rPr>
        <w:t>составлена в соответствии с положениями  Концепции единого учебно-методического комплекса по отечественной истории (включающей Историко-культурный стандарт),</w:t>
      </w:r>
      <w:r>
        <w:rPr>
          <w:rFonts w:ascii="Times New Roman" w:hAnsi="Times New Roman" w:cs="Times New Roman"/>
          <w:i/>
          <w:iCs/>
          <w:sz w:val="24"/>
          <w:szCs w:val="24"/>
        </w:rPr>
        <w:t xml:space="preserve"> </w:t>
      </w:r>
      <w:r>
        <w:rPr>
          <w:rFonts w:ascii="Times New Roman" w:hAnsi="Times New Roman" w:cs="Times New Roman"/>
          <w:b/>
          <w:bCs/>
          <w:sz w:val="24"/>
          <w:szCs w:val="24"/>
        </w:rPr>
        <w:t>Федерального государственного образовательного стандарта основного общего образования,</w:t>
      </w:r>
      <w:r>
        <w:rPr>
          <w:rFonts w:ascii="Times New Roman" w:hAnsi="Times New Roman" w:cs="Times New Roman"/>
          <w:sz w:val="24"/>
          <w:szCs w:val="24"/>
        </w:rPr>
        <w:t xml:space="preserve"> на основе Примерной программы по истории для 5-10 классов, авторской программы по Истории России </w:t>
      </w:r>
      <w:r>
        <w:rPr>
          <w:rFonts w:ascii="Times New Roman" w:hAnsi="Times New Roman" w:cs="Times New Roman"/>
          <w:b/>
          <w:bCs/>
          <w:sz w:val="24"/>
          <w:szCs w:val="24"/>
        </w:rPr>
        <w:t xml:space="preserve">к предметной линии учебников </w:t>
      </w:r>
      <w:r>
        <w:rPr>
          <w:rFonts w:ascii="Times New Roman" w:hAnsi="Times New Roman" w:cs="Times New Roman"/>
          <w:b/>
          <w:bCs/>
          <w:sz w:val="24"/>
          <w:szCs w:val="24"/>
          <w:lang w:eastAsia="ru-RU"/>
        </w:rPr>
        <w:t>Н. М. Арсентьева, А. А. Данилова и др. под</w:t>
      </w:r>
      <w:proofErr w:type="gramEnd"/>
      <w:r>
        <w:rPr>
          <w:rFonts w:ascii="Times New Roman" w:hAnsi="Times New Roman" w:cs="Times New Roman"/>
          <w:b/>
          <w:bCs/>
          <w:sz w:val="24"/>
          <w:szCs w:val="24"/>
          <w:lang w:eastAsia="ru-RU"/>
        </w:rPr>
        <w:t xml:space="preserve"> редакцией А. В. </w:t>
      </w:r>
      <w:proofErr w:type="spellStart"/>
      <w:r>
        <w:rPr>
          <w:rFonts w:ascii="Times New Roman" w:hAnsi="Times New Roman" w:cs="Times New Roman"/>
          <w:b/>
          <w:bCs/>
          <w:sz w:val="24"/>
          <w:szCs w:val="24"/>
          <w:lang w:eastAsia="ru-RU"/>
        </w:rPr>
        <w:t>Торкунова</w:t>
      </w:r>
      <w:proofErr w:type="spellEnd"/>
      <w:r>
        <w:rPr>
          <w:rFonts w:ascii="Times New Roman" w:hAnsi="Times New Roman" w:cs="Times New Roman"/>
          <w:sz w:val="24"/>
          <w:szCs w:val="24"/>
          <w:lang w:eastAsia="ru-RU"/>
        </w:rPr>
        <w:t xml:space="preserve"> в основной школе (6—9 классы)</w:t>
      </w:r>
      <w:r>
        <w:rPr>
          <w:rStyle w:val="af9"/>
          <w:sz w:val="24"/>
          <w:szCs w:val="24"/>
        </w:rPr>
        <w:footnoteReference w:id="3"/>
      </w:r>
      <w:r>
        <w:rPr>
          <w:rFonts w:ascii="Times New Roman" w:hAnsi="Times New Roman" w:cs="Times New Roman"/>
          <w:sz w:val="24"/>
          <w:szCs w:val="24"/>
        </w:rPr>
        <w:t xml:space="preserve">. </w:t>
      </w:r>
    </w:p>
    <w:p w:rsidR="009429B6" w:rsidRDefault="009429B6" w:rsidP="009429B6">
      <w:pPr>
        <w:pStyle w:val="af5"/>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color w:val="00B050"/>
          <w:sz w:val="24"/>
          <w:szCs w:val="24"/>
        </w:rPr>
        <w:t xml:space="preserve">       </w:t>
      </w:r>
      <w:r>
        <w:rPr>
          <w:rFonts w:ascii="Times New Roman" w:hAnsi="Times New Roman" w:cs="Times New Roman"/>
          <w:sz w:val="24"/>
          <w:szCs w:val="24"/>
        </w:rPr>
        <w:t>Данная рабочая программа направлена на изучение курса  «История России» (6-9 классы).</w:t>
      </w:r>
    </w:p>
    <w:p w:rsidR="009429B6" w:rsidRDefault="009429B6" w:rsidP="009429B6">
      <w:pPr>
        <w:pStyle w:val="af5"/>
        <w:numPr>
          <w:ilvl w:val="0"/>
          <w:numId w:val="2"/>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Программа предполагает использование учебника </w:t>
      </w:r>
      <w:r>
        <w:rPr>
          <w:rFonts w:ascii="Times New Roman" w:hAnsi="Times New Roman" w:cs="Times New Roman"/>
          <w:b/>
          <w:bCs/>
          <w:sz w:val="24"/>
          <w:szCs w:val="24"/>
        </w:rPr>
        <w:t>«История России. 6 класс», авторы:</w:t>
      </w:r>
      <w:r>
        <w:rPr>
          <w:rFonts w:ascii="Times New Roman" w:hAnsi="Times New Roman" w:cs="Times New Roman"/>
          <w:b/>
          <w:bCs/>
          <w:sz w:val="24"/>
          <w:szCs w:val="24"/>
          <w:lang w:eastAsia="ru-RU"/>
        </w:rPr>
        <w:t xml:space="preserve"> Н. М. Арсентьев, А. А. Данилов и др. под редакцией А. В. </w:t>
      </w:r>
      <w:proofErr w:type="spellStart"/>
      <w:r>
        <w:rPr>
          <w:rFonts w:ascii="Times New Roman" w:hAnsi="Times New Roman" w:cs="Times New Roman"/>
          <w:b/>
          <w:bCs/>
          <w:sz w:val="24"/>
          <w:szCs w:val="24"/>
          <w:lang w:eastAsia="ru-RU"/>
        </w:rPr>
        <w:t>Торкунова</w:t>
      </w:r>
      <w:proofErr w:type="spellEnd"/>
      <w:r>
        <w:rPr>
          <w:rFonts w:ascii="Times New Roman" w:hAnsi="Times New Roman" w:cs="Times New Roman"/>
          <w:b/>
          <w:bCs/>
          <w:sz w:val="24"/>
          <w:szCs w:val="24"/>
          <w:lang w:eastAsia="ru-RU"/>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«История России. 7 класс».</w:t>
      </w:r>
      <w:r>
        <w:rPr>
          <w:rFonts w:ascii="Times New Roman" w:hAnsi="Times New Roman" w:cs="Times New Roman"/>
          <w:b/>
          <w:bCs/>
          <w:sz w:val="24"/>
          <w:szCs w:val="24"/>
          <w:lang w:eastAsia="ru-RU"/>
        </w:rPr>
        <w:t xml:space="preserve"> Н. М. Арсентьев, А. А. Данилов и др. под редакцией А. В. </w:t>
      </w:r>
      <w:proofErr w:type="spellStart"/>
      <w:r>
        <w:rPr>
          <w:rFonts w:ascii="Times New Roman" w:hAnsi="Times New Roman" w:cs="Times New Roman"/>
          <w:b/>
          <w:bCs/>
          <w:sz w:val="24"/>
          <w:szCs w:val="24"/>
          <w:lang w:eastAsia="ru-RU"/>
        </w:rPr>
        <w:t>Торкунова</w:t>
      </w:r>
      <w:proofErr w:type="spellEnd"/>
      <w:r>
        <w:rPr>
          <w:rFonts w:ascii="Times New Roman" w:hAnsi="Times New Roman" w:cs="Times New Roman"/>
          <w:b/>
          <w:bCs/>
          <w:sz w:val="24"/>
          <w:szCs w:val="24"/>
          <w:lang w:eastAsia="ru-RU"/>
        </w:rPr>
        <w:t xml:space="preserve">; История России. 8 класс, под ред. А.В. </w:t>
      </w:r>
      <w:proofErr w:type="spellStart"/>
      <w:r>
        <w:rPr>
          <w:rFonts w:ascii="Times New Roman" w:hAnsi="Times New Roman" w:cs="Times New Roman"/>
          <w:b/>
          <w:bCs/>
          <w:sz w:val="24"/>
          <w:szCs w:val="24"/>
          <w:lang w:eastAsia="ru-RU"/>
        </w:rPr>
        <w:t>Торкунова</w:t>
      </w:r>
      <w:proofErr w:type="spellEnd"/>
      <w:r>
        <w:rPr>
          <w:rFonts w:ascii="Times New Roman" w:hAnsi="Times New Roman" w:cs="Times New Roman"/>
          <w:b/>
          <w:bCs/>
          <w:sz w:val="24"/>
          <w:szCs w:val="24"/>
          <w:lang w:eastAsia="ru-RU"/>
        </w:rPr>
        <w:t xml:space="preserve">; История России.9 класс, под ред. А.В. </w:t>
      </w:r>
      <w:proofErr w:type="spellStart"/>
      <w:r>
        <w:rPr>
          <w:rFonts w:ascii="Times New Roman" w:hAnsi="Times New Roman" w:cs="Times New Roman"/>
          <w:b/>
          <w:bCs/>
          <w:sz w:val="24"/>
          <w:szCs w:val="24"/>
          <w:lang w:eastAsia="ru-RU"/>
        </w:rPr>
        <w:t>Торкунова</w:t>
      </w:r>
      <w:proofErr w:type="spellEnd"/>
    </w:p>
    <w:p w:rsidR="009429B6" w:rsidRDefault="009429B6" w:rsidP="009429B6">
      <w:pPr>
        <w:pStyle w:val="af5"/>
        <w:numPr>
          <w:ilvl w:val="0"/>
          <w:numId w:val="2"/>
        </w:numPr>
        <w:tabs>
          <w:tab w:val="left" w:pos="571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p>
    <w:p w:rsidR="009429B6" w:rsidRDefault="009429B6" w:rsidP="009429B6">
      <w:pPr>
        <w:pStyle w:val="af5"/>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 </w:t>
      </w:r>
    </w:p>
    <w:p w:rsidR="009429B6" w:rsidRDefault="009429B6" w:rsidP="009429B6">
      <w:pPr>
        <w:pStyle w:val="af5"/>
        <w:spacing w:after="0" w:line="240" w:lineRule="auto"/>
        <w:ind w:left="780"/>
        <w:jc w:val="both"/>
        <w:rPr>
          <w:rFonts w:ascii="Times New Roman" w:hAnsi="Times New Roman" w:cs="Times New Roman"/>
          <w:sz w:val="24"/>
          <w:szCs w:val="24"/>
        </w:rPr>
      </w:pPr>
    </w:p>
    <w:p w:rsidR="009429B6" w:rsidRDefault="009429B6" w:rsidP="009429B6">
      <w:pPr>
        <w:shd w:val="clear" w:color="auto" w:fill="FFFFFF"/>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Данная рабочая программа предназначена для реализации   в МБОУ «</w:t>
      </w:r>
      <w:proofErr w:type="spellStart"/>
      <w:r>
        <w:rPr>
          <w:rFonts w:ascii="Times New Roman" w:hAnsi="Times New Roman" w:cs="Times New Roman"/>
          <w:sz w:val="24"/>
          <w:szCs w:val="24"/>
        </w:rPr>
        <w:t>Ахтырская</w:t>
      </w:r>
      <w:proofErr w:type="spellEnd"/>
      <w:r>
        <w:rPr>
          <w:rFonts w:ascii="Times New Roman" w:hAnsi="Times New Roman" w:cs="Times New Roman"/>
          <w:sz w:val="24"/>
          <w:szCs w:val="24"/>
        </w:rPr>
        <w:t xml:space="preserve"> ООШ» в общеобразовательных классах.</w:t>
      </w:r>
    </w:p>
    <w:p w:rsidR="009429B6" w:rsidRDefault="009429B6" w:rsidP="009429B6">
      <w:pPr>
        <w:shd w:val="clear" w:color="auto" w:fill="FFFFFF"/>
        <w:spacing w:after="0" w:line="240" w:lineRule="auto"/>
        <w:ind w:firstLine="540"/>
        <w:jc w:val="both"/>
        <w:rPr>
          <w:rFonts w:ascii="Times New Roman" w:hAnsi="Times New Roman" w:cs="Times New Roman"/>
          <w:sz w:val="24"/>
          <w:szCs w:val="24"/>
        </w:rPr>
      </w:pPr>
    </w:p>
    <w:p w:rsidR="009429B6" w:rsidRDefault="009429B6" w:rsidP="009429B6">
      <w:pPr>
        <w:numPr>
          <w:ilvl w:val="0"/>
          <w:numId w:val="4"/>
        </w:num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изучения учебного предмета </w:t>
      </w:r>
    </w:p>
    <w:p w:rsidR="009429B6" w:rsidRDefault="009429B6" w:rsidP="009429B6">
      <w:pPr>
        <w:spacing w:after="0" w:line="240" w:lineRule="auto"/>
        <w:ind w:left="1080"/>
        <w:rPr>
          <w:rFonts w:ascii="Times New Roman" w:hAnsi="Times New Roman" w:cs="Times New Roman"/>
          <w:b/>
          <w:bCs/>
          <w:sz w:val="28"/>
          <w:szCs w:val="28"/>
        </w:rPr>
      </w:pPr>
      <w:r>
        <w:rPr>
          <w:rFonts w:ascii="Times New Roman" w:hAnsi="Times New Roman" w:cs="Times New Roman"/>
          <w:b/>
          <w:bCs/>
          <w:sz w:val="28"/>
          <w:szCs w:val="28"/>
        </w:rPr>
        <w:t xml:space="preserve">                                       "Всеобщая история".</w:t>
      </w:r>
    </w:p>
    <w:p w:rsidR="009429B6" w:rsidRDefault="009429B6" w:rsidP="009429B6">
      <w:pPr>
        <w:spacing w:after="0" w:line="240" w:lineRule="auto"/>
        <w:ind w:firstLine="454"/>
        <w:jc w:val="both"/>
        <w:rPr>
          <w:rFonts w:ascii="Times New Roman" w:hAnsi="Times New Roman" w:cs="Times New Roman"/>
          <w:b/>
          <w:bCs/>
          <w:sz w:val="24"/>
          <w:szCs w:val="24"/>
        </w:rPr>
      </w:pPr>
      <w:r>
        <w:rPr>
          <w:rFonts w:ascii="Times New Roman" w:hAnsi="Times New Roman" w:cs="Times New Roman"/>
          <w:b/>
          <w:bCs/>
          <w:sz w:val="24"/>
          <w:szCs w:val="24"/>
        </w:rPr>
        <w:t>История Древнего мира</w:t>
      </w:r>
    </w:p>
    <w:p w:rsidR="009429B6" w:rsidRDefault="009429B6" w:rsidP="009429B6">
      <w:pPr>
        <w:pStyle w:val="ae"/>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Выпускник </w:t>
      </w:r>
      <w:r>
        <w:rPr>
          <w:rFonts w:ascii="Times New Roman" w:hAnsi="Times New Roman" w:cs="Times New Roman"/>
          <w:sz w:val="24"/>
          <w:szCs w:val="24"/>
          <w:u w:val="single"/>
        </w:rPr>
        <w:t>научится:</w:t>
      </w:r>
    </w:p>
    <w:p w:rsidR="009429B6" w:rsidRDefault="009429B6" w:rsidP="009429B6">
      <w:pPr>
        <w:pStyle w:val="ae"/>
        <w:tabs>
          <w:tab w:val="left" w:pos="614"/>
        </w:tabs>
        <w:spacing w:after="0" w:line="240" w:lineRule="auto"/>
        <w:ind w:firstLine="454"/>
        <w:jc w:val="both"/>
        <w:rPr>
          <w:rFonts w:ascii="Times New Roman" w:hAnsi="Times New Roman" w:cs="Times New Roman"/>
          <w:sz w:val="24"/>
          <w:szCs w:val="24"/>
        </w:rPr>
      </w:pPr>
      <w:proofErr w:type="gramStart"/>
      <w:r>
        <w:rPr>
          <w:rFonts w:ascii="Times New Roman" w:hAnsi="Times New Roman" w:cs="Times New Roman"/>
          <w:b/>
          <w:bCs/>
          <w:i/>
          <w:iCs/>
          <w:sz w:val="24"/>
          <w:szCs w:val="24"/>
        </w:rPr>
        <w:t>• определять место исторических событий</w:t>
      </w:r>
      <w:r>
        <w:rPr>
          <w:rFonts w:ascii="Times New Roman" w:hAnsi="Times New Roman" w:cs="Times New Roman"/>
          <w:sz w:val="24"/>
          <w:szCs w:val="24"/>
        </w:rPr>
        <w:t xml:space="preserve"> во времени, объяснять смысл основных хронологических понятий, терминов (тысячелетие, век, до н. э., н. э.);</w:t>
      </w:r>
      <w:proofErr w:type="gramEnd"/>
    </w:p>
    <w:p w:rsidR="009429B6" w:rsidRDefault="009429B6" w:rsidP="009429B6">
      <w:pPr>
        <w:pStyle w:val="ae"/>
        <w:tabs>
          <w:tab w:val="left" w:pos="61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использовать историческую карту</w:t>
      </w:r>
      <w:r>
        <w:rPr>
          <w:rFonts w:ascii="Times New Roman" w:hAnsi="Times New Roman" w:cs="Times New Roman"/>
          <w:sz w:val="24"/>
          <w:szCs w:val="24"/>
        </w:rPr>
        <w:t xml:space="preserve">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429B6" w:rsidRDefault="009429B6" w:rsidP="009429B6">
      <w:pPr>
        <w:pStyle w:val="ae"/>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b/>
          <w:bCs/>
          <w:i/>
          <w:iCs/>
          <w:sz w:val="24"/>
          <w:szCs w:val="24"/>
        </w:rPr>
        <w:lastRenderedPageBreak/>
        <w:t>применять знание фактов</w:t>
      </w:r>
      <w:r>
        <w:rPr>
          <w:rFonts w:ascii="Times New Roman" w:hAnsi="Times New Roman" w:cs="Times New Roman"/>
          <w:sz w:val="24"/>
          <w:szCs w:val="24"/>
        </w:rPr>
        <w:t xml:space="preserve"> для характеристики ключевых событий и явлений древней истории;</w:t>
      </w:r>
    </w:p>
    <w:p w:rsidR="009429B6" w:rsidRDefault="009429B6" w:rsidP="009429B6">
      <w:pPr>
        <w:pStyle w:val="ae"/>
        <w:tabs>
          <w:tab w:val="left" w:pos="61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9429B6" w:rsidRDefault="009429B6" w:rsidP="009429B6">
      <w:pPr>
        <w:pStyle w:val="ae"/>
        <w:tabs>
          <w:tab w:val="left" w:pos="619"/>
        </w:tabs>
        <w:spacing w:after="0" w:line="240" w:lineRule="auto"/>
        <w:ind w:firstLine="454"/>
        <w:jc w:val="both"/>
        <w:rPr>
          <w:rFonts w:ascii="Times New Roman" w:hAnsi="Times New Roman" w:cs="Times New Roman"/>
          <w:sz w:val="24"/>
          <w:szCs w:val="24"/>
        </w:rPr>
      </w:pPr>
      <w:r>
        <w:rPr>
          <w:rFonts w:ascii="Times New Roman" w:hAnsi="Times New Roman" w:cs="Times New Roman"/>
          <w:b/>
          <w:bCs/>
          <w:i/>
          <w:iCs/>
          <w:sz w:val="24"/>
          <w:szCs w:val="24"/>
        </w:rPr>
        <w:t>• описывать</w:t>
      </w:r>
      <w:r>
        <w:rPr>
          <w:rFonts w:ascii="Times New Roman" w:hAnsi="Times New Roman" w:cs="Times New Roman"/>
          <w:sz w:val="24"/>
          <w:szCs w:val="24"/>
        </w:rPr>
        <w:t xml:space="preserve"> условия существования, основные занятия, образ жизни людей в древности, памятники древней культуры; рассказывать о событиях древней истории;</w:t>
      </w:r>
    </w:p>
    <w:p w:rsidR="009429B6" w:rsidRDefault="009429B6" w:rsidP="009429B6">
      <w:pPr>
        <w:pStyle w:val="ae"/>
        <w:tabs>
          <w:tab w:val="left" w:pos="610"/>
        </w:tabs>
        <w:spacing w:after="0" w:line="240" w:lineRule="auto"/>
        <w:ind w:firstLine="454"/>
        <w:jc w:val="both"/>
        <w:rPr>
          <w:rFonts w:ascii="Times New Roman" w:hAnsi="Times New Roman" w:cs="Times New Roman"/>
          <w:sz w:val="24"/>
          <w:szCs w:val="24"/>
        </w:rPr>
      </w:pPr>
      <w:proofErr w:type="gramStart"/>
      <w:r>
        <w:rPr>
          <w:rFonts w:ascii="Times New Roman" w:hAnsi="Times New Roman" w:cs="Times New Roman"/>
          <w:sz w:val="24"/>
          <w:szCs w:val="24"/>
        </w:rPr>
        <w:t>• </w:t>
      </w:r>
      <w:r>
        <w:rPr>
          <w:rFonts w:ascii="Times New Roman" w:hAnsi="Times New Roman" w:cs="Times New Roman"/>
          <w:b/>
          <w:bCs/>
          <w:i/>
          <w:iCs/>
          <w:sz w:val="24"/>
          <w:szCs w:val="24"/>
        </w:rPr>
        <w:t>раскрывать характерные, существенные черты:</w:t>
      </w:r>
      <w:r>
        <w:rPr>
          <w:rFonts w:ascii="Times New Roman" w:hAnsi="Times New Roman" w:cs="Times New Roman"/>
          <w:sz w:val="24"/>
          <w:szCs w:val="24"/>
        </w:rPr>
        <w:t xml:space="preserve">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9429B6" w:rsidRDefault="009429B6" w:rsidP="009429B6">
      <w:pPr>
        <w:pStyle w:val="ae"/>
        <w:tabs>
          <w:tab w:val="left" w:pos="61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объяснять</w:t>
      </w:r>
      <w:r>
        <w:rPr>
          <w:rFonts w:ascii="Times New Roman" w:hAnsi="Times New Roman" w:cs="Times New Roman"/>
          <w:sz w:val="24"/>
          <w:szCs w:val="24"/>
        </w:rPr>
        <w:t>,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429B6" w:rsidRDefault="009429B6" w:rsidP="009429B6">
      <w:pPr>
        <w:pStyle w:val="ae"/>
        <w:tabs>
          <w:tab w:val="left" w:pos="605"/>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давать оценку</w:t>
      </w:r>
      <w:r>
        <w:rPr>
          <w:rFonts w:ascii="Times New Roman" w:hAnsi="Times New Roman" w:cs="Times New Roman"/>
          <w:sz w:val="24"/>
          <w:szCs w:val="24"/>
        </w:rPr>
        <w:t xml:space="preserve"> наиболее значительным событиям и личностям древней истории.</w:t>
      </w:r>
    </w:p>
    <w:p w:rsidR="009429B6" w:rsidRDefault="009429B6" w:rsidP="009429B6">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Выпускник </w:t>
      </w:r>
      <w:r>
        <w:rPr>
          <w:rFonts w:ascii="Times New Roman" w:hAnsi="Times New Roman" w:cs="Times New Roman"/>
          <w:sz w:val="24"/>
          <w:szCs w:val="24"/>
          <w:u w:val="single"/>
        </w:rPr>
        <w:t>получит возможность научиться</w:t>
      </w:r>
      <w:r>
        <w:rPr>
          <w:rFonts w:ascii="Times New Roman" w:hAnsi="Times New Roman" w:cs="Times New Roman"/>
          <w:sz w:val="24"/>
          <w:szCs w:val="24"/>
        </w:rPr>
        <w:t>:</w:t>
      </w:r>
    </w:p>
    <w:p w:rsidR="009429B6" w:rsidRDefault="009429B6" w:rsidP="009429B6">
      <w:pPr>
        <w:pStyle w:val="141"/>
        <w:shd w:val="clear" w:color="auto" w:fill="auto"/>
        <w:tabs>
          <w:tab w:val="left" w:pos="624"/>
        </w:tabs>
        <w:spacing w:line="240" w:lineRule="auto"/>
        <w:ind w:firstLine="454"/>
        <w:rPr>
          <w:rFonts w:ascii="Times New Roman" w:hAnsi="Times New Roman" w:cs="Times New Roman"/>
          <w:sz w:val="24"/>
          <w:szCs w:val="24"/>
        </w:rPr>
      </w:pPr>
      <w:r>
        <w:rPr>
          <w:rFonts w:ascii="Times New Roman" w:hAnsi="Times New Roman" w:cs="Times New Roman"/>
          <w:i w:val="0"/>
          <w:sz w:val="24"/>
          <w:szCs w:val="24"/>
        </w:rPr>
        <w:t>•</w:t>
      </w:r>
      <w:r>
        <w:rPr>
          <w:rFonts w:ascii="Times New Roman" w:hAnsi="Times New Roman" w:cs="Times New Roman"/>
          <w:sz w:val="24"/>
          <w:szCs w:val="24"/>
        </w:rPr>
        <w:t> давать характеристику общественного строя древних</w:t>
      </w:r>
      <w:r>
        <w:rPr>
          <w:rStyle w:val="1447"/>
          <w:i w:val="0"/>
          <w:sz w:val="24"/>
          <w:szCs w:val="24"/>
        </w:rPr>
        <w:t xml:space="preserve"> </w:t>
      </w:r>
      <w:r>
        <w:rPr>
          <w:rFonts w:ascii="Times New Roman" w:hAnsi="Times New Roman" w:cs="Times New Roman"/>
          <w:sz w:val="24"/>
          <w:szCs w:val="24"/>
        </w:rPr>
        <w:t>государств;</w:t>
      </w:r>
    </w:p>
    <w:p w:rsidR="009429B6" w:rsidRDefault="009429B6" w:rsidP="009429B6">
      <w:pPr>
        <w:pStyle w:val="141"/>
        <w:shd w:val="clear" w:color="auto" w:fill="auto"/>
        <w:tabs>
          <w:tab w:val="left" w:pos="610"/>
        </w:tabs>
        <w:spacing w:line="240" w:lineRule="auto"/>
        <w:ind w:firstLine="454"/>
        <w:rPr>
          <w:rFonts w:ascii="Times New Roman" w:hAnsi="Times New Roman" w:cs="Times New Roman"/>
          <w:sz w:val="24"/>
          <w:szCs w:val="24"/>
        </w:rPr>
      </w:pPr>
      <w:r>
        <w:rPr>
          <w:rFonts w:ascii="Times New Roman" w:hAnsi="Times New Roman" w:cs="Times New Roman"/>
          <w:i w:val="0"/>
          <w:sz w:val="24"/>
          <w:szCs w:val="24"/>
        </w:rPr>
        <w:t>•</w:t>
      </w:r>
      <w:r>
        <w:rPr>
          <w:rFonts w:ascii="Times New Roman" w:hAnsi="Times New Roman" w:cs="Times New Roman"/>
          <w:sz w:val="24"/>
          <w:szCs w:val="24"/>
        </w:rPr>
        <w:t> сопоставлять свидетельства различных исторических</w:t>
      </w:r>
      <w:r>
        <w:rPr>
          <w:rStyle w:val="1447"/>
          <w:i w:val="0"/>
          <w:sz w:val="24"/>
          <w:szCs w:val="24"/>
        </w:rPr>
        <w:t xml:space="preserve"> </w:t>
      </w:r>
      <w:r>
        <w:rPr>
          <w:rFonts w:ascii="Times New Roman" w:hAnsi="Times New Roman" w:cs="Times New Roman"/>
          <w:sz w:val="24"/>
          <w:szCs w:val="24"/>
        </w:rPr>
        <w:t>источников, выявляя в них общее и различия;</w:t>
      </w:r>
    </w:p>
    <w:p w:rsidR="009429B6" w:rsidRDefault="009429B6" w:rsidP="009429B6">
      <w:pPr>
        <w:pStyle w:val="141"/>
        <w:shd w:val="clear" w:color="auto" w:fill="auto"/>
        <w:tabs>
          <w:tab w:val="left" w:pos="614"/>
        </w:tabs>
        <w:spacing w:line="240" w:lineRule="auto"/>
        <w:ind w:firstLine="454"/>
        <w:rPr>
          <w:rFonts w:ascii="Times New Roman" w:hAnsi="Times New Roman" w:cs="Times New Roman"/>
          <w:sz w:val="24"/>
          <w:szCs w:val="24"/>
        </w:rPr>
      </w:pPr>
      <w:r>
        <w:rPr>
          <w:rFonts w:ascii="Times New Roman" w:hAnsi="Times New Roman" w:cs="Times New Roman"/>
          <w:i w:val="0"/>
          <w:sz w:val="24"/>
          <w:szCs w:val="24"/>
        </w:rPr>
        <w:t>•</w:t>
      </w:r>
      <w:r>
        <w:rPr>
          <w:rFonts w:ascii="Times New Roman" w:hAnsi="Times New Roman" w:cs="Times New Roman"/>
          <w:sz w:val="24"/>
          <w:szCs w:val="24"/>
        </w:rPr>
        <w:t> видеть проявления влияния античного искусства</w:t>
      </w:r>
      <w:r>
        <w:rPr>
          <w:rStyle w:val="1447"/>
          <w:i w:val="0"/>
          <w:sz w:val="24"/>
          <w:szCs w:val="24"/>
        </w:rPr>
        <w:t xml:space="preserve"> </w:t>
      </w:r>
      <w:r>
        <w:rPr>
          <w:rFonts w:ascii="Times New Roman" w:hAnsi="Times New Roman" w:cs="Times New Roman"/>
          <w:sz w:val="24"/>
          <w:szCs w:val="24"/>
        </w:rPr>
        <w:t>в окружающей среде;</w:t>
      </w:r>
    </w:p>
    <w:p w:rsidR="009429B6" w:rsidRDefault="009429B6" w:rsidP="009429B6">
      <w:pPr>
        <w:pStyle w:val="141"/>
        <w:shd w:val="clear" w:color="auto" w:fill="auto"/>
        <w:tabs>
          <w:tab w:val="left" w:pos="619"/>
        </w:tabs>
        <w:spacing w:line="240" w:lineRule="auto"/>
        <w:ind w:firstLine="454"/>
        <w:rPr>
          <w:rFonts w:ascii="Times New Roman" w:hAnsi="Times New Roman" w:cs="Times New Roman"/>
          <w:sz w:val="24"/>
          <w:szCs w:val="24"/>
        </w:rPr>
      </w:pPr>
      <w:r>
        <w:rPr>
          <w:rFonts w:ascii="Times New Roman" w:hAnsi="Times New Roman" w:cs="Times New Roman"/>
          <w:i w:val="0"/>
          <w:sz w:val="24"/>
          <w:szCs w:val="24"/>
        </w:rPr>
        <w:t>•</w:t>
      </w:r>
      <w:r>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9429B6" w:rsidRDefault="009429B6" w:rsidP="009429B6">
      <w:pPr>
        <w:pStyle w:val="141"/>
        <w:shd w:val="clear" w:color="auto" w:fill="auto"/>
        <w:tabs>
          <w:tab w:val="left" w:pos="619"/>
        </w:tabs>
        <w:spacing w:line="240" w:lineRule="auto"/>
        <w:ind w:firstLine="454"/>
        <w:rPr>
          <w:rFonts w:ascii="Times New Roman" w:hAnsi="Times New Roman" w:cs="Times New Roman"/>
          <w:b/>
          <w:bCs/>
          <w:i w:val="0"/>
          <w:iCs/>
          <w:sz w:val="24"/>
          <w:szCs w:val="24"/>
        </w:rPr>
      </w:pPr>
      <w:r>
        <w:rPr>
          <w:rFonts w:ascii="Times New Roman" w:hAnsi="Times New Roman" w:cs="Times New Roman"/>
          <w:b/>
          <w:bCs/>
          <w:i w:val="0"/>
          <w:sz w:val="24"/>
          <w:szCs w:val="24"/>
        </w:rPr>
        <w:t>История Средних веков</w:t>
      </w:r>
    </w:p>
    <w:p w:rsidR="009429B6" w:rsidRDefault="009429B6" w:rsidP="009429B6">
      <w:pPr>
        <w:pStyle w:val="ae"/>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Выпускник </w:t>
      </w:r>
      <w:r>
        <w:rPr>
          <w:rFonts w:ascii="Times New Roman" w:hAnsi="Times New Roman" w:cs="Times New Roman"/>
          <w:sz w:val="24"/>
          <w:szCs w:val="24"/>
          <w:u w:val="single"/>
        </w:rPr>
        <w:t>научится:</w:t>
      </w:r>
    </w:p>
    <w:p w:rsidR="009429B6" w:rsidRDefault="009429B6" w:rsidP="009429B6">
      <w:pPr>
        <w:pStyle w:val="ae"/>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локализовать во времени</w:t>
      </w:r>
      <w:r>
        <w:rPr>
          <w:rFonts w:ascii="Times New Roman" w:hAnsi="Times New Roman" w:cs="Times New Roman"/>
          <w:sz w:val="24"/>
          <w:szCs w:val="24"/>
        </w:rPr>
        <w:t xml:space="preserve">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429B6" w:rsidRDefault="009429B6" w:rsidP="009429B6">
      <w:pPr>
        <w:pStyle w:val="ae"/>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b/>
          <w:bCs/>
          <w:i/>
          <w:iCs/>
          <w:sz w:val="24"/>
          <w:szCs w:val="24"/>
        </w:rPr>
        <w:t>применять знание фактов</w:t>
      </w:r>
      <w:r>
        <w:rPr>
          <w:rFonts w:ascii="Times New Roman" w:hAnsi="Times New Roman" w:cs="Times New Roman"/>
          <w:sz w:val="24"/>
          <w:szCs w:val="24"/>
        </w:rPr>
        <w:t xml:space="preserve"> для характеристики эпохи Средних веков в отечественной и всеобщей истории, её ключевых событий и явлений;</w:t>
      </w:r>
    </w:p>
    <w:p w:rsidR="009429B6" w:rsidRDefault="009429B6" w:rsidP="009429B6">
      <w:pPr>
        <w:pStyle w:val="ae"/>
        <w:tabs>
          <w:tab w:val="left" w:pos="108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использовать историческую карту</w:t>
      </w:r>
      <w:r>
        <w:rPr>
          <w:rFonts w:ascii="Times New Roman" w:hAnsi="Times New Roman" w:cs="Times New Roman"/>
          <w:sz w:val="24"/>
          <w:szCs w:val="24"/>
        </w:rPr>
        <w:t xml:space="preserve"> как источник информации о территории, об экономических и культурных центрах Руси и других госуда</w:t>
      </w:r>
      <w:proofErr w:type="gramStart"/>
      <w:r>
        <w:rPr>
          <w:rFonts w:ascii="Times New Roman" w:hAnsi="Times New Roman" w:cs="Times New Roman"/>
          <w:sz w:val="24"/>
          <w:szCs w:val="24"/>
        </w:rPr>
        <w:t>рств в Ср</w:t>
      </w:r>
      <w:proofErr w:type="gramEnd"/>
      <w:r>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9429B6" w:rsidRDefault="009429B6" w:rsidP="009429B6">
      <w:pPr>
        <w:pStyle w:val="ae"/>
        <w:tabs>
          <w:tab w:val="left" w:pos="107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проводить поиск информации</w:t>
      </w:r>
      <w:r>
        <w:rPr>
          <w:rFonts w:ascii="Times New Roman" w:hAnsi="Times New Roman" w:cs="Times New Roman"/>
          <w:sz w:val="24"/>
          <w:szCs w:val="24"/>
        </w:rPr>
        <w:t xml:space="preserve"> в исторических текстах, материальных исторических памятниках Средневековья;</w:t>
      </w:r>
    </w:p>
    <w:p w:rsidR="009429B6" w:rsidRDefault="009429B6" w:rsidP="009429B6">
      <w:pPr>
        <w:pStyle w:val="ae"/>
        <w:tabs>
          <w:tab w:val="left" w:pos="108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составлять описание</w:t>
      </w:r>
      <w:r>
        <w:rPr>
          <w:rFonts w:ascii="Times New Roman" w:hAnsi="Times New Roman" w:cs="Times New Roman"/>
          <w:sz w:val="24"/>
          <w:szCs w:val="24"/>
        </w:rPr>
        <w:t xml:space="preserve">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429B6" w:rsidRDefault="009429B6" w:rsidP="009429B6">
      <w:pPr>
        <w:pStyle w:val="ae"/>
        <w:tabs>
          <w:tab w:val="left" w:pos="107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раскрывать характерные, существенные черты:</w:t>
      </w:r>
      <w:r>
        <w:rPr>
          <w:rFonts w:ascii="Times New Roman" w:hAnsi="Times New Roman" w:cs="Times New Roman"/>
          <w:sz w:val="24"/>
          <w:szCs w:val="24"/>
        </w:rPr>
        <w:t xml:space="preserve">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429B6" w:rsidRDefault="009429B6" w:rsidP="009429B6">
      <w:pPr>
        <w:pStyle w:val="ae"/>
        <w:tabs>
          <w:tab w:val="left" w:pos="108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объяснять причины и следствия</w:t>
      </w:r>
      <w:r>
        <w:rPr>
          <w:rFonts w:ascii="Times New Roman" w:hAnsi="Times New Roman" w:cs="Times New Roman"/>
          <w:sz w:val="24"/>
          <w:szCs w:val="24"/>
        </w:rPr>
        <w:t xml:space="preserve"> ключевых событий отечественной и всеобщей истории Средних веков;</w:t>
      </w:r>
    </w:p>
    <w:p w:rsidR="009429B6" w:rsidRDefault="009429B6" w:rsidP="009429B6">
      <w:pPr>
        <w:pStyle w:val="ae"/>
        <w:tabs>
          <w:tab w:val="left" w:pos="107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сопоставлять</w:t>
      </w:r>
      <w:r>
        <w:rPr>
          <w:rFonts w:ascii="Times New Roman" w:hAnsi="Times New Roman" w:cs="Times New Roman"/>
          <w:sz w:val="24"/>
          <w:szCs w:val="24"/>
        </w:rPr>
        <w:t xml:space="preserve">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429B6" w:rsidRDefault="009429B6" w:rsidP="009429B6">
      <w:pPr>
        <w:pStyle w:val="ae"/>
        <w:tabs>
          <w:tab w:val="left" w:pos="1070"/>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давать оценку</w:t>
      </w:r>
      <w:r>
        <w:rPr>
          <w:rFonts w:ascii="Times New Roman" w:hAnsi="Times New Roman" w:cs="Times New Roman"/>
          <w:sz w:val="24"/>
          <w:szCs w:val="24"/>
        </w:rPr>
        <w:t xml:space="preserve"> событиям и личностям отечественной и всеобщей истории Средних веков.</w:t>
      </w:r>
    </w:p>
    <w:p w:rsidR="009429B6" w:rsidRDefault="009429B6" w:rsidP="009429B6">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Выпускник </w:t>
      </w:r>
      <w:r>
        <w:rPr>
          <w:rFonts w:ascii="Times New Roman" w:hAnsi="Times New Roman" w:cs="Times New Roman"/>
          <w:sz w:val="24"/>
          <w:szCs w:val="24"/>
          <w:u w:val="single"/>
        </w:rPr>
        <w:t>получит возможность научиться:</w:t>
      </w:r>
    </w:p>
    <w:p w:rsidR="009429B6" w:rsidRDefault="009429B6" w:rsidP="009429B6">
      <w:pPr>
        <w:pStyle w:val="141"/>
        <w:shd w:val="clear" w:color="auto" w:fill="auto"/>
        <w:tabs>
          <w:tab w:val="left" w:pos="1084"/>
        </w:tabs>
        <w:spacing w:line="240" w:lineRule="auto"/>
        <w:ind w:firstLine="454"/>
        <w:rPr>
          <w:rFonts w:ascii="Times New Roman" w:hAnsi="Times New Roman" w:cs="Times New Roman"/>
          <w:sz w:val="24"/>
          <w:szCs w:val="24"/>
        </w:rPr>
      </w:pPr>
      <w:r>
        <w:rPr>
          <w:rFonts w:ascii="Times New Roman" w:hAnsi="Times New Roman" w:cs="Times New Roman"/>
          <w:sz w:val="24"/>
          <w:szCs w:val="24"/>
        </w:rPr>
        <w:t>• давать сопоставительную характеристику политического устройства госуда</w:t>
      </w:r>
      <w:proofErr w:type="gramStart"/>
      <w:r>
        <w:rPr>
          <w:rFonts w:ascii="Times New Roman" w:hAnsi="Times New Roman" w:cs="Times New Roman"/>
          <w:sz w:val="24"/>
          <w:szCs w:val="24"/>
        </w:rPr>
        <w:t>рств Ср</w:t>
      </w:r>
      <w:proofErr w:type="gramEnd"/>
      <w:r>
        <w:rPr>
          <w:rFonts w:ascii="Times New Roman" w:hAnsi="Times New Roman" w:cs="Times New Roman"/>
          <w:sz w:val="24"/>
          <w:szCs w:val="24"/>
        </w:rPr>
        <w:t>едневековья (Русь, Запад,</w:t>
      </w:r>
      <w:r>
        <w:rPr>
          <w:rStyle w:val="1445"/>
          <w:rFonts w:ascii="Times New Roman" w:hAnsi="Times New Roman" w:cs="Times New Roman"/>
          <w:sz w:val="24"/>
          <w:szCs w:val="24"/>
        </w:rPr>
        <w:t xml:space="preserve"> </w:t>
      </w:r>
      <w:r>
        <w:rPr>
          <w:rFonts w:ascii="Times New Roman" w:hAnsi="Times New Roman" w:cs="Times New Roman"/>
          <w:sz w:val="24"/>
          <w:szCs w:val="24"/>
        </w:rPr>
        <w:t>Восток);</w:t>
      </w:r>
    </w:p>
    <w:p w:rsidR="009429B6" w:rsidRDefault="009429B6" w:rsidP="009429B6">
      <w:pPr>
        <w:pStyle w:val="141"/>
        <w:shd w:val="clear" w:color="auto" w:fill="auto"/>
        <w:tabs>
          <w:tab w:val="left" w:pos="1074"/>
        </w:tabs>
        <w:spacing w:line="240" w:lineRule="auto"/>
        <w:ind w:firstLine="454"/>
        <w:rPr>
          <w:rFonts w:ascii="Times New Roman" w:hAnsi="Times New Roman" w:cs="Times New Roman"/>
          <w:sz w:val="24"/>
          <w:szCs w:val="24"/>
        </w:rPr>
      </w:pPr>
      <w:r>
        <w:rPr>
          <w:rFonts w:ascii="Times New Roman" w:hAnsi="Times New Roman" w:cs="Times New Roman"/>
          <w:sz w:val="24"/>
          <w:szCs w:val="24"/>
        </w:rPr>
        <w:t>• сравнивать свидетельства различных исторических</w:t>
      </w:r>
      <w:r>
        <w:rPr>
          <w:rStyle w:val="1445"/>
          <w:rFonts w:ascii="Times New Roman" w:hAnsi="Times New Roman" w:cs="Times New Roman"/>
          <w:sz w:val="24"/>
          <w:szCs w:val="24"/>
        </w:rPr>
        <w:t xml:space="preserve"> </w:t>
      </w:r>
      <w:r>
        <w:rPr>
          <w:rFonts w:ascii="Times New Roman" w:hAnsi="Times New Roman" w:cs="Times New Roman"/>
          <w:sz w:val="24"/>
          <w:szCs w:val="24"/>
        </w:rPr>
        <w:t>источников, выявляя в них общее и различия;</w:t>
      </w:r>
    </w:p>
    <w:p w:rsidR="009429B6" w:rsidRDefault="009429B6" w:rsidP="009429B6">
      <w:pPr>
        <w:pStyle w:val="141"/>
        <w:shd w:val="clear" w:color="auto" w:fill="auto"/>
        <w:tabs>
          <w:tab w:val="left" w:pos="1079"/>
        </w:tabs>
        <w:spacing w:line="240" w:lineRule="auto"/>
        <w:ind w:firstLine="454"/>
        <w:rPr>
          <w:rFonts w:ascii="Times New Roman" w:hAnsi="Times New Roman" w:cs="Times New Roman"/>
          <w:sz w:val="24"/>
          <w:szCs w:val="24"/>
        </w:rPr>
      </w:pPr>
      <w:r>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w:t>
      </w:r>
      <w:r>
        <w:rPr>
          <w:rStyle w:val="1445"/>
          <w:rFonts w:ascii="Times New Roman" w:hAnsi="Times New Roman" w:cs="Times New Roman"/>
          <w:sz w:val="24"/>
          <w:szCs w:val="24"/>
        </w:rPr>
        <w:t xml:space="preserve"> </w:t>
      </w:r>
      <w:r>
        <w:rPr>
          <w:rFonts w:ascii="Times New Roman" w:hAnsi="Times New Roman" w:cs="Times New Roman"/>
          <w:sz w:val="24"/>
          <w:szCs w:val="24"/>
        </w:rPr>
        <w:t>культуры Руси и других стран, объяснять, в чём заключаются их художественные достоинства и значение.</w:t>
      </w:r>
    </w:p>
    <w:p w:rsidR="009429B6" w:rsidRDefault="009429B6" w:rsidP="009429B6">
      <w:pPr>
        <w:pStyle w:val="141"/>
        <w:shd w:val="clear" w:color="auto" w:fill="auto"/>
        <w:tabs>
          <w:tab w:val="left" w:pos="1079"/>
        </w:tabs>
        <w:spacing w:line="240" w:lineRule="auto"/>
        <w:ind w:firstLine="454"/>
        <w:rPr>
          <w:rFonts w:ascii="Times New Roman" w:hAnsi="Times New Roman" w:cs="Times New Roman"/>
          <w:b/>
          <w:bCs/>
          <w:i w:val="0"/>
          <w:iCs/>
          <w:sz w:val="24"/>
          <w:szCs w:val="24"/>
        </w:rPr>
      </w:pPr>
      <w:r>
        <w:rPr>
          <w:rFonts w:ascii="Times New Roman" w:hAnsi="Times New Roman" w:cs="Times New Roman"/>
          <w:b/>
          <w:bCs/>
          <w:i w:val="0"/>
          <w:sz w:val="24"/>
          <w:szCs w:val="24"/>
        </w:rPr>
        <w:t>История Нового времени</w:t>
      </w:r>
    </w:p>
    <w:p w:rsidR="009429B6" w:rsidRDefault="009429B6" w:rsidP="009429B6">
      <w:pPr>
        <w:pStyle w:val="ae"/>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Выпускник </w:t>
      </w:r>
      <w:r>
        <w:rPr>
          <w:rFonts w:ascii="Times New Roman" w:hAnsi="Times New Roman" w:cs="Times New Roman"/>
          <w:sz w:val="24"/>
          <w:szCs w:val="24"/>
          <w:u w:val="single"/>
        </w:rPr>
        <w:t>научится:</w:t>
      </w:r>
    </w:p>
    <w:p w:rsidR="009429B6" w:rsidRDefault="009429B6" w:rsidP="009429B6">
      <w:pPr>
        <w:pStyle w:val="ae"/>
        <w:tabs>
          <w:tab w:val="left" w:pos="107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w:t>
      </w:r>
      <w:r>
        <w:rPr>
          <w:rFonts w:ascii="Times New Roman" w:hAnsi="Times New Roman" w:cs="Times New Roman"/>
          <w:b/>
          <w:bCs/>
          <w:i/>
          <w:iCs/>
          <w:sz w:val="24"/>
          <w:szCs w:val="24"/>
        </w:rPr>
        <w:t>локализовать во времени</w:t>
      </w:r>
      <w:r>
        <w:rPr>
          <w:rFonts w:ascii="Times New Roman" w:hAnsi="Times New Roman" w:cs="Times New Roman"/>
          <w:sz w:val="24"/>
          <w:szCs w:val="24"/>
        </w:rPr>
        <w:t xml:space="preserve">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429B6" w:rsidRDefault="009429B6" w:rsidP="009429B6">
      <w:pPr>
        <w:pStyle w:val="ae"/>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b/>
          <w:bCs/>
          <w:i/>
          <w:iCs/>
          <w:sz w:val="24"/>
          <w:szCs w:val="24"/>
        </w:rPr>
        <w:t>применять знание фактов</w:t>
      </w:r>
      <w:r>
        <w:rPr>
          <w:rFonts w:ascii="Times New Roman" w:hAnsi="Times New Roman" w:cs="Times New Roman"/>
          <w:sz w:val="24"/>
          <w:szCs w:val="24"/>
        </w:rPr>
        <w:t xml:space="preserve"> для характеристики эпохи нового времени, её процессов, явлений, ключевых событий;</w:t>
      </w:r>
    </w:p>
    <w:p w:rsidR="009429B6" w:rsidRDefault="009429B6" w:rsidP="009429B6">
      <w:pPr>
        <w:pStyle w:val="ae"/>
        <w:tabs>
          <w:tab w:val="left" w:pos="108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использовать историческую карту</w:t>
      </w:r>
      <w:r>
        <w:rPr>
          <w:rFonts w:ascii="Times New Roman" w:hAnsi="Times New Roman" w:cs="Times New Roman"/>
          <w:sz w:val="24"/>
          <w:szCs w:val="24"/>
        </w:rPr>
        <w:t xml:space="preserve">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429B6" w:rsidRDefault="009429B6" w:rsidP="009429B6">
      <w:pPr>
        <w:pStyle w:val="ae"/>
        <w:tabs>
          <w:tab w:val="left" w:pos="108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анализировать информацию</w:t>
      </w:r>
      <w:r>
        <w:rPr>
          <w:rFonts w:ascii="Times New Roman" w:hAnsi="Times New Roman" w:cs="Times New Roman"/>
          <w:sz w:val="24"/>
          <w:szCs w:val="24"/>
        </w:rPr>
        <w:t xml:space="preserve"> из различных источников по отечественной и всеобщей истории Нового времени;</w:t>
      </w:r>
    </w:p>
    <w:p w:rsidR="009429B6" w:rsidRDefault="009429B6" w:rsidP="009429B6">
      <w:pPr>
        <w:pStyle w:val="ae"/>
        <w:tabs>
          <w:tab w:val="left" w:pos="61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составлять описание</w:t>
      </w:r>
      <w:r>
        <w:rPr>
          <w:rFonts w:ascii="Times New Roman" w:hAnsi="Times New Roman" w:cs="Times New Roman"/>
          <w:sz w:val="24"/>
          <w:szCs w:val="24"/>
        </w:rPr>
        <w:t xml:space="preserve">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429B6" w:rsidRDefault="009429B6" w:rsidP="009429B6">
      <w:pPr>
        <w:pStyle w:val="ae"/>
        <w:tabs>
          <w:tab w:val="left" w:pos="61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систематизировать исторический материал</w:t>
      </w:r>
      <w:r>
        <w:rPr>
          <w:rFonts w:ascii="Times New Roman" w:hAnsi="Times New Roman" w:cs="Times New Roman"/>
          <w:sz w:val="24"/>
          <w:szCs w:val="24"/>
        </w:rPr>
        <w:t>, содержащийся в учебной и дополнительной литературе по отечественной и всеобщей истории Нового времени;</w:t>
      </w:r>
    </w:p>
    <w:p w:rsidR="009429B6" w:rsidRDefault="009429B6" w:rsidP="009429B6">
      <w:pPr>
        <w:pStyle w:val="ae"/>
        <w:tabs>
          <w:tab w:val="left" w:pos="61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раскрывать характерные, существенные черты:</w:t>
      </w:r>
      <w:r>
        <w:rPr>
          <w:rFonts w:ascii="Times New Roman" w:hAnsi="Times New Roman" w:cs="Times New Roman"/>
          <w:sz w:val="24"/>
          <w:szCs w:val="24"/>
        </w:rPr>
        <w:t xml:space="preserve">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429B6" w:rsidRDefault="009429B6" w:rsidP="009429B6">
      <w:pPr>
        <w:pStyle w:val="ae"/>
        <w:tabs>
          <w:tab w:val="left" w:pos="61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объяснять причины и следствия</w:t>
      </w:r>
      <w:r>
        <w:rPr>
          <w:rFonts w:ascii="Times New Roman" w:hAnsi="Times New Roman" w:cs="Times New Roman"/>
          <w:sz w:val="24"/>
          <w:szCs w:val="24"/>
        </w:rPr>
        <w:t xml:space="preserve">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429B6" w:rsidRDefault="009429B6" w:rsidP="009429B6">
      <w:pPr>
        <w:pStyle w:val="ae"/>
        <w:tabs>
          <w:tab w:val="left" w:pos="61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сопоставлять</w:t>
      </w:r>
      <w:r>
        <w:rPr>
          <w:rFonts w:ascii="Times New Roman" w:hAnsi="Times New Roman" w:cs="Times New Roman"/>
          <w:sz w:val="24"/>
          <w:szCs w:val="24"/>
        </w:rPr>
        <w:t xml:space="preserve"> развитие России и других стран в Новое время, сравнивать исторические ситуации и события;</w:t>
      </w:r>
    </w:p>
    <w:p w:rsidR="009429B6" w:rsidRDefault="009429B6" w:rsidP="009429B6">
      <w:pPr>
        <w:pStyle w:val="ae"/>
        <w:tabs>
          <w:tab w:val="left" w:pos="605"/>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давать оценку</w:t>
      </w:r>
      <w:r>
        <w:rPr>
          <w:rFonts w:ascii="Times New Roman" w:hAnsi="Times New Roman" w:cs="Times New Roman"/>
          <w:sz w:val="24"/>
          <w:szCs w:val="24"/>
        </w:rPr>
        <w:t xml:space="preserve"> событиям и личностям отечественной и всеобщей истории Нового времени.</w:t>
      </w:r>
    </w:p>
    <w:p w:rsidR="009429B6" w:rsidRDefault="009429B6" w:rsidP="009429B6">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Выпускник </w:t>
      </w:r>
      <w:r>
        <w:rPr>
          <w:rFonts w:ascii="Times New Roman" w:hAnsi="Times New Roman" w:cs="Times New Roman"/>
          <w:sz w:val="24"/>
          <w:szCs w:val="24"/>
          <w:u w:val="single"/>
        </w:rPr>
        <w:t>получит возможность научиться</w:t>
      </w:r>
      <w:r>
        <w:rPr>
          <w:rFonts w:ascii="Times New Roman" w:hAnsi="Times New Roman" w:cs="Times New Roman"/>
          <w:sz w:val="24"/>
          <w:szCs w:val="24"/>
        </w:rPr>
        <w:t>:</w:t>
      </w:r>
    </w:p>
    <w:p w:rsidR="009429B6" w:rsidRDefault="009429B6" w:rsidP="009429B6">
      <w:pPr>
        <w:pStyle w:val="141"/>
        <w:shd w:val="clear" w:color="auto" w:fill="auto"/>
        <w:tabs>
          <w:tab w:val="left" w:pos="614"/>
        </w:tabs>
        <w:spacing w:line="240" w:lineRule="auto"/>
        <w:ind w:firstLine="454"/>
        <w:rPr>
          <w:rFonts w:ascii="Times New Roman" w:hAnsi="Times New Roman" w:cs="Times New Roman"/>
          <w:sz w:val="24"/>
          <w:szCs w:val="24"/>
        </w:rPr>
      </w:pPr>
      <w:r>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w:t>
      </w:r>
      <w:r>
        <w:rPr>
          <w:rStyle w:val="1443"/>
          <w:rFonts w:ascii="Times New Roman" w:hAnsi="Times New Roman" w:cs="Times New Roman"/>
          <w:sz w:val="24"/>
          <w:szCs w:val="24"/>
        </w:rPr>
        <w:t xml:space="preserve"> </w:t>
      </w:r>
      <w:r>
        <w:rPr>
          <w:rFonts w:ascii="Times New Roman" w:hAnsi="Times New Roman" w:cs="Times New Roman"/>
          <w:sz w:val="24"/>
          <w:szCs w:val="24"/>
        </w:rPr>
        <w:t>других государств в Новое время;</w:t>
      </w:r>
    </w:p>
    <w:p w:rsidR="009429B6" w:rsidRDefault="009429B6" w:rsidP="009429B6">
      <w:pPr>
        <w:pStyle w:val="141"/>
        <w:shd w:val="clear" w:color="auto" w:fill="auto"/>
        <w:tabs>
          <w:tab w:val="left" w:pos="624"/>
        </w:tabs>
        <w:spacing w:line="240" w:lineRule="auto"/>
        <w:ind w:firstLine="454"/>
        <w:rPr>
          <w:rFonts w:ascii="Times New Roman" w:hAnsi="Times New Roman" w:cs="Times New Roman"/>
          <w:sz w:val="24"/>
          <w:szCs w:val="24"/>
        </w:rPr>
      </w:pPr>
      <w:r>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w:t>
      </w:r>
      <w:r>
        <w:rPr>
          <w:rStyle w:val="1443"/>
          <w:rFonts w:ascii="Times New Roman" w:hAnsi="Times New Roman" w:cs="Times New Roman"/>
          <w:sz w:val="24"/>
          <w:szCs w:val="24"/>
        </w:rPr>
        <w:t xml:space="preserve"> </w:t>
      </w:r>
      <w:r>
        <w:rPr>
          <w:rFonts w:ascii="Times New Roman" w:hAnsi="Times New Roman" w:cs="Times New Roman"/>
          <w:sz w:val="24"/>
          <w:szCs w:val="24"/>
        </w:rPr>
        <w:t>принадлежности и достоверности источника, позиций автора и др.);</w:t>
      </w:r>
    </w:p>
    <w:p w:rsidR="009429B6" w:rsidRDefault="009429B6" w:rsidP="009429B6">
      <w:pPr>
        <w:pStyle w:val="141"/>
        <w:shd w:val="clear" w:color="auto" w:fill="auto"/>
        <w:tabs>
          <w:tab w:val="left" w:pos="614"/>
        </w:tabs>
        <w:spacing w:line="240" w:lineRule="auto"/>
        <w:ind w:firstLine="454"/>
        <w:rPr>
          <w:rFonts w:ascii="Times New Roman" w:hAnsi="Times New Roman" w:cs="Times New Roman"/>
          <w:sz w:val="24"/>
          <w:szCs w:val="24"/>
        </w:rPr>
      </w:pPr>
      <w:r>
        <w:rPr>
          <w:rFonts w:ascii="Times New Roman" w:hAnsi="Times New Roman" w:cs="Times New Roman"/>
          <w:sz w:val="24"/>
          <w:szCs w:val="24"/>
        </w:rPr>
        <w:t>• сравнивать развитие России и других стран в Новое</w:t>
      </w:r>
      <w:r>
        <w:rPr>
          <w:rStyle w:val="1443"/>
          <w:rFonts w:ascii="Times New Roman" w:hAnsi="Times New Roman" w:cs="Times New Roman"/>
          <w:sz w:val="24"/>
          <w:szCs w:val="24"/>
        </w:rPr>
        <w:t xml:space="preserve"> </w:t>
      </w:r>
      <w:r>
        <w:rPr>
          <w:rFonts w:ascii="Times New Roman" w:hAnsi="Times New Roman" w:cs="Times New Roman"/>
          <w:sz w:val="24"/>
          <w:szCs w:val="24"/>
        </w:rPr>
        <w:t>время, объяснять, в чём заключались общие черты и особенности;</w:t>
      </w:r>
    </w:p>
    <w:p w:rsidR="009429B6" w:rsidRDefault="009429B6" w:rsidP="009429B6">
      <w:pPr>
        <w:pStyle w:val="141"/>
        <w:shd w:val="clear" w:color="auto" w:fill="auto"/>
        <w:tabs>
          <w:tab w:val="left" w:pos="610"/>
        </w:tabs>
        <w:spacing w:line="240" w:lineRule="auto"/>
        <w:ind w:firstLine="454"/>
        <w:rPr>
          <w:rFonts w:ascii="Times New Roman" w:hAnsi="Times New Roman" w:cs="Times New Roman"/>
          <w:sz w:val="24"/>
          <w:szCs w:val="24"/>
        </w:rPr>
      </w:pPr>
      <w:r>
        <w:rPr>
          <w:rFonts w:ascii="Times New Roman" w:hAnsi="Times New Roman" w:cs="Times New Roman"/>
          <w:sz w:val="24"/>
          <w:szCs w:val="24"/>
        </w:rPr>
        <w:t>• применять знания по истории России и своего края</w:t>
      </w:r>
      <w:r>
        <w:rPr>
          <w:rStyle w:val="1443"/>
          <w:rFonts w:ascii="Times New Roman" w:hAnsi="Times New Roman" w:cs="Times New Roman"/>
          <w:sz w:val="24"/>
          <w:szCs w:val="24"/>
        </w:rPr>
        <w:t xml:space="preserve"> </w:t>
      </w:r>
      <w:r>
        <w:rPr>
          <w:rFonts w:ascii="Times New Roman" w:hAnsi="Times New Roman" w:cs="Times New Roman"/>
          <w:sz w:val="24"/>
          <w:szCs w:val="24"/>
        </w:rPr>
        <w:t>в Новое время при составлении описаний исторических</w:t>
      </w:r>
      <w:r>
        <w:rPr>
          <w:rStyle w:val="1443"/>
          <w:rFonts w:ascii="Times New Roman" w:hAnsi="Times New Roman" w:cs="Times New Roman"/>
          <w:sz w:val="24"/>
          <w:szCs w:val="24"/>
        </w:rPr>
        <w:t xml:space="preserve"> </w:t>
      </w:r>
      <w:r>
        <w:rPr>
          <w:rFonts w:ascii="Times New Roman" w:hAnsi="Times New Roman" w:cs="Times New Roman"/>
          <w:sz w:val="24"/>
          <w:szCs w:val="24"/>
        </w:rPr>
        <w:t>и культурных памятников своего города, края и т. д.</w:t>
      </w:r>
    </w:p>
    <w:p w:rsidR="009429B6" w:rsidRDefault="009429B6" w:rsidP="009429B6">
      <w:pPr>
        <w:pStyle w:val="31"/>
        <w:keepNext/>
        <w:keepLines/>
        <w:shd w:val="clear" w:color="auto" w:fill="auto"/>
        <w:spacing w:line="240" w:lineRule="auto"/>
        <w:ind w:firstLine="454"/>
        <w:rPr>
          <w:rFonts w:ascii="Times New Roman" w:hAnsi="Times New Roman" w:cs="Times New Roman"/>
          <w:sz w:val="24"/>
          <w:szCs w:val="24"/>
        </w:rPr>
      </w:pPr>
      <w:bookmarkStart w:id="0" w:name="bookmark71"/>
      <w:r>
        <w:rPr>
          <w:rFonts w:ascii="Times New Roman" w:hAnsi="Times New Roman" w:cs="Times New Roman"/>
          <w:sz w:val="24"/>
          <w:szCs w:val="24"/>
        </w:rPr>
        <w:t>Новейшая история</w:t>
      </w:r>
      <w:bookmarkEnd w:id="0"/>
    </w:p>
    <w:p w:rsidR="009429B6" w:rsidRDefault="009429B6" w:rsidP="009429B6">
      <w:pPr>
        <w:pStyle w:val="ae"/>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Выпускник </w:t>
      </w:r>
      <w:r>
        <w:rPr>
          <w:rFonts w:ascii="Times New Roman" w:hAnsi="Times New Roman" w:cs="Times New Roman"/>
          <w:sz w:val="24"/>
          <w:szCs w:val="24"/>
          <w:u w:val="single"/>
        </w:rPr>
        <w:t>научится:</w:t>
      </w:r>
    </w:p>
    <w:p w:rsidR="009429B6" w:rsidRDefault="009429B6" w:rsidP="009429B6">
      <w:pPr>
        <w:pStyle w:val="ae"/>
        <w:tabs>
          <w:tab w:val="left" w:pos="605"/>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локализовать во времени</w:t>
      </w:r>
      <w:r>
        <w:rPr>
          <w:rFonts w:ascii="Times New Roman" w:hAnsi="Times New Roman" w:cs="Times New Roman"/>
          <w:sz w:val="24"/>
          <w:szCs w:val="24"/>
        </w:rPr>
        <w:t xml:space="preserve">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9429B6" w:rsidRDefault="009429B6" w:rsidP="009429B6">
      <w:pPr>
        <w:pStyle w:val="ae"/>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b/>
          <w:bCs/>
          <w:i/>
          <w:iCs/>
          <w:sz w:val="24"/>
          <w:szCs w:val="24"/>
        </w:rPr>
        <w:t>применять знание фактов</w:t>
      </w:r>
      <w:r>
        <w:rPr>
          <w:rFonts w:ascii="Times New Roman" w:hAnsi="Times New Roman" w:cs="Times New Roman"/>
          <w:sz w:val="24"/>
          <w:szCs w:val="24"/>
        </w:rPr>
        <w:t xml:space="preserve"> для характеристики эпохи новейшего времени, её процессов, явлений, ключевых событий;</w:t>
      </w:r>
    </w:p>
    <w:p w:rsidR="009429B6" w:rsidRDefault="009429B6" w:rsidP="009429B6">
      <w:pPr>
        <w:pStyle w:val="ae"/>
        <w:tabs>
          <w:tab w:val="left" w:pos="61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использовать историческую карту</w:t>
      </w:r>
      <w:r>
        <w:rPr>
          <w:rFonts w:ascii="Times New Roman" w:hAnsi="Times New Roman" w:cs="Times New Roman"/>
          <w:sz w:val="24"/>
          <w:szCs w:val="24"/>
        </w:rPr>
        <w:t xml:space="preserve"> как источник информации о территории России (СССР) и других государств в ХХ — начале </w:t>
      </w:r>
      <w:r>
        <w:rPr>
          <w:rFonts w:ascii="Times New Roman" w:hAnsi="Times New Roman" w:cs="Times New Roman"/>
          <w:sz w:val="24"/>
          <w:szCs w:val="24"/>
          <w:lang w:val="en-US" w:eastAsia="en-US"/>
        </w:rPr>
        <w:t>XXI</w:t>
      </w:r>
      <w:r w:rsidRPr="009429B6">
        <w:rPr>
          <w:rFonts w:ascii="Times New Roman" w:hAnsi="Times New Roman" w:cs="Times New Roman"/>
          <w:sz w:val="24"/>
          <w:szCs w:val="24"/>
          <w:lang w:eastAsia="en-US"/>
        </w:rPr>
        <w:t xml:space="preserve"> </w:t>
      </w:r>
      <w:r>
        <w:rPr>
          <w:rFonts w:ascii="Times New Roman" w:hAnsi="Times New Roman" w:cs="Times New Roman"/>
          <w:sz w:val="24"/>
          <w:szCs w:val="24"/>
        </w:rPr>
        <w:t>в., значительных социально-экономических процессах и изменениях на политической карте мира в новейшую эпоху, местах крупнейших событий и др.;</w:t>
      </w:r>
    </w:p>
    <w:p w:rsidR="009429B6" w:rsidRDefault="009429B6" w:rsidP="009429B6">
      <w:pPr>
        <w:pStyle w:val="ae"/>
        <w:tabs>
          <w:tab w:val="left" w:pos="107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анализировать информацию</w:t>
      </w:r>
      <w:r>
        <w:rPr>
          <w:rFonts w:ascii="Times New Roman" w:hAnsi="Times New Roman" w:cs="Times New Roman"/>
          <w:sz w:val="24"/>
          <w:szCs w:val="24"/>
        </w:rPr>
        <w:t xml:space="preserve"> из исторических источников — текстов, материальных и художественных памятников новейшей эпохи;</w:t>
      </w:r>
    </w:p>
    <w:p w:rsidR="009429B6" w:rsidRDefault="009429B6" w:rsidP="009429B6">
      <w:pPr>
        <w:pStyle w:val="ae"/>
        <w:tabs>
          <w:tab w:val="left" w:pos="108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представлять в различных формах описания, рассказа:</w:t>
      </w:r>
      <w:r>
        <w:rPr>
          <w:rFonts w:ascii="Times New Roman" w:hAnsi="Times New Roman" w:cs="Times New Roman"/>
          <w:sz w:val="24"/>
          <w:szCs w:val="24"/>
        </w:rPr>
        <w:t xml:space="preserve">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9429B6" w:rsidRDefault="009429B6" w:rsidP="009429B6">
      <w:pPr>
        <w:pStyle w:val="ae"/>
        <w:tabs>
          <w:tab w:val="left" w:pos="107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систематизировать</w:t>
      </w:r>
      <w:r>
        <w:rPr>
          <w:rFonts w:ascii="Times New Roman" w:hAnsi="Times New Roman" w:cs="Times New Roman"/>
          <w:sz w:val="24"/>
          <w:szCs w:val="24"/>
        </w:rPr>
        <w:t xml:space="preserve"> исторический материал, содержащийся в учебной и дополнительной литературе;</w:t>
      </w:r>
    </w:p>
    <w:p w:rsidR="009429B6" w:rsidRDefault="009429B6" w:rsidP="009429B6">
      <w:pPr>
        <w:pStyle w:val="ae"/>
        <w:tabs>
          <w:tab w:val="left" w:pos="1079"/>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lastRenderedPageBreak/>
        <w:t>• </w:t>
      </w:r>
      <w:r>
        <w:rPr>
          <w:rFonts w:ascii="Times New Roman" w:hAnsi="Times New Roman" w:cs="Times New Roman"/>
          <w:b/>
          <w:bCs/>
          <w:i/>
          <w:iCs/>
          <w:sz w:val="24"/>
          <w:szCs w:val="24"/>
        </w:rPr>
        <w:t>раскрывать характерные, существенные черты</w:t>
      </w:r>
      <w:r>
        <w:rPr>
          <w:rFonts w:ascii="Times New Roman" w:hAnsi="Times New Roman" w:cs="Times New Roman"/>
          <w:sz w:val="24"/>
          <w:szCs w:val="24"/>
        </w:rPr>
        <w:t xml:space="preserve"> экономического и социального развития России и других стран, политических режимов, международных отношений, развития культуры в ХХ — начале </w:t>
      </w:r>
      <w:r>
        <w:rPr>
          <w:rFonts w:ascii="Times New Roman" w:hAnsi="Times New Roman" w:cs="Times New Roman"/>
          <w:sz w:val="24"/>
          <w:szCs w:val="24"/>
          <w:lang w:val="en-US" w:eastAsia="en-US"/>
        </w:rPr>
        <w:t>XXI</w:t>
      </w:r>
      <w:r w:rsidRPr="009429B6">
        <w:rPr>
          <w:rFonts w:ascii="Times New Roman" w:hAnsi="Times New Roman" w:cs="Times New Roman"/>
          <w:sz w:val="24"/>
          <w:szCs w:val="24"/>
          <w:lang w:eastAsia="en-US"/>
        </w:rPr>
        <w:t xml:space="preserve"> </w:t>
      </w:r>
      <w:r>
        <w:rPr>
          <w:rFonts w:ascii="Times New Roman" w:hAnsi="Times New Roman" w:cs="Times New Roman"/>
          <w:sz w:val="24"/>
          <w:szCs w:val="24"/>
        </w:rPr>
        <w:t>в.;</w:t>
      </w:r>
    </w:p>
    <w:p w:rsidR="009429B6" w:rsidRDefault="009429B6" w:rsidP="009429B6">
      <w:pPr>
        <w:pStyle w:val="ae"/>
        <w:tabs>
          <w:tab w:val="left" w:pos="1084"/>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объяснять причины и следствия</w:t>
      </w:r>
      <w:r>
        <w:rPr>
          <w:rFonts w:ascii="Times New Roman" w:hAnsi="Times New Roman" w:cs="Times New Roman"/>
          <w:sz w:val="24"/>
          <w:szCs w:val="24"/>
        </w:rPr>
        <w:t xml:space="preserve"> наиболее значительных событий новейшей эпохи в России и других странах (реформы и революции, войны, образование новых государств и др.);</w:t>
      </w:r>
    </w:p>
    <w:p w:rsidR="009429B6" w:rsidRDefault="009429B6" w:rsidP="009429B6">
      <w:pPr>
        <w:pStyle w:val="ae"/>
        <w:tabs>
          <w:tab w:val="left" w:pos="1084"/>
        </w:tabs>
        <w:spacing w:after="0" w:line="240" w:lineRule="auto"/>
        <w:ind w:firstLine="454"/>
        <w:jc w:val="both"/>
        <w:rPr>
          <w:rFonts w:ascii="Times New Roman" w:hAnsi="Times New Roman" w:cs="Times New Roman"/>
          <w:sz w:val="24"/>
          <w:szCs w:val="24"/>
        </w:rPr>
      </w:pPr>
      <w:r>
        <w:rPr>
          <w:rFonts w:ascii="Times New Roman" w:hAnsi="Times New Roman" w:cs="Times New Roman"/>
          <w:b/>
          <w:bCs/>
          <w:i/>
          <w:iCs/>
          <w:sz w:val="24"/>
          <w:szCs w:val="24"/>
        </w:rPr>
        <w:t>• сопоставлять</w:t>
      </w:r>
      <w:r>
        <w:rPr>
          <w:rFonts w:ascii="Times New Roman" w:hAnsi="Times New Roman" w:cs="Times New Roman"/>
          <w:sz w:val="24"/>
          <w:szCs w:val="24"/>
        </w:rPr>
        <w:t xml:space="preserve">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429B6" w:rsidRDefault="009429B6" w:rsidP="009429B6">
      <w:pPr>
        <w:pStyle w:val="ae"/>
        <w:tabs>
          <w:tab w:val="left" w:pos="1070"/>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b/>
          <w:bCs/>
          <w:i/>
          <w:iCs/>
          <w:sz w:val="24"/>
          <w:szCs w:val="24"/>
        </w:rPr>
        <w:t>давать оценку</w:t>
      </w:r>
      <w:r>
        <w:rPr>
          <w:rFonts w:ascii="Times New Roman" w:hAnsi="Times New Roman" w:cs="Times New Roman"/>
          <w:sz w:val="24"/>
          <w:szCs w:val="24"/>
        </w:rPr>
        <w:t xml:space="preserve"> событиям и личностям отечественной и всеобщей истории ХХ — начала </w:t>
      </w:r>
      <w:r>
        <w:rPr>
          <w:rFonts w:ascii="Times New Roman" w:hAnsi="Times New Roman" w:cs="Times New Roman"/>
          <w:sz w:val="24"/>
          <w:szCs w:val="24"/>
          <w:lang w:val="en-US" w:eastAsia="en-US"/>
        </w:rPr>
        <w:t>XXI</w:t>
      </w:r>
      <w:r w:rsidRPr="009429B6">
        <w:rPr>
          <w:rFonts w:ascii="Times New Roman" w:hAnsi="Times New Roman" w:cs="Times New Roman"/>
          <w:sz w:val="24"/>
          <w:szCs w:val="24"/>
          <w:lang w:eastAsia="en-US"/>
        </w:rPr>
        <w:t xml:space="preserve"> </w:t>
      </w:r>
      <w:r>
        <w:rPr>
          <w:rFonts w:ascii="Times New Roman" w:hAnsi="Times New Roman" w:cs="Times New Roman"/>
          <w:sz w:val="24"/>
          <w:szCs w:val="24"/>
        </w:rPr>
        <w:t>в.</w:t>
      </w:r>
    </w:p>
    <w:p w:rsidR="009429B6" w:rsidRDefault="009429B6" w:rsidP="009429B6">
      <w:pPr>
        <w:pStyle w:val="141"/>
        <w:shd w:val="clear" w:color="auto" w:fill="auto"/>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Выпускник </w:t>
      </w:r>
      <w:r>
        <w:rPr>
          <w:rFonts w:ascii="Times New Roman" w:hAnsi="Times New Roman" w:cs="Times New Roman"/>
          <w:sz w:val="24"/>
          <w:szCs w:val="24"/>
          <w:u w:val="single"/>
        </w:rPr>
        <w:t>получит возможность научиться</w:t>
      </w:r>
      <w:r>
        <w:rPr>
          <w:rFonts w:ascii="Times New Roman" w:hAnsi="Times New Roman" w:cs="Times New Roman"/>
          <w:sz w:val="24"/>
          <w:szCs w:val="24"/>
        </w:rPr>
        <w:t>:</w:t>
      </w:r>
    </w:p>
    <w:p w:rsidR="009429B6" w:rsidRDefault="009429B6" w:rsidP="009429B6">
      <w:pPr>
        <w:pStyle w:val="141"/>
        <w:shd w:val="clear" w:color="auto" w:fill="auto"/>
        <w:tabs>
          <w:tab w:val="left" w:pos="1079"/>
        </w:tabs>
        <w:spacing w:line="240" w:lineRule="auto"/>
        <w:ind w:firstLine="454"/>
        <w:rPr>
          <w:rFonts w:ascii="Times New Roman" w:hAnsi="Times New Roman" w:cs="Times New Roman"/>
          <w:sz w:val="24"/>
          <w:szCs w:val="24"/>
        </w:rPr>
      </w:pPr>
      <w:r>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w:t>
      </w:r>
      <w:r>
        <w:rPr>
          <w:rStyle w:val="1441"/>
          <w:rFonts w:ascii="Times New Roman" w:hAnsi="Times New Roman" w:cs="Times New Roman"/>
          <w:sz w:val="24"/>
          <w:szCs w:val="24"/>
        </w:rPr>
        <w:t xml:space="preserve"> </w:t>
      </w:r>
      <w:r>
        <w:rPr>
          <w:rFonts w:ascii="Times New Roman" w:hAnsi="Times New Roman" w:cs="Times New Roman"/>
          <w:sz w:val="24"/>
          <w:szCs w:val="24"/>
        </w:rPr>
        <w:t>других государств в ХХ — начале XXI в.;</w:t>
      </w:r>
    </w:p>
    <w:p w:rsidR="009429B6" w:rsidRDefault="009429B6" w:rsidP="009429B6">
      <w:pPr>
        <w:pStyle w:val="141"/>
        <w:shd w:val="clear" w:color="auto" w:fill="auto"/>
        <w:tabs>
          <w:tab w:val="left" w:pos="1084"/>
        </w:tabs>
        <w:spacing w:line="240" w:lineRule="auto"/>
        <w:ind w:firstLine="454"/>
        <w:rPr>
          <w:rFonts w:ascii="Times New Roman" w:hAnsi="Times New Roman" w:cs="Times New Roman"/>
          <w:sz w:val="24"/>
          <w:szCs w:val="24"/>
        </w:rPr>
      </w:pPr>
      <w:r>
        <w:rPr>
          <w:rFonts w:ascii="Times New Roman" w:hAnsi="Times New Roman" w:cs="Times New Roman"/>
          <w:sz w:val="24"/>
          <w:szCs w:val="24"/>
        </w:rPr>
        <w:t>• применять элементы источниковедческого анализа при работе с историческими материалами (определение</w:t>
      </w:r>
      <w:r>
        <w:rPr>
          <w:rStyle w:val="1441"/>
          <w:rFonts w:ascii="Times New Roman" w:hAnsi="Times New Roman" w:cs="Times New Roman"/>
          <w:sz w:val="24"/>
          <w:szCs w:val="24"/>
        </w:rPr>
        <w:t xml:space="preserve"> </w:t>
      </w:r>
      <w:r>
        <w:rPr>
          <w:rFonts w:ascii="Times New Roman" w:hAnsi="Times New Roman" w:cs="Times New Roman"/>
          <w:sz w:val="24"/>
          <w:szCs w:val="24"/>
        </w:rPr>
        <w:t>принадлежности и достоверности источника, позиций автора и др.);</w:t>
      </w:r>
    </w:p>
    <w:p w:rsidR="009429B6" w:rsidRDefault="009429B6" w:rsidP="009429B6">
      <w:pPr>
        <w:pStyle w:val="141"/>
        <w:shd w:val="clear" w:color="auto" w:fill="auto"/>
        <w:tabs>
          <w:tab w:val="left" w:pos="1098"/>
        </w:tabs>
        <w:spacing w:line="240" w:lineRule="auto"/>
        <w:ind w:firstLine="454"/>
        <w:rPr>
          <w:rFonts w:ascii="Times New Roman" w:hAnsi="Times New Roman" w:cs="Times New Roman"/>
          <w:sz w:val="24"/>
          <w:szCs w:val="24"/>
        </w:rPr>
      </w:pPr>
      <w:r>
        <w:rPr>
          <w:rFonts w:ascii="Times New Roman" w:hAnsi="Times New Roman" w:cs="Times New Roman"/>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9429B6" w:rsidRDefault="009429B6" w:rsidP="009429B6">
      <w:pPr>
        <w:pStyle w:val="141"/>
        <w:shd w:val="clear" w:color="auto" w:fill="auto"/>
        <w:tabs>
          <w:tab w:val="left" w:pos="1094"/>
        </w:tabs>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 проводить работу по поиску и оформлению материалов истории своей семьи, города, края в ХХ — начале </w:t>
      </w:r>
      <w:r>
        <w:rPr>
          <w:rFonts w:ascii="Times New Roman" w:hAnsi="Times New Roman" w:cs="Times New Roman"/>
          <w:sz w:val="24"/>
          <w:szCs w:val="24"/>
          <w:lang w:val="en-US"/>
        </w:rPr>
        <w:t>XXI</w:t>
      </w:r>
      <w:r w:rsidRPr="009429B6">
        <w:rPr>
          <w:rFonts w:ascii="Times New Roman" w:hAnsi="Times New Roman" w:cs="Times New Roman"/>
          <w:sz w:val="24"/>
          <w:szCs w:val="24"/>
        </w:rPr>
        <w:t xml:space="preserve"> </w:t>
      </w:r>
    </w:p>
    <w:p w:rsidR="009429B6" w:rsidRDefault="009429B6" w:rsidP="009429B6">
      <w:pPr>
        <w:spacing w:after="0" w:line="240" w:lineRule="auto"/>
        <w:rPr>
          <w:rFonts w:ascii="Times New Roman" w:hAnsi="Times New Roman" w:cs="Times New Roman"/>
          <w:sz w:val="28"/>
          <w:szCs w:val="28"/>
        </w:rPr>
      </w:pPr>
    </w:p>
    <w:p w:rsidR="009429B6" w:rsidRDefault="009429B6" w:rsidP="009429B6">
      <w:pPr>
        <w:numPr>
          <w:ilvl w:val="0"/>
          <w:numId w:val="4"/>
        </w:num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Содержание курса "Всеобщая история" (в рамках учебного предмета «История»)</w:t>
      </w:r>
    </w:p>
    <w:p w:rsidR="009429B6" w:rsidRDefault="009429B6" w:rsidP="009429B6">
      <w:pPr>
        <w:widowControl w:val="0"/>
        <w:autoSpaceDE w:val="0"/>
        <w:autoSpaceDN w:val="0"/>
        <w:adjustRightInd w:val="0"/>
        <w:spacing w:after="0" w:line="240" w:lineRule="auto"/>
        <w:jc w:val="center"/>
        <w:rPr>
          <w:rFonts w:ascii="Times New Roman" w:hAnsi="Times New Roman" w:cs="Times New Roman"/>
          <w:b/>
          <w:bCs/>
          <w:sz w:val="24"/>
          <w:szCs w:val="24"/>
        </w:rPr>
      </w:pPr>
    </w:p>
    <w:p w:rsidR="009429B6" w:rsidRDefault="009429B6" w:rsidP="009429B6">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6 класс </w:t>
      </w:r>
    </w:p>
    <w:p w:rsidR="009429B6" w:rsidRDefault="009429B6" w:rsidP="009429B6">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caps/>
          <w:sz w:val="24"/>
          <w:szCs w:val="24"/>
        </w:rPr>
        <w:t>История средних веков</w:t>
      </w:r>
      <w:r>
        <w:rPr>
          <w:rFonts w:ascii="Times New Roman" w:hAnsi="Times New Roman" w:cs="Times New Roman"/>
          <w:b/>
          <w:bCs/>
          <w:sz w:val="24"/>
          <w:szCs w:val="24"/>
        </w:rPr>
        <w:t xml:space="preserve"> (28 ч.)</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Введение. Живое Средневековье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 Становление средневековой Европы (</w:t>
      </w:r>
      <w:r>
        <w:rPr>
          <w:rFonts w:ascii="Times New Roman" w:hAnsi="Times New Roman" w:cs="Times New Roman"/>
          <w:b/>
          <w:bCs/>
          <w:lang w:val="en-US"/>
        </w:rPr>
        <w:t>VI</w:t>
      </w:r>
      <w:r>
        <w:rPr>
          <w:rFonts w:ascii="Times New Roman" w:hAnsi="Times New Roman" w:cs="Times New Roman"/>
          <w:b/>
          <w:bCs/>
        </w:rPr>
        <w:t>-</w:t>
      </w:r>
      <w:r>
        <w:rPr>
          <w:rFonts w:ascii="Times New Roman" w:hAnsi="Times New Roman" w:cs="Times New Roman"/>
          <w:b/>
          <w:bCs/>
          <w:lang w:val="en-US"/>
        </w:rPr>
        <w:t>XI</w:t>
      </w:r>
      <w:proofErr w:type="gramStart"/>
      <w:r>
        <w:rPr>
          <w:rFonts w:ascii="Times New Roman" w:hAnsi="Times New Roman" w:cs="Times New Roman"/>
          <w:b/>
          <w:bCs/>
        </w:rPr>
        <w:t>вв</w:t>
      </w:r>
      <w:proofErr w:type="gramEnd"/>
      <w:r>
        <w:rPr>
          <w:rFonts w:ascii="Times New Roman" w:hAnsi="Times New Roman" w:cs="Times New Roman"/>
          <w:b/>
          <w:bCs/>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Древние германцы  и Римская империя</w:t>
      </w:r>
      <w:r>
        <w:rPr>
          <w:rFonts w:ascii="Times New Roman" w:hAnsi="Times New Roman" w:cs="Times New Roman"/>
        </w:rPr>
        <w:t>. Переселение германцев из Альп на территорию Римской империи. Расселение германцев в новых для них землях. Устройство германских деревень. Переход к оседлому образу жизни. Занятия и образ жизни германской общины. Германские традиции и семья. Родоплеменная организация германцев. Разложение родового строя и усиление расслоения в общине. Выделение знати. Изменения в отношениях германцев. Древние германцы и Римская империя. Римский историк Тацит о германском образе жизни. Великое переселение народов. От набегов к военным походам и завоеваниям римских территорий германцами. Нашествие кочевников. Гунны и германцы. Аттила — воинственный вождь гуннов. Войны как часть стиля жизни племени. Изменение роли вождя и дружины. Верования германцев. Ослабление Римской империи и последующий её раздел под натиском варваров. Трагическое вандальское нашествие на Вечный город. Падение Западной Римской империи. Исторический рубеж древности и Средневековья. Роль вторжения германских племён в границы ослабевшей Западной Римской империи. Территории расселения германских союзов племён на бывшей территории Западной Римской империи.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Королевство франков и христианская церковь в </w:t>
      </w:r>
      <w:r>
        <w:rPr>
          <w:rFonts w:ascii="Times New Roman" w:hAnsi="Times New Roman" w:cs="Times New Roman"/>
          <w:b/>
          <w:bCs/>
          <w:lang w:val="en-US"/>
        </w:rPr>
        <w:t>VI</w:t>
      </w:r>
      <w:r>
        <w:rPr>
          <w:rFonts w:ascii="Times New Roman" w:hAnsi="Times New Roman" w:cs="Times New Roman"/>
          <w:b/>
          <w:bCs/>
        </w:rPr>
        <w:t>-</w:t>
      </w:r>
      <w:r>
        <w:rPr>
          <w:rFonts w:ascii="Times New Roman" w:hAnsi="Times New Roman" w:cs="Times New Roman"/>
          <w:b/>
          <w:bCs/>
          <w:lang w:val="en-US"/>
        </w:rPr>
        <w:t>V</w:t>
      </w:r>
      <w:r>
        <w:rPr>
          <w:rFonts w:ascii="Times New Roman" w:hAnsi="Times New Roman" w:cs="Times New Roman"/>
          <w:b/>
          <w:bCs/>
        </w:rPr>
        <w:t>III вв</w:t>
      </w:r>
      <w:r>
        <w:rPr>
          <w:rFonts w:ascii="Times New Roman" w:hAnsi="Times New Roman" w:cs="Times New Roman"/>
        </w:rPr>
        <w:t xml:space="preserve">. Образование варварских государств на территории бывшей Западной Римской империи. Франки. Возвышение </w:t>
      </w:r>
      <w:proofErr w:type="spellStart"/>
      <w:r>
        <w:rPr>
          <w:rFonts w:ascii="Times New Roman" w:hAnsi="Times New Roman" w:cs="Times New Roman"/>
        </w:rPr>
        <w:t>Хлодвига</w:t>
      </w:r>
      <w:proofErr w:type="spellEnd"/>
      <w:r>
        <w:rPr>
          <w:rFonts w:ascii="Times New Roman" w:hAnsi="Times New Roman" w:cs="Times New Roman"/>
        </w:rPr>
        <w:t xml:space="preserve"> — вождя франков. Складывание королевства у франков во главе с </w:t>
      </w:r>
      <w:proofErr w:type="spellStart"/>
      <w:r>
        <w:rPr>
          <w:rFonts w:ascii="Times New Roman" w:hAnsi="Times New Roman" w:cs="Times New Roman"/>
        </w:rPr>
        <w:t>Хлодвигом</w:t>
      </w:r>
      <w:proofErr w:type="spellEnd"/>
      <w:r>
        <w:rPr>
          <w:rFonts w:ascii="Times New Roman" w:hAnsi="Times New Roman" w:cs="Times New Roman"/>
        </w:rPr>
        <w:t xml:space="preserve">, основателем рода Меровингов. Признание римской знатью власти </w:t>
      </w:r>
      <w:proofErr w:type="spellStart"/>
      <w:r>
        <w:rPr>
          <w:rFonts w:ascii="Times New Roman" w:hAnsi="Times New Roman" w:cs="Times New Roman"/>
        </w:rPr>
        <w:t>Хлодвига</w:t>
      </w:r>
      <w:proofErr w:type="spellEnd"/>
      <w:r>
        <w:rPr>
          <w:rFonts w:ascii="Times New Roman" w:hAnsi="Times New Roman" w:cs="Times New Roman"/>
        </w:rPr>
        <w:t xml:space="preserve">.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w:t>
      </w:r>
      <w:proofErr w:type="spellStart"/>
      <w:r>
        <w:rPr>
          <w:rFonts w:ascii="Times New Roman" w:hAnsi="Times New Roman" w:cs="Times New Roman"/>
        </w:rPr>
        <w:t>Хлодвигом</w:t>
      </w:r>
      <w:proofErr w:type="spellEnd"/>
      <w:r>
        <w:rPr>
          <w:rFonts w:ascii="Times New Roman" w:hAnsi="Times New Roman" w:cs="Times New Roman"/>
        </w:rPr>
        <w:t xml:space="preserve"> Франкского королевства между наследниками. </w:t>
      </w:r>
      <w:proofErr w:type="spellStart"/>
      <w:r>
        <w:rPr>
          <w:rFonts w:ascii="Times New Roman" w:hAnsi="Times New Roman" w:cs="Times New Roman"/>
        </w:rPr>
        <w:t>Хлодвиг</w:t>
      </w:r>
      <w:proofErr w:type="spellEnd"/>
      <w:r>
        <w:rPr>
          <w:rFonts w:ascii="Times New Roman" w:hAnsi="Times New Roman" w:cs="Times New Roman"/>
        </w:rPr>
        <w:t xml:space="preserve">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w:t>
      </w:r>
      <w:r>
        <w:rPr>
          <w:rFonts w:ascii="Times New Roman" w:hAnsi="Times New Roman" w:cs="Times New Roman"/>
        </w:rPr>
        <w:lastRenderedPageBreak/>
        <w:t xml:space="preserve">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Усобицы потомков </w:t>
      </w:r>
      <w:proofErr w:type="spellStart"/>
      <w:r>
        <w:rPr>
          <w:rFonts w:ascii="Times New Roman" w:hAnsi="Times New Roman" w:cs="Times New Roman"/>
        </w:rPr>
        <w:t>Хлодвига</w:t>
      </w:r>
      <w:proofErr w:type="spellEnd"/>
      <w:r>
        <w:rPr>
          <w:rFonts w:ascii="Times New Roman" w:hAnsi="Times New Roman" w:cs="Times New Roman"/>
        </w:rPr>
        <w:t xml:space="preserve"> и их последствия для Франкского королевства. Меровинги — «ленивые короли». Карл </w:t>
      </w:r>
      <w:proofErr w:type="spellStart"/>
      <w:r>
        <w:rPr>
          <w:rFonts w:ascii="Times New Roman" w:hAnsi="Times New Roman" w:cs="Times New Roman"/>
        </w:rPr>
        <w:t>Мартелл</w:t>
      </w:r>
      <w:proofErr w:type="spellEnd"/>
      <w:r>
        <w:rPr>
          <w:rFonts w:ascii="Times New Roman" w:hAnsi="Times New Roman" w:cs="Times New Roman"/>
        </w:rPr>
        <w:t xml:space="preserve">. Битва у Пуатье и её значение. Военная реформа Карла </w:t>
      </w:r>
      <w:proofErr w:type="spellStart"/>
      <w:r>
        <w:rPr>
          <w:rFonts w:ascii="Times New Roman" w:hAnsi="Times New Roman" w:cs="Times New Roman"/>
        </w:rPr>
        <w:t>Мартелла</w:t>
      </w:r>
      <w:proofErr w:type="spellEnd"/>
      <w:r>
        <w:rPr>
          <w:rFonts w:ascii="Times New Roman" w:hAnsi="Times New Roman" w:cs="Times New Roman"/>
        </w:rPr>
        <w:t xml:space="preserve">. Феод и феодал. Папа римский и </w:t>
      </w:r>
      <w:proofErr w:type="spellStart"/>
      <w:r>
        <w:rPr>
          <w:rFonts w:ascii="Times New Roman" w:hAnsi="Times New Roman" w:cs="Times New Roman"/>
        </w:rPr>
        <w:t>Пипин</w:t>
      </w:r>
      <w:proofErr w:type="spellEnd"/>
      <w:r>
        <w:rPr>
          <w:rFonts w:ascii="Times New Roman" w:hAnsi="Times New Roman" w:cs="Times New Roman"/>
        </w:rPr>
        <w:t xml:space="preserve"> Короткий. «Дар </w:t>
      </w:r>
      <w:proofErr w:type="spellStart"/>
      <w:r>
        <w:rPr>
          <w:rFonts w:ascii="Times New Roman" w:hAnsi="Times New Roman" w:cs="Times New Roman"/>
        </w:rPr>
        <w:t>Пипина</w:t>
      </w:r>
      <w:proofErr w:type="spellEnd"/>
      <w:r>
        <w:rPr>
          <w:rFonts w:ascii="Times New Roman" w:hAnsi="Times New Roman" w:cs="Times New Roman"/>
        </w:rPr>
        <w:t>»: образование государства пап римских — Папская область.</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Возникновение и распад империи Карла Великого.</w:t>
      </w:r>
      <w:r>
        <w:rPr>
          <w:rFonts w:ascii="Times New Roman" w:hAnsi="Times New Roman" w:cs="Times New Roman"/>
        </w:rPr>
        <w:t xml:space="preserve"> </w:t>
      </w:r>
      <w:r>
        <w:rPr>
          <w:rFonts w:ascii="Times New Roman" w:hAnsi="Times New Roman" w:cs="Times New Roman"/>
          <w:b/>
          <w:bCs/>
        </w:rPr>
        <w:t>Феодальная раздробленность.</w:t>
      </w:r>
      <w:r>
        <w:rPr>
          <w:rFonts w:ascii="Times New Roman" w:hAnsi="Times New Roman" w:cs="Times New Roman"/>
        </w:rPr>
        <w:t xml:space="preserve">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ревняя Римская империя, объединявшая христианский мир, как идеал &lt;варварских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w:t>
      </w:r>
      <w:proofErr w:type="spellStart"/>
      <w:r>
        <w:rPr>
          <w:rFonts w:ascii="Times New Roman" w:hAnsi="Times New Roman" w:cs="Times New Roman"/>
        </w:rPr>
        <w:t>Верденский</w:t>
      </w:r>
      <w:proofErr w:type="spellEnd"/>
      <w:r>
        <w:rPr>
          <w:rFonts w:ascii="Times New Roman" w:hAnsi="Times New Roman" w:cs="Times New Roman"/>
        </w:rPr>
        <w:t xml:space="preserve"> договор: последующее рождение Лотарингии, Франции и Германии. Папская область. Новый император. Отсутствие единства в новых государствах. Феодальная раздробленность. Укрепление самостоятельности  франкской знати в их владениях. Развитие феодальных отношений </w:t>
      </w:r>
      <w:proofErr w:type="gramStart"/>
      <w:r>
        <w:rPr>
          <w:rFonts w:ascii="Times New Roman" w:hAnsi="Times New Roman" w:cs="Times New Roman"/>
        </w:rPr>
        <w:t>в</w:t>
      </w:r>
      <w:proofErr w:type="gramEnd"/>
      <w:r>
        <w:rPr>
          <w:rFonts w:ascii="Times New Roman" w:hAnsi="Times New Roman" w:cs="Times New Roman"/>
        </w:rPr>
        <w:t xml:space="preserve"> Франкском государстве. От свободы крестьян к крепостной зависимости. Феодальные междоусобицы в их последствия. Система вассалитета — феодальная лестница. «Вассал моего вассала — не мой вассал». Феодальное право укрепляло право феодальной собственности.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Западная Европа в </w:t>
      </w:r>
      <w:proofErr w:type="gramStart"/>
      <w:r>
        <w:rPr>
          <w:rFonts w:ascii="Times New Roman" w:hAnsi="Times New Roman" w:cs="Times New Roman"/>
          <w:b/>
          <w:bCs/>
        </w:rPr>
        <w:t>I</w:t>
      </w:r>
      <w:proofErr w:type="gramEnd"/>
      <w:r>
        <w:rPr>
          <w:rFonts w:ascii="Times New Roman" w:hAnsi="Times New Roman" w:cs="Times New Roman"/>
          <w:b/>
          <w:bCs/>
        </w:rPr>
        <w:t>Х—Х</w:t>
      </w:r>
      <w:r>
        <w:rPr>
          <w:rFonts w:ascii="Times New Roman" w:hAnsi="Times New Roman" w:cs="Times New Roman"/>
          <w:b/>
          <w:bCs/>
          <w:lang w:val="en-US"/>
        </w:rPr>
        <w:t>I</w:t>
      </w:r>
      <w:r>
        <w:rPr>
          <w:rFonts w:ascii="Times New Roman" w:hAnsi="Times New Roman" w:cs="Times New Roman"/>
          <w:b/>
          <w:bCs/>
        </w:rPr>
        <w:t xml:space="preserve"> вв</w:t>
      </w:r>
      <w:r>
        <w:rPr>
          <w:rFonts w:ascii="Times New Roman" w:hAnsi="Times New Roman" w:cs="Times New Roman"/>
        </w:rPr>
        <w:t xml:space="preserve">. Франция в IХ—ХI вв. Потеря королевской властью значения центрального государственного органа. Слабость Каролингов. Гуго </w:t>
      </w:r>
      <w:proofErr w:type="spellStart"/>
      <w:r>
        <w:rPr>
          <w:rFonts w:ascii="Times New Roman" w:hAnsi="Times New Roman" w:cs="Times New Roman"/>
        </w:rPr>
        <w:t>Капет</w:t>
      </w:r>
      <w:proofErr w:type="spellEnd"/>
      <w:r>
        <w:rPr>
          <w:rFonts w:ascii="Times New Roman" w:hAnsi="Times New Roman" w:cs="Times New Roman"/>
        </w:rPr>
        <w:t xml:space="preserve"> — новый избранный король. Король и феодалы. Владения короля — его домен.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Германия в </w:t>
      </w:r>
      <w:proofErr w:type="gramStart"/>
      <w:r>
        <w:rPr>
          <w:rFonts w:ascii="Times New Roman" w:hAnsi="Times New Roman" w:cs="Times New Roman"/>
        </w:rPr>
        <w:t>I</w:t>
      </w:r>
      <w:proofErr w:type="gramEnd"/>
      <w:r>
        <w:rPr>
          <w:rFonts w:ascii="Times New Roman" w:hAnsi="Times New Roman" w:cs="Times New Roman"/>
        </w:rPr>
        <w:t xml:space="preserve">Х—ХI вв. Внешняя опасность как фактор усиления власти германского монарха. Венгры и германское государство. </w:t>
      </w:r>
      <w:proofErr w:type="spellStart"/>
      <w:r>
        <w:rPr>
          <w:rFonts w:ascii="Times New Roman" w:hAnsi="Times New Roman" w:cs="Times New Roman"/>
        </w:rPr>
        <w:t>Оттон</w:t>
      </w:r>
      <w:proofErr w:type="spellEnd"/>
      <w:r>
        <w:rPr>
          <w:rFonts w:ascii="Times New Roman" w:hAnsi="Times New Roman" w:cs="Times New Roman"/>
        </w:rPr>
        <w:t xml:space="preserve"> 1. Ещё одно восстановление древней Римской империи — Священная Римская империя. Италия и Германия.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Англия в </w:t>
      </w:r>
      <w:proofErr w:type="gramStart"/>
      <w:r>
        <w:rPr>
          <w:rFonts w:ascii="Times New Roman" w:hAnsi="Times New Roman" w:cs="Times New Roman"/>
        </w:rPr>
        <w:t>I</w:t>
      </w:r>
      <w:proofErr w:type="gramEnd"/>
      <w:r>
        <w:rPr>
          <w:rFonts w:ascii="Times New Roman" w:hAnsi="Times New Roman" w:cs="Times New Roman"/>
        </w:rPr>
        <w:t>Х—Х</w:t>
      </w:r>
      <w:r>
        <w:rPr>
          <w:rFonts w:ascii="Times New Roman" w:hAnsi="Times New Roman" w:cs="Times New Roman"/>
          <w:lang w:val="en-US"/>
        </w:rPr>
        <w:t>I</w:t>
      </w:r>
      <w:r>
        <w:rPr>
          <w:rFonts w:ascii="Times New Roman" w:hAnsi="Times New Roman" w:cs="Times New Roman"/>
        </w:rPr>
        <w:t xml:space="preserve"> вв. Легенды об английском короле Артуре и историческая реальность. Бретань и Британия. Норманны и их образ жизни. Норманны  и Англия. Население Западной Европы и викинги. Варяги и народы Восточной Европы. Русь и варяги. Норманнские Рюриковичи — первая династия князей древней Руси. Борьба англосаксов с норманнами. Захват Лондона датчанами. Король Альфред Великий: его оборонительная политика против датчан. Объединение Англии в единое государство. Королевства норманнов в Скандинавии. Образование герцогства Нормандия на севере Франции. Проникновение норманнов в Средиземное море. Создание ими Сицилийского королевства. Прекращение норманнских завоевательных походов.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Культура Западной Европы в раннее Средневековье</w:t>
      </w:r>
      <w:r>
        <w:rPr>
          <w:rFonts w:ascii="Times New Roman" w:hAnsi="Times New Roman" w:cs="Times New Roman"/>
        </w:rPr>
        <w:t xml:space="preserve">. Утверждение христианства в раннее Средневековье. Ограниченность представлений о мире у средневекового европейца. Учения Пифагора, Фалеса: взгляд средневековых учёных. Отсутствие единых летоисчисления, календарей, систем измерений, меры веса и др. Служители церкви — хранители знаний и письменности. Неграмотность населения Европы. Карл Великий и короткая вспышка Каролингского Возрождения. Монах </w:t>
      </w:r>
      <w:proofErr w:type="spellStart"/>
      <w:r>
        <w:rPr>
          <w:rFonts w:ascii="Times New Roman" w:hAnsi="Times New Roman" w:cs="Times New Roman"/>
        </w:rPr>
        <w:t>Алкуин</w:t>
      </w:r>
      <w:proofErr w:type="spellEnd"/>
      <w:r>
        <w:rPr>
          <w:rFonts w:ascii="Times New Roman" w:hAnsi="Times New Roman" w:cs="Times New Roman"/>
        </w:rPr>
        <w:t xml:space="preserve"> и его роль в распространении грамотности </w:t>
      </w:r>
      <w:proofErr w:type="gramStart"/>
      <w:r>
        <w:rPr>
          <w:rFonts w:ascii="Times New Roman" w:hAnsi="Times New Roman" w:cs="Times New Roman"/>
        </w:rPr>
        <w:t>в</w:t>
      </w:r>
      <w:proofErr w:type="gramEnd"/>
      <w:r>
        <w:rPr>
          <w:rFonts w:ascii="Times New Roman" w:hAnsi="Times New Roman" w:cs="Times New Roman"/>
        </w:rPr>
        <w:t xml:space="preserve"> Франкской империи. «Дворцовая академия». Карл Великий — созидатель и архитектор. Влияние античности на архитектуру. Открытие школ при монастырях, соборах. Латинский язык в Средние века — язык образованности и культуры. Семь свободных искусств. Обучение в средневековой школе. Развитие искусства рукописных книг. Искусство книжной миниатюры. Библия книга книг. Появление новых жанров в средневековой литературе. Хроники и житийная литература. Появление светской литературы на латинском языке. Англосаксонский эпос «</w:t>
      </w:r>
      <w:proofErr w:type="spellStart"/>
      <w:r>
        <w:rPr>
          <w:rFonts w:ascii="Times New Roman" w:hAnsi="Times New Roman" w:cs="Times New Roman"/>
        </w:rPr>
        <w:t>Беовульф</w:t>
      </w:r>
      <w:proofErr w:type="spellEnd"/>
      <w:r>
        <w:rPr>
          <w:rFonts w:ascii="Times New Roman" w:hAnsi="Times New Roman" w:cs="Times New Roman"/>
        </w:rPr>
        <w:t xml:space="preserve">», скандинавский — «Старшая Эдда», германский — «Песнь о </w:t>
      </w:r>
      <w:proofErr w:type="spellStart"/>
      <w:r>
        <w:rPr>
          <w:rFonts w:ascii="Times New Roman" w:hAnsi="Times New Roman" w:cs="Times New Roman"/>
        </w:rPr>
        <w:t>Нибелунгах</w:t>
      </w:r>
      <w:proofErr w:type="spellEnd"/>
      <w:r>
        <w:rPr>
          <w:rFonts w:ascii="Times New Roman" w:hAnsi="Times New Roman" w:cs="Times New Roman"/>
        </w:rPr>
        <w:t>», французский — «Песнь о Роланде».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2. Византийская империя и славяне в </w:t>
      </w:r>
      <w:r>
        <w:rPr>
          <w:rFonts w:ascii="Times New Roman" w:hAnsi="Times New Roman" w:cs="Times New Roman"/>
          <w:b/>
          <w:bCs/>
          <w:lang w:val="en-US"/>
        </w:rPr>
        <w:t>V</w:t>
      </w:r>
      <w:r>
        <w:rPr>
          <w:rFonts w:ascii="Times New Roman" w:hAnsi="Times New Roman" w:cs="Times New Roman"/>
          <w:b/>
          <w:bCs/>
        </w:rPr>
        <w:t>—Х</w:t>
      </w:r>
      <w:r>
        <w:rPr>
          <w:rFonts w:ascii="Times New Roman" w:hAnsi="Times New Roman" w:cs="Times New Roman"/>
          <w:b/>
          <w:bCs/>
          <w:lang w:val="en-US"/>
        </w:rPr>
        <w:t>I</w:t>
      </w:r>
      <w:r>
        <w:rPr>
          <w:rFonts w:ascii="Times New Roman" w:hAnsi="Times New Roman" w:cs="Times New Roman"/>
          <w:b/>
          <w:bCs/>
        </w:rPr>
        <w:t xml:space="preserve"> вв</w:t>
      </w:r>
      <w:r>
        <w:rPr>
          <w:rFonts w:ascii="Times New Roman" w:hAnsi="Times New Roman" w:cs="Times New Roman"/>
        </w:rPr>
        <w:t xml:space="preserve">. </w:t>
      </w:r>
      <w:r>
        <w:rPr>
          <w:rFonts w:ascii="Times New Roman" w:hAnsi="Times New Roman" w:cs="Times New Roman"/>
          <w:b/>
          <w:bCs/>
        </w:rPr>
        <w:t>Византия при Юстиниане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Борьба империи с внешними врагами</w:t>
      </w:r>
      <w:r>
        <w:rPr>
          <w:rFonts w:ascii="Times New Roman" w:hAnsi="Times New Roman" w:cs="Times New Roman"/>
        </w:rPr>
        <w:t xml:space="preserve">. Образование Восточной Римской империи — Византии — </w:t>
      </w:r>
      <w:proofErr w:type="spellStart"/>
      <w:r>
        <w:rPr>
          <w:rFonts w:ascii="Times New Roman" w:hAnsi="Times New Roman" w:cs="Times New Roman"/>
        </w:rPr>
        <w:t>Ромейской</w:t>
      </w:r>
      <w:proofErr w:type="spellEnd"/>
      <w:r>
        <w:rPr>
          <w:rFonts w:ascii="Times New Roman" w:hAnsi="Times New Roman" w:cs="Times New Roman"/>
        </w:rPr>
        <w:t xml:space="preserve"> империи. Устойчивость Византии в борьбе с варварским миром. </w:t>
      </w:r>
      <w:proofErr w:type="spellStart"/>
      <w:r>
        <w:rPr>
          <w:rFonts w:ascii="Times New Roman" w:hAnsi="Times New Roman" w:cs="Times New Roman"/>
        </w:rPr>
        <w:t>Евроазийский</w:t>
      </w:r>
      <w:proofErr w:type="spellEnd"/>
      <w:r>
        <w:rPr>
          <w:rFonts w:ascii="Times New Roman" w:hAnsi="Times New Roman" w:cs="Times New Roman"/>
        </w:rPr>
        <w:t xml:space="preserve">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lastRenderedPageBreak/>
        <w:t>Культура Византии</w:t>
      </w:r>
      <w:r>
        <w:rPr>
          <w:rFonts w:ascii="Times New Roman" w:hAnsi="Times New Roman" w:cs="Times New Roman"/>
        </w:rPr>
        <w:t>.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Образование славянских государств.</w:t>
      </w:r>
      <w:r>
        <w:rPr>
          <w:rFonts w:ascii="Times New Roman" w:hAnsi="Times New Roman" w:cs="Times New Roman"/>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w:t>
      </w:r>
      <w:proofErr w:type="gramStart"/>
      <w:r>
        <w:rPr>
          <w:rFonts w:ascii="Times New Roman" w:hAnsi="Times New Roman" w:cs="Times New Roman"/>
        </w:rPr>
        <w:t>Князь (</w:t>
      </w:r>
      <w:proofErr w:type="spellStart"/>
      <w:r>
        <w:rPr>
          <w:rFonts w:ascii="Times New Roman" w:hAnsi="Times New Roman" w:cs="Times New Roman"/>
        </w:rPr>
        <w:t>Симеон</w:t>
      </w:r>
      <w:proofErr w:type="spellEnd"/>
      <w:r>
        <w:rPr>
          <w:rFonts w:ascii="Times New Roman" w:hAnsi="Times New Roman" w:cs="Times New Roman"/>
        </w:rPr>
        <w:t xml:space="preserve"> и его политика.</w:t>
      </w:r>
      <w:proofErr w:type="gramEnd"/>
      <w:r>
        <w:rPr>
          <w:rFonts w:ascii="Times New Roman" w:hAnsi="Times New Roman" w:cs="Times New Roman"/>
        </w:rPr>
        <w:t xml:space="preserve"> Кочевники и судьбы Болгарского царства. Василий </w:t>
      </w:r>
      <w:r>
        <w:rPr>
          <w:rFonts w:ascii="Times New Roman" w:hAnsi="Times New Roman" w:cs="Times New Roman"/>
          <w:lang w:val="en-US"/>
        </w:rPr>
        <w:t>II</w:t>
      </w:r>
      <w:r>
        <w:rPr>
          <w:rFonts w:ascii="Times New Roman" w:hAnsi="Times New Roman" w:cs="Times New Roman"/>
        </w:rPr>
        <w:t xml:space="preserve"> </w:t>
      </w:r>
      <w:proofErr w:type="spellStart"/>
      <w:r>
        <w:rPr>
          <w:rFonts w:ascii="Times New Roman" w:hAnsi="Times New Roman" w:cs="Times New Roman"/>
        </w:rPr>
        <w:t>Болгаробойца</w:t>
      </w:r>
      <w:proofErr w:type="spellEnd"/>
      <w:r>
        <w:rPr>
          <w:rFonts w:ascii="Times New Roman" w:hAnsi="Times New Roman" w:cs="Times New Roman"/>
        </w:rPr>
        <w:t xml:space="preserve">. Соперничество Византии в Болгарии и его завершение. Период существования Болгарского государства и его достижения. </w:t>
      </w:r>
      <w:proofErr w:type="spellStart"/>
      <w:r>
        <w:rPr>
          <w:rFonts w:ascii="Times New Roman" w:hAnsi="Times New Roman" w:cs="Times New Roman"/>
        </w:rPr>
        <w:t>Великоморавская</w:t>
      </w:r>
      <w:proofErr w:type="spellEnd"/>
      <w:r>
        <w:rPr>
          <w:rFonts w:ascii="Times New Roman" w:hAnsi="Times New Roman" w:cs="Times New Roman"/>
        </w:rPr>
        <w:t xml:space="preserve"> держава — государство западных славян. Поиск покровителей:</w:t>
      </w:r>
      <w:r>
        <w:rPr>
          <w:rFonts w:ascii="Times New Roman" w:hAnsi="Times New Roman" w:cs="Times New Roman"/>
          <w:b/>
          <w:bCs/>
        </w:rPr>
        <w:t xml:space="preserve"> </w:t>
      </w:r>
      <w:r>
        <w:rPr>
          <w:rFonts w:ascii="Times New Roman" w:hAnsi="Times New Roman" w:cs="Times New Roman"/>
        </w:rPr>
        <w:t xml:space="preserve">От  Германии к Византии. Славянские просветители Кирилл и Мефодий. Слабость </w:t>
      </w:r>
      <w:proofErr w:type="spellStart"/>
      <w:r>
        <w:rPr>
          <w:rFonts w:ascii="Times New Roman" w:hAnsi="Times New Roman" w:cs="Times New Roman"/>
        </w:rPr>
        <w:t>Великоморавского</w:t>
      </w:r>
      <w:proofErr w:type="spellEnd"/>
      <w:r>
        <w:rPr>
          <w:rFonts w:ascii="Times New Roman" w:hAnsi="Times New Roman" w:cs="Times New Roman"/>
        </w:rPr>
        <w:t xml:space="preserve">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w:t>
      </w:r>
      <w:r>
        <w:rPr>
          <w:rFonts w:ascii="Times New Roman" w:hAnsi="Times New Roman" w:cs="Times New Roman"/>
          <w:lang w:val="en-US"/>
        </w:rPr>
        <w:t>I</w:t>
      </w:r>
      <w:r>
        <w:rPr>
          <w:rFonts w:ascii="Times New Roman" w:hAnsi="Times New Roman" w:cs="Times New Roman"/>
        </w:rPr>
        <w:t xml:space="preserve"> и </w:t>
      </w:r>
      <w:proofErr w:type="spellStart"/>
      <w:r>
        <w:rPr>
          <w:rFonts w:ascii="Times New Roman" w:hAnsi="Times New Roman" w:cs="Times New Roman"/>
        </w:rPr>
        <w:t>Болеслава</w:t>
      </w:r>
      <w:proofErr w:type="spellEnd"/>
      <w:r>
        <w:rPr>
          <w:rFonts w:ascii="Times New Roman" w:hAnsi="Times New Roman" w:cs="Times New Roman"/>
        </w:rPr>
        <w:t xml:space="preserve"> I </w:t>
      </w:r>
      <w:proofErr w:type="gramStart"/>
      <w:r>
        <w:rPr>
          <w:rFonts w:ascii="Times New Roman" w:hAnsi="Times New Roman" w:cs="Times New Roman"/>
        </w:rPr>
        <w:t>Храброго</w:t>
      </w:r>
      <w:proofErr w:type="gramEnd"/>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З. Арабы в </w:t>
      </w:r>
      <w:r>
        <w:rPr>
          <w:rFonts w:ascii="Times New Roman" w:hAnsi="Times New Roman" w:cs="Times New Roman"/>
          <w:b/>
          <w:bCs/>
          <w:lang w:val="en-US"/>
        </w:rPr>
        <w:t>VI</w:t>
      </w:r>
      <w:r>
        <w:rPr>
          <w:rFonts w:ascii="Times New Roman" w:hAnsi="Times New Roman" w:cs="Times New Roman"/>
          <w:b/>
          <w:bCs/>
        </w:rPr>
        <w:t>—ХI вв</w:t>
      </w:r>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Возникновение ислама.</w:t>
      </w:r>
      <w:r>
        <w:rPr>
          <w:rFonts w:ascii="Times New Roman" w:hAnsi="Times New Roman" w:cs="Times New Roman"/>
        </w:rPr>
        <w:t xml:space="preserve"> Арабский халифат и его распад. Аравия — родина исламской религии. География, природные условия Аравийского полуострова, занятия и образ жизни его жителей. Бедуины. Мекка—центр торговли. Иран, Византия в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w:t>
      </w:r>
      <w:proofErr w:type="gramStart"/>
      <w:r>
        <w:rPr>
          <w:rFonts w:ascii="Times New Roman" w:hAnsi="Times New Roman" w:cs="Times New Roman"/>
        </w:rPr>
        <w:t>Коран—священная</w:t>
      </w:r>
      <w:proofErr w:type="gramEnd"/>
      <w:r>
        <w:rPr>
          <w:rFonts w:ascii="Times New Roman" w:hAnsi="Times New Roman" w:cs="Times New Roman"/>
        </w:rPr>
        <w:t xml:space="preserve">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Арабский халифат. Халиф — заместитель пророка. Вторжение арабов во владения </w:t>
      </w:r>
      <w:proofErr w:type="spellStart"/>
      <w:r>
        <w:rPr>
          <w:rFonts w:ascii="Times New Roman" w:hAnsi="Times New Roman" w:cs="Times New Roman"/>
        </w:rPr>
        <w:t>Ромейской</w:t>
      </w:r>
      <w:proofErr w:type="spellEnd"/>
      <w:r>
        <w:rPr>
          <w:rFonts w:ascii="Times New Roman" w:hAnsi="Times New Roman" w:cs="Times New Roman"/>
        </w:rPr>
        <w:t xml:space="preserve">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w:t>
      </w:r>
      <w:proofErr w:type="spellStart"/>
      <w:r>
        <w:rPr>
          <w:rFonts w:ascii="Times New Roman" w:hAnsi="Times New Roman" w:cs="Times New Roman"/>
        </w:rPr>
        <w:t>Харун</w:t>
      </w:r>
      <w:proofErr w:type="spellEnd"/>
      <w:r>
        <w:rPr>
          <w:rFonts w:ascii="Times New Roman" w:hAnsi="Times New Roman" w:cs="Times New Roman"/>
        </w:rPr>
        <w:t xml:space="preserve"> ар-Рашид. Народное сопротивление арабскому владычеству. Междоусобицы. Кордовский эмират. Распад халифата.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Культура стран халифата</w:t>
      </w:r>
      <w:r>
        <w:rPr>
          <w:rFonts w:ascii="Times New Roman" w:hAnsi="Times New Roman" w:cs="Times New Roman"/>
        </w:rPr>
        <w:t xml:space="preserve">.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w:t>
      </w:r>
      <w:proofErr w:type="gramStart"/>
      <w:r>
        <w:rPr>
          <w:rFonts w:ascii="Times New Roman" w:hAnsi="Times New Roman" w:cs="Times New Roman"/>
        </w:rPr>
        <w:t>Аль-Бируни</w:t>
      </w:r>
      <w:proofErr w:type="gramEnd"/>
      <w:r>
        <w:rPr>
          <w:rFonts w:ascii="Times New Roman" w:hAnsi="Times New Roman" w:cs="Times New Roman"/>
        </w:rPr>
        <w:t>. Ибн Сина (Авиценна). Арабская поэзия и сказки. Фирдоуси. Архитектура — вершина арабского искусства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ворец </w:t>
      </w:r>
      <w:proofErr w:type="spellStart"/>
      <w:r>
        <w:rPr>
          <w:rFonts w:ascii="Times New Roman" w:hAnsi="Times New Roman" w:cs="Times New Roman"/>
        </w:rPr>
        <w:t>Альгамбра</w:t>
      </w:r>
      <w:proofErr w:type="spellEnd"/>
      <w:r>
        <w:rPr>
          <w:rFonts w:ascii="Times New Roman" w:hAnsi="Times New Roman" w:cs="Times New Roman"/>
        </w:rPr>
        <w:t xml:space="preserve">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4. Феодалы и крестьяне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 рыцарском замке.</w:t>
      </w:r>
      <w:r>
        <w:rPr>
          <w:rFonts w:ascii="Times New Roman" w:hAnsi="Times New Roman" w:cs="Times New Roman"/>
        </w:rPr>
        <w:t xml:space="preserve"> Период расцвета, зрелости Средневековья. Установление </w:t>
      </w:r>
      <w:proofErr w:type="gramStart"/>
      <w:r>
        <w:rPr>
          <w:rFonts w:ascii="Times New Roman" w:hAnsi="Times New Roman" w:cs="Times New Roman"/>
        </w:rPr>
        <w:t>феодальных</w:t>
      </w:r>
      <w:proofErr w:type="gramEnd"/>
      <w:r>
        <w:rPr>
          <w:rFonts w:ascii="Times New Roman" w:hAnsi="Times New Roman" w:cs="Times New Roman"/>
        </w:rPr>
        <w:t xml:space="preserve"> отношении. Окончательное оформление </w:t>
      </w:r>
      <w:proofErr w:type="gramStart"/>
      <w:r>
        <w:rPr>
          <w:rFonts w:ascii="Times New Roman" w:hAnsi="Times New Roman" w:cs="Times New Roman"/>
        </w:rPr>
        <w:t>вассальных</w:t>
      </w:r>
      <w:proofErr w:type="gramEnd"/>
      <w:r>
        <w:rPr>
          <w:rFonts w:ascii="Times New Roman" w:hAnsi="Times New Roman" w:cs="Times New Roman"/>
        </w:rPr>
        <w:t xml:space="preserve"> отношении.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рыцарская культура.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Средневековая деревня и её обитатели</w:t>
      </w:r>
      <w:r>
        <w:rPr>
          <w:rFonts w:ascii="Times New Roman" w:hAnsi="Times New Roman" w:cs="Times New Roman"/>
        </w:rPr>
        <w:t xml:space="preserve">.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w:t>
      </w:r>
      <w:proofErr w:type="gramStart"/>
      <w:r>
        <w:rPr>
          <w:rFonts w:ascii="Times New Roman" w:hAnsi="Times New Roman" w:cs="Times New Roman"/>
        </w:rPr>
        <w:t>Условии</w:t>
      </w:r>
      <w:proofErr w:type="gramEnd"/>
      <w:r>
        <w:rPr>
          <w:rFonts w:ascii="Times New Roman" w:hAnsi="Times New Roman" w:cs="Times New Roman"/>
        </w:rPr>
        <w:t xml:space="preserve"> труда. Натуральное хозяйство — отличие феодальной эпохи.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5. Средневековый город в Западной и Центральной Европе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Формирование средневековых городов</w:t>
      </w:r>
      <w:r>
        <w:rPr>
          <w:rFonts w:ascii="Times New Roman" w:hAnsi="Times New Roman" w:cs="Times New Roman"/>
        </w:rPr>
        <w:t xml:space="preserve">.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w:t>
      </w:r>
      <w:r>
        <w:rPr>
          <w:rFonts w:ascii="Times New Roman" w:hAnsi="Times New Roman" w:cs="Times New Roman"/>
        </w:rPr>
        <w:lastRenderedPageBreak/>
        <w:t>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Горожане и их образ жизни.</w:t>
      </w:r>
      <w:r>
        <w:rPr>
          <w:rFonts w:ascii="Times New Roman" w:hAnsi="Times New Roman" w:cs="Times New Roman"/>
        </w:rPr>
        <w:t xml:space="preserve"> Своеобразие города. Управление городом и </w:t>
      </w:r>
      <w:proofErr w:type="gramStart"/>
      <w:r>
        <w:rPr>
          <w:rFonts w:ascii="Times New Roman" w:hAnsi="Times New Roman" w:cs="Times New Roman"/>
        </w:rPr>
        <w:t>городская</w:t>
      </w:r>
      <w:proofErr w:type="gramEnd"/>
      <w:r>
        <w:rPr>
          <w:rFonts w:ascii="Times New Roman" w:hAnsi="Times New Roman" w:cs="Times New Roman"/>
        </w:rPr>
        <w:t xml:space="preserve">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6. Католическая церковь в Х1—Х11I вв. Крестовые походы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Могущество папской власти</w:t>
      </w:r>
      <w:r>
        <w:rPr>
          <w:rFonts w:ascii="Times New Roman" w:hAnsi="Times New Roman" w:cs="Times New Roman"/>
        </w:rPr>
        <w:t xml:space="preserve">. Католическая церковь и еретики.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«доходных&gt;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w:t>
      </w:r>
      <w:proofErr w:type="gramStart"/>
      <w:r>
        <w:rPr>
          <w:rFonts w:ascii="Times New Roman" w:hAnsi="Times New Roman" w:cs="Times New Roman"/>
        </w:rPr>
        <w:t>У</w:t>
      </w:r>
      <w:proofErr w:type="gramEnd"/>
      <w:r>
        <w:rPr>
          <w:rFonts w:ascii="Times New Roman" w:hAnsi="Times New Roman" w:cs="Times New Roman"/>
        </w:rPr>
        <w:t>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Крестовые походы.</w:t>
      </w:r>
      <w:r>
        <w:rPr>
          <w:rFonts w:ascii="Times New Roman" w:hAnsi="Times New Roman" w:cs="Times New Roman"/>
        </w:rPr>
        <w:t xml:space="preserve"> </w:t>
      </w:r>
      <w:proofErr w:type="spellStart"/>
      <w:r>
        <w:rPr>
          <w:rFonts w:ascii="Times New Roman" w:hAnsi="Times New Roman" w:cs="Times New Roman"/>
        </w:rPr>
        <w:t>Клермонский</w:t>
      </w:r>
      <w:proofErr w:type="spellEnd"/>
      <w:r>
        <w:rPr>
          <w:rFonts w:ascii="Times New Roman" w:hAnsi="Times New Roman" w:cs="Times New Roman"/>
        </w:rPr>
        <w:t xml:space="preserve">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w:t>
      </w:r>
      <w:proofErr w:type="gramStart"/>
      <w:r>
        <w:rPr>
          <w:rFonts w:ascii="Times New Roman" w:hAnsi="Times New Roman" w:cs="Times New Roman"/>
        </w:rPr>
        <w:t>Салах</w:t>
      </w:r>
      <w:proofErr w:type="gramEnd"/>
      <w:r>
        <w:rPr>
          <w:rFonts w:ascii="Times New Roman" w:hAnsi="Times New Roman" w:cs="Times New Roman"/>
        </w:rPr>
        <w:t xml:space="preserve">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w:t>
      </w:r>
      <w:proofErr w:type="gramStart"/>
      <w:r>
        <w:rPr>
          <w:rFonts w:ascii="Times New Roman" w:hAnsi="Times New Roman" w:cs="Times New Roman"/>
        </w:rPr>
        <w:t>ии и её</w:t>
      </w:r>
      <w:proofErr w:type="gramEnd"/>
      <w:r>
        <w:rPr>
          <w:rFonts w:ascii="Times New Roman" w:hAnsi="Times New Roman" w:cs="Times New Roman"/>
        </w:rPr>
        <w:t xml:space="preserve">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7. Образование централизованных госуда</w:t>
      </w:r>
      <w:proofErr w:type="gramStart"/>
      <w:r>
        <w:rPr>
          <w:rFonts w:ascii="Times New Roman" w:hAnsi="Times New Roman" w:cs="Times New Roman"/>
          <w:b/>
          <w:bCs/>
        </w:rPr>
        <w:t>рств в З</w:t>
      </w:r>
      <w:proofErr w:type="gramEnd"/>
      <w:r>
        <w:rPr>
          <w:rFonts w:ascii="Times New Roman" w:hAnsi="Times New Roman" w:cs="Times New Roman"/>
          <w:b/>
          <w:bCs/>
        </w:rPr>
        <w:t>ападной Европе (ХI—Х</w:t>
      </w:r>
      <w:r>
        <w:rPr>
          <w:rFonts w:ascii="Times New Roman" w:hAnsi="Times New Roman" w:cs="Times New Roman"/>
          <w:b/>
          <w:bCs/>
          <w:lang w:val="en-US"/>
        </w:rPr>
        <w:t>V</w:t>
      </w:r>
      <w:r>
        <w:rPr>
          <w:rFonts w:ascii="Times New Roman" w:hAnsi="Times New Roman" w:cs="Times New Roman"/>
          <w:b/>
          <w:bCs/>
        </w:rPr>
        <w:t xml:space="preserve"> 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Как происходило объединение Франции</w:t>
      </w:r>
      <w:r>
        <w:rPr>
          <w:rFonts w:ascii="Times New Roman" w:hAnsi="Times New Roman" w:cs="Times New Roman"/>
        </w:rPr>
        <w:t xml:space="preserve">.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w:t>
      </w:r>
      <w:proofErr w:type="spellStart"/>
      <w:r>
        <w:rPr>
          <w:rFonts w:ascii="Times New Roman" w:hAnsi="Times New Roman" w:cs="Times New Roman"/>
        </w:rPr>
        <w:t>Бувине</w:t>
      </w:r>
      <w:proofErr w:type="spellEnd"/>
      <w:r>
        <w:rPr>
          <w:rFonts w:ascii="Times New Roman" w:hAnsi="Times New Roman" w:cs="Times New Roman"/>
        </w:rPr>
        <w:t xml:space="preserve">. Укрепление власти короля. Людовик </w:t>
      </w:r>
      <w:proofErr w:type="gramStart"/>
      <w:r>
        <w:rPr>
          <w:rFonts w:ascii="Times New Roman" w:hAnsi="Times New Roman" w:cs="Times New Roman"/>
        </w:rPr>
        <w:t>I</w:t>
      </w:r>
      <w:proofErr w:type="gramEnd"/>
      <w:r>
        <w:rPr>
          <w:rFonts w:ascii="Times New Roman" w:hAnsi="Times New Roman" w:cs="Times New Roman"/>
        </w:rPr>
        <w:t xml:space="preserve">Х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w:t>
      </w:r>
      <w:proofErr w:type="gramStart"/>
      <w:r>
        <w:rPr>
          <w:rFonts w:ascii="Times New Roman" w:hAnsi="Times New Roman" w:cs="Times New Roman"/>
        </w:rPr>
        <w:t>I</w:t>
      </w:r>
      <w:proofErr w:type="gramEnd"/>
      <w:r>
        <w:rPr>
          <w:rFonts w:ascii="Times New Roman" w:hAnsi="Times New Roman" w:cs="Times New Roman"/>
        </w:rPr>
        <w:t xml:space="preserve">У Красивым и папой римским </w:t>
      </w:r>
      <w:proofErr w:type="spellStart"/>
      <w:r>
        <w:rPr>
          <w:rFonts w:ascii="Times New Roman" w:hAnsi="Times New Roman" w:cs="Times New Roman"/>
        </w:rPr>
        <w:t>Бонифацием</w:t>
      </w:r>
      <w:proofErr w:type="spellEnd"/>
      <w:r>
        <w:rPr>
          <w:rFonts w:ascii="Times New Roman" w:hAnsi="Times New Roman" w:cs="Times New Roman"/>
        </w:rPr>
        <w:t xml:space="preserve"> </w:t>
      </w:r>
      <w:r>
        <w:rPr>
          <w:rFonts w:ascii="Times New Roman" w:hAnsi="Times New Roman" w:cs="Times New Roman"/>
          <w:lang w:val="en-US"/>
        </w:rPr>
        <w:t>V</w:t>
      </w:r>
      <w:r>
        <w:rPr>
          <w:rFonts w:ascii="Times New Roman" w:hAnsi="Times New Roman" w:cs="Times New Roman"/>
        </w:rPr>
        <w:t xml:space="preserve">III. </w:t>
      </w:r>
      <w:proofErr w:type="spellStart"/>
      <w:r>
        <w:rPr>
          <w:rFonts w:ascii="Times New Roman" w:hAnsi="Times New Roman" w:cs="Times New Roman"/>
        </w:rPr>
        <w:t>Авиньонское</w:t>
      </w:r>
      <w:proofErr w:type="spellEnd"/>
      <w:r>
        <w:rPr>
          <w:rFonts w:ascii="Times New Roman" w:hAnsi="Times New Roman" w:cs="Times New Roman"/>
        </w:rPr>
        <w:t xml:space="preserve">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Что англичане считают началом своих свобод.</w:t>
      </w:r>
      <w:r>
        <w:rPr>
          <w:rFonts w:ascii="Times New Roman" w:hAnsi="Times New Roman" w:cs="Times New Roman"/>
        </w:rPr>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й его реформы. Историческое значение реформ. Иоанн Безземельный и Великая хартия вольностей — конституция </w:t>
      </w:r>
      <w:proofErr w:type="gramStart"/>
      <w:r>
        <w:rPr>
          <w:rFonts w:ascii="Times New Roman" w:hAnsi="Times New Roman" w:cs="Times New Roman"/>
        </w:rPr>
        <w:t>сословно-феодальной</w:t>
      </w:r>
      <w:proofErr w:type="gramEnd"/>
      <w:r>
        <w:rPr>
          <w:rFonts w:ascii="Times New Roman" w:hAnsi="Times New Roman" w:cs="Times New Roman"/>
        </w:rPr>
        <w:t xml:space="preserve"> монархий. Бароны против короля. «Бешеный совет». Симон де </w:t>
      </w:r>
      <w:proofErr w:type="spellStart"/>
      <w:r>
        <w:rPr>
          <w:rFonts w:ascii="Times New Roman" w:hAnsi="Times New Roman" w:cs="Times New Roman"/>
        </w:rPr>
        <w:t>Монфор</w:t>
      </w:r>
      <w:proofErr w:type="spellEnd"/>
      <w:r>
        <w:rPr>
          <w:rFonts w:ascii="Times New Roman" w:hAnsi="Times New Roman" w:cs="Times New Roman"/>
        </w:rPr>
        <w:t>. Парламент — сословное собрание.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Столетняя война.</w:t>
      </w:r>
      <w:r>
        <w:rPr>
          <w:rFonts w:ascii="Times New Roman" w:hAnsi="Times New Roman" w:cs="Times New Roman"/>
        </w:rPr>
        <w:t xml:space="preserve"> Столетняя война: причины и повод. Готовность к войне, вооружённость армий противников. Основные этапы Столетней войны. Поражение французов у </w:t>
      </w:r>
      <w:proofErr w:type="spellStart"/>
      <w:r>
        <w:rPr>
          <w:rFonts w:ascii="Times New Roman" w:hAnsi="Times New Roman" w:cs="Times New Roman"/>
        </w:rPr>
        <w:t>Креси</w:t>
      </w:r>
      <w:proofErr w:type="spellEnd"/>
      <w:r>
        <w:rPr>
          <w:rFonts w:ascii="Times New Roman" w:hAnsi="Times New Roman" w:cs="Times New Roman"/>
        </w:rPr>
        <w:t xml:space="preserve">. Победа англичан у </w:t>
      </w:r>
      <w:r>
        <w:rPr>
          <w:rFonts w:ascii="Times New Roman" w:hAnsi="Times New Roman" w:cs="Times New Roman"/>
        </w:rPr>
        <w:lastRenderedPageBreak/>
        <w:t xml:space="preserve">Пуатье. От перемирия к победам французов. Герцоги Бургундский и Орлеанский: возобновление междоусобиц во Франции. Сражение при </w:t>
      </w:r>
      <w:proofErr w:type="spellStart"/>
      <w:r>
        <w:rPr>
          <w:rFonts w:ascii="Times New Roman" w:hAnsi="Times New Roman" w:cs="Times New Roman"/>
        </w:rPr>
        <w:t>Азенкуре</w:t>
      </w:r>
      <w:proofErr w:type="spellEnd"/>
      <w:r>
        <w:rPr>
          <w:rFonts w:ascii="Times New Roman" w:hAnsi="Times New Roman" w:cs="Times New Roman"/>
        </w:rPr>
        <w:t xml:space="preserve">. Карл </w:t>
      </w:r>
      <w:r>
        <w:rPr>
          <w:rFonts w:ascii="Times New Roman" w:hAnsi="Times New Roman" w:cs="Times New Roman"/>
          <w:lang w:val="en-US"/>
        </w:rPr>
        <w:t>V</w:t>
      </w:r>
      <w:r>
        <w:rPr>
          <w:rFonts w:ascii="Times New Roman" w:hAnsi="Times New Roman" w:cs="Times New Roman"/>
        </w:rPr>
        <w:t xml:space="preserve">II — новый король Франции. Город Орлеан — трагедия и надежда. Партизанская война. Жанна </w:t>
      </w:r>
      <w:proofErr w:type="spellStart"/>
      <w:r>
        <w:rPr>
          <w:rFonts w:ascii="Times New Roman" w:hAnsi="Times New Roman" w:cs="Times New Roman"/>
        </w:rPr>
        <w:t>д’Арк</w:t>
      </w:r>
      <w:proofErr w:type="spellEnd"/>
      <w:r>
        <w:rPr>
          <w:rFonts w:ascii="Times New Roman" w:hAnsi="Times New Roman" w:cs="Times New Roman"/>
        </w:rPr>
        <w:t xml:space="preserve">. Освободительный поход народной героини. Коронация короля Карла. Предательство и гибель Жанны </w:t>
      </w:r>
      <w:proofErr w:type="spellStart"/>
      <w:r>
        <w:rPr>
          <w:rFonts w:ascii="Times New Roman" w:hAnsi="Times New Roman" w:cs="Times New Roman"/>
        </w:rPr>
        <w:t>д’Арк</w:t>
      </w:r>
      <w:proofErr w:type="spellEnd"/>
      <w:r>
        <w:rPr>
          <w:rFonts w:ascii="Times New Roman" w:hAnsi="Times New Roman" w:cs="Times New Roman"/>
        </w:rPr>
        <w:t>. Признание подвига национальной героини. Завершение Столетней войны.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Крестьянские восстания во Франции и в Англии</w:t>
      </w:r>
      <w:r>
        <w:rPr>
          <w:rFonts w:ascii="Times New Roman" w:hAnsi="Times New Roman" w:cs="Times New Roman"/>
        </w:rPr>
        <w:t xml:space="preserve">. «Чёрная смерть и Столетняя война. Положение крестьян. Рост крестьянского недовольства. Жакерия во Франции: её победы и последствия. </w:t>
      </w:r>
      <w:proofErr w:type="spellStart"/>
      <w:r>
        <w:rPr>
          <w:rFonts w:ascii="Times New Roman" w:hAnsi="Times New Roman" w:cs="Times New Roman"/>
        </w:rPr>
        <w:t>Гильом</w:t>
      </w:r>
      <w:proofErr w:type="spellEnd"/>
      <w:r>
        <w:rPr>
          <w:rFonts w:ascii="Times New Roman" w:hAnsi="Times New Roman" w:cs="Times New Roman"/>
        </w:rPr>
        <w:t xml:space="preserve"> </w:t>
      </w:r>
      <w:proofErr w:type="spellStart"/>
      <w:r>
        <w:rPr>
          <w:rFonts w:ascii="Times New Roman" w:hAnsi="Times New Roman" w:cs="Times New Roman"/>
        </w:rPr>
        <w:t>Каль</w:t>
      </w:r>
      <w:proofErr w:type="spellEnd"/>
      <w:r>
        <w:rPr>
          <w:rFonts w:ascii="Times New Roman" w:hAnsi="Times New Roman" w:cs="Times New Roman"/>
        </w:rPr>
        <w:t xml:space="preserve">. Ухудшение положения английских крестьян. Джон </w:t>
      </w:r>
      <w:proofErr w:type="spellStart"/>
      <w:r>
        <w:rPr>
          <w:rFonts w:ascii="Times New Roman" w:hAnsi="Times New Roman" w:cs="Times New Roman"/>
        </w:rPr>
        <w:t>Болл</w:t>
      </w:r>
      <w:proofErr w:type="spellEnd"/>
      <w:r>
        <w:rPr>
          <w:rFonts w:ascii="Times New Roman" w:hAnsi="Times New Roman" w:cs="Times New Roman"/>
        </w:rPr>
        <w:t xml:space="preserve">. Восстание </w:t>
      </w:r>
      <w:proofErr w:type="spellStart"/>
      <w:r>
        <w:rPr>
          <w:rFonts w:ascii="Times New Roman" w:hAnsi="Times New Roman" w:cs="Times New Roman"/>
        </w:rPr>
        <w:t>Уота</w:t>
      </w:r>
      <w:proofErr w:type="spellEnd"/>
      <w:r>
        <w:rPr>
          <w:rFonts w:ascii="Times New Roman" w:hAnsi="Times New Roman" w:cs="Times New Roman"/>
        </w:rPr>
        <w:t xml:space="preserve"> </w:t>
      </w:r>
      <w:proofErr w:type="spellStart"/>
      <w:r>
        <w:rPr>
          <w:rFonts w:ascii="Times New Roman" w:hAnsi="Times New Roman" w:cs="Times New Roman"/>
        </w:rPr>
        <w:t>Тайлера</w:t>
      </w:r>
      <w:proofErr w:type="spellEnd"/>
      <w:r>
        <w:rPr>
          <w:rFonts w:ascii="Times New Roman" w:hAnsi="Times New Roman" w:cs="Times New Roman"/>
        </w:rPr>
        <w:t xml:space="preserve"> в Англии. Итоги и значение восстания.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Усиление королевской власти в конце Х</w:t>
      </w:r>
      <w:proofErr w:type="gramStart"/>
      <w:r>
        <w:rPr>
          <w:rFonts w:ascii="Times New Roman" w:hAnsi="Times New Roman" w:cs="Times New Roman"/>
          <w:b/>
          <w:bCs/>
          <w:lang w:val="en-US"/>
        </w:rPr>
        <w:t>V</w:t>
      </w:r>
      <w:proofErr w:type="gramEnd"/>
      <w:r>
        <w:rPr>
          <w:rFonts w:ascii="Times New Roman" w:hAnsi="Times New Roman" w:cs="Times New Roman"/>
          <w:b/>
          <w:bCs/>
        </w:rPr>
        <w:t>в. во Франции и в Англии.</w:t>
      </w:r>
      <w:r>
        <w:rPr>
          <w:rFonts w:ascii="Times New Roman" w:hAnsi="Times New Roman" w:cs="Times New Roman"/>
        </w:rPr>
        <w:t xml:space="preserve"> Восстановление Франции после трагедии и военных утрат. Борьба между Людовиком Х</w:t>
      </w:r>
      <w:proofErr w:type="gramStart"/>
      <w:r>
        <w:rPr>
          <w:rFonts w:ascii="Times New Roman" w:hAnsi="Times New Roman" w:cs="Times New Roman"/>
        </w:rPr>
        <w:t>I</w:t>
      </w:r>
      <w:proofErr w:type="gramEnd"/>
      <w:r>
        <w:rPr>
          <w:rFonts w:ascii="Times New Roman" w:hAnsi="Times New Roman" w:cs="Times New Roman"/>
        </w:rPr>
        <w:t xml:space="preserve"> и Карлом Смелым. Усиление власти французского короля в конце ХУ в. Завершение объединения Франции. Установление единой централизованной власти </w:t>
      </w:r>
      <w:proofErr w:type="gramStart"/>
      <w:r>
        <w:rPr>
          <w:rFonts w:ascii="Times New Roman" w:hAnsi="Times New Roman" w:cs="Times New Roman"/>
        </w:rPr>
        <w:t>в</w:t>
      </w:r>
      <w:proofErr w:type="gramEnd"/>
      <w:r>
        <w:rPr>
          <w:rFonts w:ascii="Times New Roman" w:hAnsi="Times New Roman" w:cs="Times New Roman"/>
        </w:rPr>
        <w:t xml:space="preserve"> Французском государстве. Последствия объединения Франции. Междоусобная Война Алой и Белой розы в Англии: итоги и последствия. Генрих </w:t>
      </w:r>
      <w:proofErr w:type="gramStart"/>
      <w:r>
        <w:rPr>
          <w:rFonts w:ascii="Times New Roman" w:hAnsi="Times New Roman" w:cs="Times New Roman"/>
        </w:rPr>
        <w:t>У</w:t>
      </w:r>
      <w:proofErr w:type="gramEnd"/>
      <w:r>
        <w:rPr>
          <w:rFonts w:ascii="Times New Roman" w:hAnsi="Times New Roman" w:cs="Times New Roman"/>
        </w:rPr>
        <w:t xml:space="preserve">II — король новой правящей династии в Англии. Усиление власти английского короля в конце ХУ </w:t>
      </w:r>
      <w:proofErr w:type="gramStart"/>
      <w:r>
        <w:rPr>
          <w:rFonts w:ascii="Times New Roman" w:hAnsi="Times New Roman" w:cs="Times New Roman"/>
        </w:rPr>
        <w:t>в</w:t>
      </w:r>
      <w:proofErr w:type="gramEnd"/>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Реконкиста и образование централизованных государств на Пиренейском полуострове.</w:t>
      </w:r>
      <w:r>
        <w:rPr>
          <w:rFonts w:ascii="Times New Roman" w:hAnsi="Times New Roman" w:cs="Times New Roman"/>
        </w:rPr>
        <w:t xml:space="preserve">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w:t>
      </w:r>
      <w:proofErr w:type="spellStart"/>
      <w:r>
        <w:rPr>
          <w:rFonts w:ascii="Times New Roman" w:hAnsi="Times New Roman" w:cs="Times New Roman"/>
        </w:rPr>
        <w:t>Гранадский</w:t>
      </w:r>
      <w:proofErr w:type="spellEnd"/>
      <w:r>
        <w:rPr>
          <w:rFonts w:ascii="Times New Roman" w:hAnsi="Times New Roman" w:cs="Times New Roman"/>
        </w:rPr>
        <w:t xml:space="preserve">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8. Германия и Италия в </w:t>
      </w:r>
      <w:proofErr w:type="gramStart"/>
      <w:r>
        <w:rPr>
          <w:rFonts w:ascii="Times New Roman" w:hAnsi="Times New Roman" w:cs="Times New Roman"/>
          <w:b/>
          <w:bCs/>
        </w:rPr>
        <w:t>Х</w:t>
      </w:r>
      <w:proofErr w:type="gramEnd"/>
      <w:r>
        <w:rPr>
          <w:rFonts w:ascii="Times New Roman" w:hAnsi="Times New Roman" w:cs="Times New Roman"/>
          <w:b/>
          <w:bCs/>
        </w:rPr>
        <w:t>II—Х</w:t>
      </w:r>
      <w:r>
        <w:rPr>
          <w:rFonts w:ascii="Times New Roman" w:hAnsi="Times New Roman" w:cs="Times New Roman"/>
          <w:b/>
          <w:bCs/>
          <w:lang w:val="en-US"/>
        </w:rPr>
        <w:t>V</w:t>
      </w:r>
      <w:r>
        <w:rPr>
          <w:rFonts w:ascii="Times New Roman" w:hAnsi="Times New Roman" w:cs="Times New Roman"/>
          <w:b/>
          <w:bCs/>
        </w:rPr>
        <w:t xml:space="preserve"> 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Усиление власти князей в Германии.</w:t>
      </w:r>
      <w:r>
        <w:rPr>
          <w:rFonts w:ascii="Times New Roman" w:hAnsi="Times New Roman" w:cs="Times New Roman"/>
        </w:rPr>
        <w:t xml:space="preserve">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w:t>
      </w:r>
      <w:proofErr w:type="gramStart"/>
      <w:r>
        <w:rPr>
          <w:rFonts w:ascii="Times New Roman" w:hAnsi="Times New Roman" w:cs="Times New Roman"/>
        </w:rPr>
        <w:t>рств в Г</w:t>
      </w:r>
      <w:proofErr w:type="gramEnd"/>
      <w:r>
        <w:rPr>
          <w:rFonts w:ascii="Times New Roman" w:hAnsi="Times New Roman" w:cs="Times New Roman"/>
        </w:rPr>
        <w:t xml:space="preserve">ермании. Усиление власти князей в Германии. Завоевание </w:t>
      </w:r>
      <w:proofErr w:type="spellStart"/>
      <w:r>
        <w:rPr>
          <w:rFonts w:ascii="Times New Roman" w:hAnsi="Times New Roman" w:cs="Times New Roman"/>
        </w:rPr>
        <w:t>полабских</w:t>
      </w:r>
      <w:proofErr w:type="spellEnd"/>
      <w:r>
        <w:rPr>
          <w:rFonts w:ascii="Times New Roman" w:hAnsi="Times New Roman" w:cs="Times New Roman"/>
        </w:rPr>
        <w:t xml:space="preserve"> и поморских крестьян. Священная Римская империя и княжества в </w:t>
      </w:r>
      <w:proofErr w:type="gramStart"/>
      <w:r>
        <w:rPr>
          <w:rFonts w:ascii="Times New Roman" w:hAnsi="Times New Roman" w:cs="Times New Roman"/>
        </w:rPr>
        <w:t>Х</w:t>
      </w:r>
      <w:proofErr w:type="gramEnd"/>
      <w:r>
        <w:rPr>
          <w:rFonts w:ascii="Times New Roman" w:hAnsi="Times New Roman" w:cs="Times New Roman"/>
        </w:rPr>
        <w:t>I</w:t>
      </w:r>
      <w:r>
        <w:rPr>
          <w:rFonts w:ascii="Times New Roman" w:hAnsi="Times New Roman" w:cs="Times New Roman"/>
          <w:lang w:val="en-US"/>
        </w:rPr>
        <w:t>V</w:t>
      </w:r>
      <w:r>
        <w:rPr>
          <w:rFonts w:ascii="Times New Roman" w:hAnsi="Times New Roman" w:cs="Times New Roman"/>
        </w:rPr>
        <w:t xml:space="preserve"> в. Король Карл 1 — император Карл IУ. Золотая булла как документ, закрепивший феодальную раздробленность страны. Ослабление внутренних связей между княжествами. От династии </w:t>
      </w:r>
      <w:proofErr w:type="spellStart"/>
      <w:r>
        <w:rPr>
          <w:rFonts w:ascii="Times New Roman" w:hAnsi="Times New Roman" w:cs="Times New Roman"/>
        </w:rPr>
        <w:t>Люксембургов</w:t>
      </w:r>
      <w:proofErr w:type="spellEnd"/>
      <w:r>
        <w:rPr>
          <w:rFonts w:ascii="Times New Roman" w:hAnsi="Times New Roman" w:cs="Times New Roman"/>
        </w:rPr>
        <w:t xml:space="preserve"> к династии Габсбургов: утрата учреждений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авторитета</w:t>
      </w:r>
      <w:proofErr w:type="gramEnd"/>
      <w:r>
        <w:rPr>
          <w:rFonts w:ascii="Times New Roman" w:hAnsi="Times New Roman" w:cs="Times New Roman"/>
        </w:rPr>
        <w:t xml:space="preserve"> имперской власти. Усиление самостоятельности германских государств. Территориальные потери и приобретения Священной Римской империи.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Расцвет итальянских городов.</w:t>
      </w:r>
      <w:r>
        <w:rPr>
          <w:rFonts w:ascii="Times New Roman" w:hAnsi="Times New Roman" w:cs="Times New Roman"/>
        </w:rPr>
        <w:t xml:space="preserve"> Расцвет торговли и итальянских городов. Завоёванная свобода. Коммуна — средневековая городская республика. Борьба городов с феодалами. Борьба римских пап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9. Славянские государства и Византия в </w:t>
      </w:r>
      <w:proofErr w:type="gramStart"/>
      <w:r>
        <w:rPr>
          <w:rFonts w:ascii="Times New Roman" w:hAnsi="Times New Roman" w:cs="Times New Roman"/>
          <w:b/>
          <w:bCs/>
        </w:rPr>
        <w:t>Х</w:t>
      </w:r>
      <w:proofErr w:type="gramEnd"/>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—Х</w:t>
      </w:r>
      <w:r>
        <w:rPr>
          <w:rFonts w:ascii="Times New Roman" w:hAnsi="Times New Roman" w:cs="Times New Roman"/>
          <w:b/>
          <w:bCs/>
          <w:lang w:val="en-US"/>
        </w:rPr>
        <w:t>V</w:t>
      </w:r>
      <w:r>
        <w:rPr>
          <w:rFonts w:ascii="Times New Roman" w:hAnsi="Times New Roman" w:cs="Times New Roman"/>
          <w:b/>
          <w:bCs/>
        </w:rPr>
        <w:t xml:space="preserve"> 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Гуситское движение в Чехии</w:t>
      </w:r>
      <w:r>
        <w:rPr>
          <w:rFonts w:ascii="Times New Roman" w:hAnsi="Times New Roman" w:cs="Times New Roman"/>
        </w:rPr>
        <w:t>.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Завоевание турками-османами Балканского полуострова</w:t>
      </w:r>
      <w:r>
        <w:rPr>
          <w:rFonts w:ascii="Times New Roman" w:hAnsi="Times New Roman" w:cs="Times New Roman"/>
        </w:rPr>
        <w:t xml:space="preserve">. Балканские народы накануне завоевания. Долгожданная свобода болгар от власти Византии в конце </w:t>
      </w:r>
      <w:proofErr w:type="gramStart"/>
      <w:r>
        <w:rPr>
          <w:rFonts w:ascii="Times New Roman" w:hAnsi="Times New Roman" w:cs="Times New Roman"/>
        </w:rPr>
        <w:t>Х</w:t>
      </w:r>
      <w:proofErr w:type="gramEnd"/>
      <w:r>
        <w:rPr>
          <w:rFonts w:ascii="Times New Roman" w:hAnsi="Times New Roman" w:cs="Times New Roman"/>
        </w:rPr>
        <w:t xml:space="preserve">II в. Ослабление Болгарского царства изнутри и за пределами его границ. Усиление и распад Сербии. Византийская империя —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w:t>
      </w:r>
      <w:proofErr w:type="spellStart"/>
      <w:r>
        <w:rPr>
          <w:rFonts w:ascii="Times New Roman" w:hAnsi="Times New Roman" w:cs="Times New Roman"/>
        </w:rPr>
        <w:t>Адрианополь</w:t>
      </w:r>
      <w:proofErr w:type="spellEnd"/>
      <w:r>
        <w:rPr>
          <w:rFonts w:ascii="Times New Roman" w:hAnsi="Times New Roman" w:cs="Times New Roman"/>
        </w:rPr>
        <w:t xml:space="preserve"> — первая европейская столица османов. Битва на Косовом поле. </w:t>
      </w:r>
      <w:proofErr w:type="spellStart"/>
      <w:r>
        <w:rPr>
          <w:rFonts w:ascii="Times New Roman" w:hAnsi="Times New Roman" w:cs="Times New Roman"/>
        </w:rPr>
        <w:t>Милош</w:t>
      </w:r>
      <w:proofErr w:type="spellEnd"/>
      <w:r>
        <w:rPr>
          <w:rFonts w:ascii="Times New Roman" w:hAnsi="Times New Roman" w:cs="Times New Roman"/>
        </w:rPr>
        <w:t xml:space="preserve"> </w:t>
      </w:r>
      <w:proofErr w:type="spellStart"/>
      <w:r>
        <w:rPr>
          <w:rFonts w:ascii="Times New Roman" w:hAnsi="Times New Roman" w:cs="Times New Roman"/>
        </w:rPr>
        <w:t>Обилич</w:t>
      </w:r>
      <w:proofErr w:type="spellEnd"/>
      <w:r>
        <w:rPr>
          <w:rFonts w:ascii="Times New Roman" w:hAnsi="Times New Roman" w:cs="Times New Roman"/>
        </w:rPr>
        <w:t xml:space="preserve">. Вторжение турок-османов в Болгарию. Потеря независимости Болгарии. Султан </w:t>
      </w:r>
      <w:proofErr w:type="spellStart"/>
      <w:r>
        <w:rPr>
          <w:rFonts w:ascii="Times New Roman" w:hAnsi="Times New Roman" w:cs="Times New Roman"/>
        </w:rPr>
        <w:t>Баязид</w:t>
      </w:r>
      <w:proofErr w:type="spellEnd"/>
      <w:r>
        <w:rPr>
          <w:rFonts w:ascii="Times New Roman" w:hAnsi="Times New Roman" w:cs="Times New Roman"/>
        </w:rPr>
        <w:t xml:space="preserve"> Молния: коварный замысел. </w:t>
      </w:r>
      <w:proofErr w:type="spellStart"/>
      <w:r>
        <w:rPr>
          <w:rFonts w:ascii="Times New Roman" w:hAnsi="Times New Roman" w:cs="Times New Roman"/>
        </w:rPr>
        <w:t>Мехмед</w:t>
      </w:r>
      <w:proofErr w:type="spellEnd"/>
      <w:r>
        <w:rPr>
          <w:rFonts w:ascii="Times New Roman" w:hAnsi="Times New Roman" w:cs="Times New Roman"/>
        </w:rPr>
        <w:t xml:space="preserve"> II Завоеватель: трудное воплощение коварного плана. Падение Византийской империи. </w:t>
      </w:r>
      <w:r>
        <w:rPr>
          <w:rFonts w:ascii="Times New Roman" w:hAnsi="Times New Roman" w:cs="Times New Roman"/>
        </w:rPr>
        <w:lastRenderedPageBreak/>
        <w:t>Переименование Константинополя в Стамбул — столицу Османской империи. Завоевание турками-османами Балканского полуострова.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10. Культура Западной Европы в Х</w:t>
      </w:r>
      <w:proofErr w:type="gramStart"/>
      <w:r>
        <w:rPr>
          <w:rFonts w:ascii="Times New Roman" w:hAnsi="Times New Roman" w:cs="Times New Roman"/>
          <w:b/>
          <w:bCs/>
          <w:lang w:val="en-US"/>
        </w:rPr>
        <w:t>I</w:t>
      </w:r>
      <w:proofErr w:type="gramEnd"/>
      <w:r>
        <w:rPr>
          <w:rFonts w:ascii="Times New Roman" w:hAnsi="Times New Roman" w:cs="Times New Roman"/>
          <w:b/>
          <w:bCs/>
        </w:rPr>
        <w:t>—Х</w:t>
      </w:r>
      <w:r>
        <w:rPr>
          <w:rFonts w:ascii="Times New Roman" w:hAnsi="Times New Roman" w:cs="Times New Roman"/>
          <w:b/>
          <w:bCs/>
          <w:lang w:val="en-US"/>
        </w:rPr>
        <w:t>V</w:t>
      </w:r>
      <w:r>
        <w:rPr>
          <w:rFonts w:ascii="Times New Roman" w:hAnsi="Times New Roman" w:cs="Times New Roman"/>
          <w:b/>
          <w:bCs/>
        </w:rPr>
        <w:t>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Образование и философия.</w:t>
      </w:r>
      <w:r>
        <w:rPr>
          <w:rFonts w:ascii="Times New Roman" w:hAnsi="Times New Roman" w:cs="Times New Roman"/>
        </w:rPr>
        <w:t xml:space="preserve"> Расширение границ мира средневекового человека. Рост его активности в освоении окружающего мира. Путешествие Марко Поло. Складывание центров перевода греческой литературы. Развитие светской культуры. Корпоративность средневекового общества. Возникновение университетов. Университет как корпорация людей интеллектуального труда. Устройство университета. Схоластика — религиозная философия. Обращение к античному наследию. Схоластика и Аристотель, святой Августин</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искуссия о соотношении веры и разума в христианском учении. </w:t>
      </w:r>
      <w:proofErr w:type="gramStart"/>
      <w:r>
        <w:rPr>
          <w:rFonts w:ascii="Times New Roman" w:hAnsi="Times New Roman" w:cs="Times New Roman"/>
        </w:rPr>
        <w:t>Логические рассуждения</w:t>
      </w:r>
      <w:proofErr w:type="gramEnd"/>
      <w:r>
        <w:rPr>
          <w:rFonts w:ascii="Times New Roman" w:hAnsi="Times New Roman" w:cs="Times New Roman"/>
        </w:rPr>
        <w:t xml:space="preserve"> и доказательства как способ укрепления веры, познания Бога и мира. Ансельм Кентерберийский. Спор между церковью и философами. Спор философа-схоласта Пьера Абеляра и его оппонента Бернара </w:t>
      </w:r>
      <w:proofErr w:type="spellStart"/>
      <w:r>
        <w:rPr>
          <w:rFonts w:ascii="Times New Roman" w:hAnsi="Times New Roman" w:cs="Times New Roman"/>
        </w:rPr>
        <w:t>Клервоского</w:t>
      </w:r>
      <w:proofErr w:type="spellEnd"/>
      <w:r>
        <w:rPr>
          <w:rFonts w:ascii="Times New Roman" w:hAnsi="Times New Roman" w:cs="Times New Roman"/>
        </w:rPr>
        <w:t>. Рационализм и мистицизм. Фома Аквинский — философ, соединивший веру и знание. Развитие знаний о природе. Опыт и наблюдение — методы познания природы в учении Роджера Бэкона. Роль философии в средневековую эпоху.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Средневековая литература и искусство</w:t>
      </w:r>
      <w:r>
        <w:rPr>
          <w:rFonts w:ascii="Times New Roman" w:hAnsi="Times New Roman" w:cs="Times New Roman"/>
        </w:rPr>
        <w:t>.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Влияние рыцарской литературы на развитие светской средневековой культуры. Влияние школьного и университетского образования на формирование городской культуры. Городская литература — литература, создаваемая на национальных языках. Ваганты. Данте Алигьери. Влияние церкви на развитие искусства Западной Европы. Архитектура. Образцы средневекового изобразительного искусства — памятники церковной архитектуры. Романский и готический стили. Скульптура как «Библия для неграмотных»</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оступность искусства. Средневековая живопись. Книжная миниатюра. Фрески.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Культура раннего Возрождения в Италии</w:t>
      </w:r>
      <w:r>
        <w:rPr>
          <w:rFonts w:ascii="Times New Roman" w:hAnsi="Times New Roman" w:cs="Times New Roman"/>
        </w:rPr>
        <w:t xml:space="preserve">. Торговые связи итальянских городов со странами Европы и Востока.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Критика духовенства. </w:t>
      </w:r>
      <w:proofErr w:type="gramStart"/>
      <w:r>
        <w:rPr>
          <w:rFonts w:ascii="Times New Roman" w:hAnsi="Times New Roman" w:cs="Times New Roman"/>
        </w:rPr>
        <w:t>Отказ от религиозного в аскетического мировоззрения.</w:t>
      </w:r>
      <w:proofErr w:type="gramEnd"/>
      <w:r>
        <w:rPr>
          <w:rFonts w:ascii="Times New Roman" w:hAnsi="Times New Roman" w:cs="Times New Roman"/>
        </w:rPr>
        <w:t xml:space="preserve"> Воспитание нового человека. Роль самовоспитания в формировании человека. Первые гуманисты — </w:t>
      </w:r>
      <w:proofErr w:type="spellStart"/>
      <w:r>
        <w:rPr>
          <w:rFonts w:ascii="Times New Roman" w:hAnsi="Times New Roman" w:cs="Times New Roman"/>
        </w:rPr>
        <w:t>Франческо</w:t>
      </w:r>
      <w:proofErr w:type="spellEnd"/>
      <w:r>
        <w:rPr>
          <w:rFonts w:ascii="Times New Roman" w:hAnsi="Times New Roman" w:cs="Times New Roman"/>
        </w:rPr>
        <w:t xml:space="preserve"> Петрарка и Джованни Боккаччо. Идеалы гуманизма и искусство раннего Возрождения. Начало открытия индивидуальности человека. Портрет. Живопись. </w:t>
      </w:r>
      <w:proofErr w:type="spellStart"/>
      <w:r>
        <w:rPr>
          <w:rFonts w:ascii="Times New Roman" w:hAnsi="Times New Roman" w:cs="Times New Roman"/>
        </w:rPr>
        <w:t>Сандро</w:t>
      </w:r>
      <w:proofErr w:type="spellEnd"/>
      <w:r>
        <w:rPr>
          <w:rFonts w:ascii="Times New Roman" w:hAnsi="Times New Roman" w:cs="Times New Roman"/>
        </w:rPr>
        <w:t xml:space="preserve"> Боттичелли.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Научные открытия и изобретения</w:t>
      </w:r>
      <w:r>
        <w:rPr>
          <w:rFonts w:ascii="Times New Roman" w:hAnsi="Times New Roman" w:cs="Times New Roman"/>
        </w:rPr>
        <w:t>. От астрологии  в и алхимии к астрономии и химии,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Гуттенбергом. Развитие грамотности и образования среди разных слоев населения. Распространение библиотек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оступность печатной книги.</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11. Народы Азии, Америки и Африки в Средние века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Средневековый Китай.</w:t>
      </w:r>
      <w:r>
        <w:rPr>
          <w:rFonts w:ascii="Times New Roman" w:hAnsi="Times New Roman" w:cs="Times New Roman"/>
        </w:rPr>
        <w:t xml:space="preserve"> Империя </w:t>
      </w:r>
      <w:proofErr w:type="spellStart"/>
      <w:r>
        <w:rPr>
          <w:rFonts w:ascii="Times New Roman" w:hAnsi="Times New Roman" w:cs="Times New Roman"/>
        </w:rPr>
        <w:t>Тан</w:t>
      </w:r>
      <w:proofErr w:type="spellEnd"/>
      <w:r>
        <w:rPr>
          <w:rFonts w:ascii="Times New Roman" w:hAnsi="Times New Roman" w:cs="Times New Roman"/>
        </w:rPr>
        <w:t xml:space="preserve"> — единое государство. Император — «Сын неба». Население страны — подданные одного господина — императора. Подчинение соседей власти империи. Широкие сухопутные и морские торговые связи. Захват чиновниками, военными государственных земель. Образование крупных поместий. Усиление позиций феодалов. Развитие феодальных отношений. Нарастание недовольства крестьян перераспределением земли. Борьба за права на землю. Крестьянская война под руководством Хуан </w:t>
      </w:r>
      <w:proofErr w:type="spellStart"/>
      <w:r>
        <w:rPr>
          <w:rFonts w:ascii="Times New Roman" w:hAnsi="Times New Roman" w:cs="Times New Roman"/>
        </w:rPr>
        <w:t>Чао</w:t>
      </w:r>
      <w:proofErr w:type="spellEnd"/>
      <w:r>
        <w:rPr>
          <w:rFonts w:ascii="Times New Roman" w:hAnsi="Times New Roman" w:cs="Times New Roman"/>
        </w:rPr>
        <w:t xml:space="preserve">. Империя </w:t>
      </w:r>
      <w:proofErr w:type="spellStart"/>
      <w:r>
        <w:rPr>
          <w:rFonts w:ascii="Times New Roman" w:hAnsi="Times New Roman" w:cs="Times New Roman"/>
        </w:rPr>
        <w:t>Сун</w:t>
      </w:r>
      <w:proofErr w:type="spellEnd"/>
      <w:r>
        <w:rPr>
          <w:rFonts w:ascii="Times New Roman" w:hAnsi="Times New Roman" w:cs="Times New Roman"/>
        </w:rPr>
        <w:t xml:space="preserve"> в период зрелого феодализма. Монгольская опасность. Монголы и Чингисхан. Завоевание Китая монголами. </w:t>
      </w:r>
      <w:proofErr w:type="spellStart"/>
      <w:r>
        <w:rPr>
          <w:rFonts w:ascii="Times New Roman" w:hAnsi="Times New Roman" w:cs="Times New Roman"/>
        </w:rPr>
        <w:t>Антимонгольское</w:t>
      </w:r>
      <w:proofErr w:type="spellEnd"/>
      <w:r>
        <w:rPr>
          <w:rFonts w:ascii="Times New Roman" w:hAnsi="Times New Roman" w:cs="Times New Roman"/>
        </w:rPr>
        <w:t xml:space="preserve"> восстание Красных повязок. Приобретение независимости. Хозяйственный подъём. Восстановление и  развитие городов. Художественные ремёсла. Изобретения. Первая газета. Открытие пороха, создание ружей. Образование и научные знания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Индия. Государства и культура</w:t>
      </w:r>
      <w:r>
        <w:rPr>
          <w:rFonts w:ascii="Times New Roman" w:hAnsi="Times New Roman" w:cs="Times New Roman"/>
        </w:rPr>
        <w:t xml:space="preserve">. Географическая и этническая разобщенность народов Индии. Единое культурное наследие древности как основа единства государства в эпоху Средневековья. </w:t>
      </w:r>
      <w:r>
        <w:rPr>
          <w:rFonts w:ascii="Times New Roman" w:hAnsi="Times New Roman" w:cs="Times New Roman"/>
        </w:rPr>
        <w:lastRenderedPageBreak/>
        <w:t>Установление феодальных отношений. Государственная и местная власть. Раджи. Индуистская религия. Брахманы. Крестьянство. Кастовое устройство общества. Междоусобные войны раджей. Ослабление страны. Вторжение войск Арабского и Багдадского халифатов. Образование самостоятельных мусульманских государств на территории Индии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елийский султанат и разгром его Тимуром, правителем Самарканда. Хозяйство и богатства Индии. Торговля и связи с другими странами. Наука. Обсерватории. Индийская медицина. Искусство. Буддистские храмы в </w:t>
      </w:r>
      <w:proofErr w:type="spellStart"/>
      <w:r>
        <w:rPr>
          <w:rFonts w:ascii="Times New Roman" w:hAnsi="Times New Roman" w:cs="Times New Roman"/>
        </w:rPr>
        <w:t>Аджанте</w:t>
      </w:r>
      <w:proofErr w:type="spellEnd"/>
      <w:r>
        <w:rPr>
          <w:rFonts w:ascii="Times New Roman" w:hAnsi="Times New Roman" w:cs="Times New Roman"/>
        </w:rPr>
        <w:t>. Архитектура, скульптура и живопись. Влияние мусульманской культуры. Мавзолеи. Искусство классического танца и пения. Книжная миниатюра.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Государства и народы доколумбовой Америки</w:t>
      </w:r>
      <w:r>
        <w:rPr>
          <w:rFonts w:ascii="Times New Roman" w:hAnsi="Times New Roman" w:cs="Times New Roman"/>
        </w:rPr>
        <w:t>. Население Северной и Южной Америки и его занятия. Сохранение родоплеменных отношений. Территория расселения, образ жизни и культура народов майя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остижения в хозяйстве, изучении природы. Ацтеки и их мир. Устройство общества. Города и культура. Государство инков. Управление и организация жизни. Население и занятия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остижения культуры инков. Уникальность культуры народов доколумбовой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Африка.</w:t>
      </w:r>
      <w:r>
        <w:rPr>
          <w:rFonts w:ascii="Times New Roman" w:hAnsi="Times New Roman" w:cs="Times New Roman"/>
        </w:rPr>
        <w:t xml:space="preserve"> Неравномерность развития народов Африки.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Наследие Средних веков в истории человечества. </w:t>
      </w:r>
      <w:r>
        <w:rPr>
          <w:rFonts w:ascii="Times New Roman" w:hAnsi="Times New Roman" w:cs="Times New Roman"/>
        </w:rPr>
        <w:t>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9429B6" w:rsidRDefault="009429B6" w:rsidP="009429B6">
      <w:pPr>
        <w:spacing w:after="0" w:line="240" w:lineRule="auto"/>
        <w:jc w:val="center"/>
        <w:rPr>
          <w:rFonts w:ascii="Times New Roman" w:hAnsi="Times New Roman" w:cs="Times New Roman"/>
          <w:b/>
          <w:bCs/>
          <w:caps/>
          <w:sz w:val="24"/>
          <w:szCs w:val="24"/>
        </w:rPr>
      </w:pPr>
    </w:p>
    <w:p w:rsidR="009429B6" w:rsidRDefault="009429B6" w:rsidP="009429B6">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aps/>
          <w:sz w:val="24"/>
          <w:szCs w:val="24"/>
        </w:rPr>
        <w:t xml:space="preserve">7 </w:t>
      </w:r>
      <w:r>
        <w:rPr>
          <w:rFonts w:ascii="Times New Roman" w:hAnsi="Times New Roman" w:cs="Times New Roman"/>
          <w:b/>
          <w:bCs/>
          <w:sz w:val="24"/>
          <w:szCs w:val="24"/>
        </w:rPr>
        <w:t xml:space="preserve"> класс </w:t>
      </w:r>
      <w:r>
        <w:rPr>
          <w:rFonts w:ascii="Times New Roman" w:hAnsi="Times New Roman" w:cs="Times New Roman"/>
          <w:b/>
          <w:bCs/>
          <w:caps/>
          <w:sz w:val="24"/>
          <w:szCs w:val="24"/>
        </w:rPr>
        <w:t xml:space="preserve"> </w:t>
      </w:r>
    </w:p>
    <w:p w:rsidR="009429B6" w:rsidRDefault="009429B6" w:rsidP="009429B6">
      <w:pPr>
        <w:spacing w:after="0" w:line="240" w:lineRule="auto"/>
        <w:ind w:firstLine="567"/>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иСТОРИЯ нОВОГО ВРЕМЕНИ (26 </w:t>
      </w:r>
      <w:r>
        <w:rPr>
          <w:rFonts w:ascii="Times New Roman" w:hAnsi="Times New Roman" w:cs="Times New Roman"/>
          <w:b/>
          <w:bCs/>
          <w:sz w:val="24"/>
          <w:szCs w:val="24"/>
        </w:rPr>
        <w:t>ч.</w:t>
      </w:r>
      <w:r>
        <w:rPr>
          <w:rFonts w:ascii="Times New Roman" w:hAnsi="Times New Roman" w:cs="Times New Roman"/>
          <w:b/>
          <w:bCs/>
          <w:caps/>
          <w:sz w:val="24"/>
          <w:szCs w:val="24"/>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ИСТОРИЯ НОВОГО ВРЕМЕНИ: 1500-1700 гг.</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Введение. От Средневековья к Новому времени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Понятие о Новом времени.</w:t>
      </w:r>
      <w:r>
        <w:rPr>
          <w:rFonts w:ascii="Times New Roman" w:hAnsi="Times New Roman" w:cs="Times New Roman"/>
        </w:rPr>
        <w:t xml:space="preserve"> Традиционное феодальное общество и его характеристика. Что изучает Новая история. Понятие «Новое время» как эпоха «пробуждения умов». Где и когда появился этот термин. Хронологические границы и этапы Нового времени. Познание окружающего мира, его мироустройства (законов) изменяло мировоззрение, образ жизни, хозяйственную жизнь. Появление машинного производства. Новое время — эпоха великих изменений.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Человек Нового времени</w:t>
      </w:r>
      <w:r>
        <w:rPr>
          <w:rFonts w:ascii="Times New Roman" w:hAnsi="Times New Roman" w:cs="Times New Roman"/>
        </w:rPr>
        <w:t xml:space="preserve">. Развитие личностных характеристик человека, его стремление к самостоятельности и успеху. Предприниматели.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Что связывает нас с Новым временем</w:t>
      </w:r>
      <w:r>
        <w:rPr>
          <w:rFonts w:ascii="Times New Roman" w:hAnsi="Times New Roman" w:cs="Times New Roman"/>
        </w:rPr>
        <w:t>.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1. МИР В НАЧАЛЕ НОВОГО ВРЕМЕНИ, ВЕЛИКИЕ ГЕОГРАФИЧЕСКИЕ ОТКРЫТИЯ. ВОЗРОЖДЕНИЕ. РЕФОРМАЦИЯ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 Технические открытия и выход к Мировому океану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w:t>
      </w:r>
      <w:proofErr w:type="gramStart"/>
      <w:r>
        <w:rPr>
          <w:rFonts w:ascii="Times New Roman" w:hAnsi="Times New Roman" w:cs="Times New Roman"/>
        </w:rPr>
        <w:t>в</w:t>
      </w:r>
      <w:proofErr w:type="gramEnd"/>
      <w:r>
        <w:rPr>
          <w:rFonts w:ascii="Times New Roman" w:hAnsi="Times New Roman" w:cs="Times New Roman"/>
        </w:rPr>
        <w:t xml:space="preserve"> металлургий.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w:t>
      </w:r>
      <w:proofErr w:type="spellStart"/>
      <w:r>
        <w:rPr>
          <w:rFonts w:ascii="Times New Roman" w:hAnsi="Times New Roman" w:cs="Times New Roman"/>
        </w:rPr>
        <w:t>Бартоломеу</w:t>
      </w:r>
      <w:proofErr w:type="spellEnd"/>
      <w:r>
        <w:rPr>
          <w:rFonts w:ascii="Times New Roman" w:hAnsi="Times New Roman" w:cs="Times New Roman"/>
        </w:rPr>
        <w:t xml:space="preserve"> </w:t>
      </w:r>
      <w:proofErr w:type="spellStart"/>
      <w:r>
        <w:rPr>
          <w:rFonts w:ascii="Times New Roman" w:hAnsi="Times New Roman" w:cs="Times New Roman"/>
        </w:rPr>
        <w:t>Диаш</w:t>
      </w:r>
      <w:proofErr w:type="spellEnd"/>
      <w:r>
        <w:rPr>
          <w:rFonts w:ascii="Times New Roman" w:hAnsi="Times New Roman" w:cs="Times New Roman"/>
        </w:rPr>
        <w:t xml:space="preserve">. </w:t>
      </w:r>
      <w:proofErr w:type="spellStart"/>
      <w:r>
        <w:rPr>
          <w:rFonts w:ascii="Times New Roman" w:hAnsi="Times New Roman" w:cs="Times New Roman"/>
        </w:rPr>
        <w:t>Васко</w:t>
      </w:r>
      <w:proofErr w:type="spellEnd"/>
      <w:r>
        <w:rPr>
          <w:rFonts w:ascii="Times New Roman" w:hAnsi="Times New Roman" w:cs="Times New Roman"/>
        </w:rPr>
        <w:t xml:space="preserve"> да Гама. Свидетельства эпохи.</w:t>
      </w:r>
    </w:p>
    <w:p w:rsidR="009429B6" w:rsidRDefault="009429B6" w:rsidP="009429B6">
      <w:pPr>
        <w:pStyle w:val="af6"/>
        <w:spacing w:line="240" w:lineRule="auto"/>
        <w:ind w:firstLine="284"/>
        <w:jc w:val="both"/>
        <w:rPr>
          <w:rFonts w:ascii="Times New Roman" w:hAnsi="Times New Roman" w:cs="Times New Roman"/>
          <w:b/>
          <w:bCs/>
        </w:rPr>
      </w:pPr>
      <w:r>
        <w:rPr>
          <w:rFonts w:ascii="Times New Roman" w:hAnsi="Times New Roman" w:cs="Times New Roman"/>
          <w:b/>
          <w:bCs/>
        </w:rPr>
        <w:t>Тема 2. Встреча миров. Великие географические открытия и их последствия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Четыре путешествия Христофора Колумба. Второе открытие нового материка: </w:t>
      </w:r>
      <w:proofErr w:type="spellStart"/>
      <w:r>
        <w:rPr>
          <w:rFonts w:ascii="Times New Roman" w:hAnsi="Times New Roman" w:cs="Times New Roman"/>
        </w:rPr>
        <w:t>Америго</w:t>
      </w:r>
      <w:proofErr w:type="spellEnd"/>
      <w:r>
        <w:rPr>
          <w:rFonts w:ascii="Times New Roman" w:hAnsi="Times New Roman" w:cs="Times New Roman"/>
        </w:rPr>
        <w:t xml:space="preserve"> </w:t>
      </w:r>
      <w:proofErr w:type="spellStart"/>
      <w:r>
        <w:rPr>
          <w:rFonts w:ascii="Times New Roman" w:hAnsi="Times New Roman" w:cs="Times New Roman"/>
        </w:rPr>
        <w:t>Веспуччи</w:t>
      </w:r>
      <w:proofErr w:type="spellEnd"/>
      <w:r>
        <w:rPr>
          <w:rFonts w:ascii="Times New Roman" w:hAnsi="Times New Roman" w:cs="Times New Roman"/>
        </w:rPr>
        <w:t xml:space="preserve">. Представление о Новом Свете. Первое кругосветное путешествие. Фернандо Магеллан. Земля — </w:t>
      </w:r>
      <w:r>
        <w:rPr>
          <w:rFonts w:ascii="Times New Roman" w:hAnsi="Times New Roman" w:cs="Times New Roman"/>
        </w:rPr>
        <w:lastRenderedPageBreak/>
        <w:t>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империи. Начало складывания мирового рынка. Сближение индустриального и традиционного миров.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3. Усиление королевской власти в </w:t>
      </w:r>
      <w:proofErr w:type="gramStart"/>
      <w:r>
        <w:rPr>
          <w:rFonts w:ascii="Times New Roman" w:hAnsi="Times New Roman" w:cs="Times New Roman"/>
          <w:b/>
          <w:bCs/>
        </w:rPr>
        <w:t>Х</w:t>
      </w:r>
      <w:proofErr w:type="gramEnd"/>
      <w:r>
        <w:rPr>
          <w:rFonts w:ascii="Times New Roman" w:hAnsi="Times New Roman" w:cs="Times New Roman"/>
          <w:b/>
          <w:bCs/>
          <w:lang w:val="en-US"/>
        </w:rPr>
        <w:t>V</w:t>
      </w:r>
      <w:r>
        <w:rPr>
          <w:rFonts w:ascii="Times New Roman" w:hAnsi="Times New Roman" w:cs="Times New Roman"/>
          <w:b/>
          <w:bCs/>
        </w:rPr>
        <w:t>I—Х</w:t>
      </w:r>
      <w:r>
        <w:rPr>
          <w:rFonts w:ascii="Times New Roman" w:hAnsi="Times New Roman" w:cs="Times New Roman"/>
          <w:b/>
          <w:bCs/>
          <w:lang w:val="en-US"/>
        </w:rPr>
        <w:t>V</w:t>
      </w:r>
      <w:r>
        <w:rPr>
          <w:rFonts w:ascii="Times New Roman" w:hAnsi="Times New Roman" w:cs="Times New Roman"/>
          <w:b/>
          <w:bCs/>
        </w:rPr>
        <w:t>II вв. Абсолютизм в Европе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w:t>
      </w:r>
      <w:r>
        <w:rPr>
          <w:rFonts w:ascii="Times New Roman" w:hAnsi="Times New Roman" w:cs="Times New Roman"/>
          <w:lang w:val="en-US"/>
        </w:rPr>
        <w:t>V</w:t>
      </w:r>
      <w:r>
        <w:rPr>
          <w:rFonts w:ascii="Times New Roman" w:hAnsi="Times New Roman" w:cs="Times New Roman"/>
        </w:rPr>
        <w:t xml:space="preserve">III Тюдор, Елизавета Тюдор, Яков </w:t>
      </w:r>
      <w:r>
        <w:rPr>
          <w:rFonts w:ascii="Times New Roman" w:hAnsi="Times New Roman" w:cs="Times New Roman"/>
          <w:lang w:val="en-US"/>
        </w:rPr>
        <w:t>I</w:t>
      </w:r>
      <w:r>
        <w:rPr>
          <w:rFonts w:ascii="Times New Roman" w:hAnsi="Times New Roman" w:cs="Times New Roman"/>
        </w:rPr>
        <w:t xml:space="preserve"> Стюарт, Людовик </w:t>
      </w:r>
      <w:proofErr w:type="gramStart"/>
      <w:r>
        <w:rPr>
          <w:rFonts w:ascii="Times New Roman" w:hAnsi="Times New Roman" w:cs="Times New Roman"/>
        </w:rPr>
        <w:t>Х</w:t>
      </w:r>
      <w:proofErr w:type="gramEnd"/>
      <w:r>
        <w:rPr>
          <w:rFonts w:ascii="Times New Roman" w:hAnsi="Times New Roman" w:cs="Times New Roman"/>
        </w:rPr>
        <w:t>I</w:t>
      </w:r>
      <w:r>
        <w:rPr>
          <w:rFonts w:ascii="Times New Roman" w:hAnsi="Times New Roman" w:cs="Times New Roman"/>
          <w:lang w:val="en-US"/>
        </w:rPr>
        <w:t>V</w:t>
      </w:r>
      <w:r>
        <w:rPr>
          <w:rFonts w:ascii="Times New Roman" w:hAnsi="Times New Roman" w:cs="Times New Roman"/>
        </w:rPr>
        <w:t xml:space="preserve"> Бурбон.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4. Дух предпринимательства преобразует экономику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Условия развития предпринимательства. Новое в торговле. Рост городов </w:t>
      </w:r>
      <w:proofErr w:type="gramStart"/>
      <w:r>
        <w:rPr>
          <w:rFonts w:ascii="Times New Roman" w:hAnsi="Times New Roman" w:cs="Times New Roman"/>
        </w:rPr>
        <w:t>в</w:t>
      </w:r>
      <w:proofErr w:type="gramEnd"/>
      <w:r>
        <w:rPr>
          <w:rFonts w:ascii="Times New Roman" w:hAnsi="Times New Roman" w:cs="Times New Roman"/>
        </w:rPr>
        <w:t xml:space="preserve"> торговля.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5. Европейское общество в раннее Новое время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и старое дворянство. Низшие слои населения. Бродяжничество. Борьба государства с нищими. Законы о нищих. Способы преодоления нищенства.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6. Повседневная жизнь</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Европейское население и основные черты повседневной жизни. Главные </w:t>
      </w:r>
      <w:proofErr w:type="gramStart"/>
      <w:r>
        <w:rPr>
          <w:rFonts w:ascii="Times New Roman" w:hAnsi="Times New Roman" w:cs="Times New Roman"/>
        </w:rPr>
        <w:t>беды—эпидемий</w:t>
      </w:r>
      <w:proofErr w:type="gramEnd"/>
      <w:r>
        <w:rPr>
          <w:rFonts w:ascii="Times New Roman" w:hAnsi="Times New Roman" w:cs="Times New Roman"/>
        </w:rPr>
        <w:t xml:space="preserve">, голод и войны. Продолжительность жизни. Личная гигиена. «Столетия редкого человека». Короткая жизнь женщины. Революция в еде и питании. Искусство кулинарии. </w:t>
      </w:r>
      <w:proofErr w:type="spellStart"/>
      <w:r>
        <w:rPr>
          <w:rFonts w:ascii="Times New Roman" w:hAnsi="Times New Roman" w:cs="Times New Roman"/>
        </w:rPr>
        <w:t>Домоведение</w:t>
      </w:r>
      <w:proofErr w:type="spellEnd"/>
      <w:r>
        <w:rPr>
          <w:rFonts w:ascii="Times New Roman" w:hAnsi="Times New Roman" w:cs="Times New Roman"/>
        </w:rPr>
        <w:t>. Революция в одежде. Европейский город Нового времени, его роль в культурной жизни общества.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7. Великие гуманисты Европы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От </w:t>
      </w:r>
      <w:proofErr w:type="gramStart"/>
      <w:r>
        <w:rPr>
          <w:rFonts w:ascii="Times New Roman" w:hAnsi="Times New Roman" w:cs="Times New Roman"/>
        </w:rPr>
        <w:t>раннего</w:t>
      </w:r>
      <w:proofErr w:type="gramEnd"/>
      <w:r>
        <w:rPr>
          <w:rFonts w:ascii="Times New Roman" w:hAnsi="Times New Roman" w:cs="Times New Roman"/>
        </w:rPr>
        <w:t xml:space="preserve"> к высокому Возрождению.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9429B6" w:rsidRDefault="009429B6" w:rsidP="009429B6">
      <w:pPr>
        <w:pStyle w:val="af6"/>
        <w:spacing w:line="240" w:lineRule="auto"/>
        <w:ind w:firstLine="284"/>
        <w:jc w:val="both"/>
        <w:rPr>
          <w:rFonts w:ascii="Times New Roman" w:hAnsi="Times New Roman" w:cs="Times New Roman"/>
          <w:b/>
          <w:bCs/>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Темы 8—9. Мир художественной культуры Возрождения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Эпоха «титанов». Гуманистические тенденции в изобразительном искусстве. «Титаны Возрождения». Формирование новой, гуманистической культуры и вклад в её развитие — Леонардо да Винчи, Микеланджело </w:t>
      </w:r>
      <w:proofErr w:type="spellStart"/>
      <w:r>
        <w:rPr>
          <w:rFonts w:ascii="Times New Roman" w:hAnsi="Times New Roman" w:cs="Times New Roman"/>
        </w:rPr>
        <w:t>Буонарроти</w:t>
      </w:r>
      <w:proofErr w:type="spellEnd"/>
      <w:r>
        <w:rPr>
          <w:rFonts w:ascii="Times New Roman" w:hAnsi="Times New Roman" w:cs="Times New Roman"/>
        </w:rPr>
        <w:t>, Рафаэль Санти. География и особенности искусства: Испания и Голландия ХУ</w:t>
      </w:r>
      <w:proofErr w:type="gramStart"/>
      <w:r>
        <w:rPr>
          <w:rFonts w:ascii="Times New Roman" w:hAnsi="Times New Roman" w:cs="Times New Roman"/>
        </w:rPr>
        <w:t>II</w:t>
      </w:r>
      <w:proofErr w:type="gramEnd"/>
      <w:r>
        <w:rPr>
          <w:rFonts w:ascii="Times New Roman" w:hAnsi="Times New Roman" w:cs="Times New Roman"/>
        </w:rPr>
        <w:t xml:space="preserve"> в. Своеобразие Высокого искусства Северного Возрождения: Питер Брейгель Старший; гуманистическая личность в портретах Альбрехта Дюрера.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Музыкальное искусство Западной Европы. Развитие светской музыкальной культуры. Мадригалы</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омашнее </w:t>
      </w:r>
      <w:proofErr w:type="spellStart"/>
      <w:r>
        <w:rPr>
          <w:rFonts w:ascii="Times New Roman" w:hAnsi="Times New Roman" w:cs="Times New Roman"/>
        </w:rPr>
        <w:t>музицирование</w:t>
      </w:r>
      <w:proofErr w:type="spellEnd"/>
      <w:r>
        <w:rPr>
          <w:rFonts w:ascii="Times New Roman" w:hAnsi="Times New Roman" w:cs="Times New Roman"/>
        </w:rPr>
        <w:t>. Превращение музыки в одно из светских искусств.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10. Рождение новой европейской науки </w:t>
      </w:r>
      <w:r>
        <w:rPr>
          <w:rFonts w:ascii="Times New Roman" w:hAnsi="Times New Roman" w:cs="Times New Roman"/>
          <w:b/>
          <w:bCs/>
          <w:lang w:val="en-US"/>
        </w:rPr>
        <w:t>XVI</w:t>
      </w:r>
      <w:r>
        <w:rPr>
          <w:rFonts w:ascii="Times New Roman" w:hAnsi="Times New Roman" w:cs="Times New Roman"/>
          <w:b/>
          <w:bCs/>
        </w:rPr>
        <w:t>-</w:t>
      </w:r>
      <w:r>
        <w:rPr>
          <w:rFonts w:ascii="Times New Roman" w:hAnsi="Times New Roman" w:cs="Times New Roman"/>
          <w:b/>
          <w:bCs/>
          <w:lang w:val="en-US"/>
        </w:rPr>
        <w:t>XVII</w:t>
      </w:r>
      <w:proofErr w:type="gramStart"/>
      <w:r>
        <w:rPr>
          <w:rFonts w:ascii="Times New Roman" w:hAnsi="Times New Roman" w:cs="Times New Roman"/>
          <w:b/>
          <w:bCs/>
        </w:rPr>
        <w:t>в</w:t>
      </w:r>
      <w:proofErr w:type="gramEnd"/>
      <w:r>
        <w:rPr>
          <w:rFonts w:ascii="Times New Roman" w:hAnsi="Times New Roman" w:cs="Times New Roman"/>
          <w:b/>
          <w:bCs/>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ХУII </w:t>
      </w:r>
      <w:proofErr w:type="gramStart"/>
      <w:r>
        <w:rPr>
          <w:rFonts w:ascii="Times New Roman" w:hAnsi="Times New Roman" w:cs="Times New Roman"/>
        </w:rPr>
        <w:t>в</w:t>
      </w:r>
      <w:proofErr w:type="gramEnd"/>
      <w:r>
        <w:rPr>
          <w:rFonts w:ascii="Times New Roman" w:hAnsi="Times New Roman" w:cs="Times New Roman"/>
        </w:rPr>
        <w:t xml:space="preserve">. Френсис Бэкон о значении опыта в познании природы. Рене Декарт о роли научных исследований. Френсис Бэкон и Рене Декарт — </w:t>
      </w:r>
      <w:r>
        <w:rPr>
          <w:rFonts w:ascii="Times New Roman" w:hAnsi="Times New Roman" w:cs="Times New Roman"/>
        </w:rPr>
        <w:lastRenderedPageBreak/>
        <w:t>основоположники философии Нового времени. Влияние научных открытий Нового времени на технический прогресс и самосознание человека.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11. Начало Реформации в Европе. Обновление христианства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12. Распространение Реформации в Европе. Контрреформация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кальвинизма’&gt;. Борьба католической церкви против </w:t>
      </w:r>
      <w:proofErr w:type="spellStart"/>
      <w:r>
        <w:rPr>
          <w:rFonts w:ascii="Times New Roman" w:hAnsi="Times New Roman" w:cs="Times New Roman"/>
        </w:rPr>
        <w:t>еретичных</w:t>
      </w:r>
      <w:proofErr w:type="spellEnd"/>
      <w:r>
        <w:rPr>
          <w:rFonts w:ascii="Times New Roman" w:hAnsi="Times New Roman" w:cs="Times New Roman"/>
        </w:rPr>
        <w:t xml:space="preserve"> учений. Контрреформация: её идеологи и воплотители. Орден иезуитов и его создатель — Игнатий Лойола. Цели, средства расширения власти папы римского. </w:t>
      </w:r>
      <w:proofErr w:type="spellStart"/>
      <w:r>
        <w:rPr>
          <w:rFonts w:ascii="Times New Roman" w:hAnsi="Times New Roman" w:cs="Times New Roman"/>
        </w:rPr>
        <w:t>Тридентский</w:t>
      </w:r>
      <w:proofErr w:type="spellEnd"/>
      <w:r>
        <w:rPr>
          <w:rFonts w:ascii="Times New Roman" w:hAnsi="Times New Roman" w:cs="Times New Roman"/>
        </w:rPr>
        <w:t xml:space="preserve"> собор.</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13. Королевская власть и Реформация в Англии. Борьба за господство на</w:t>
      </w:r>
      <w:r>
        <w:rPr>
          <w:rFonts w:ascii="Times New Roman" w:hAnsi="Times New Roman" w:cs="Times New Roman"/>
        </w:rPr>
        <w:t xml:space="preserve"> м</w:t>
      </w:r>
      <w:r>
        <w:rPr>
          <w:rFonts w:ascii="Times New Roman" w:hAnsi="Times New Roman" w:cs="Times New Roman"/>
          <w:b/>
          <w:bCs/>
        </w:rPr>
        <w:t>оре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Последствия Войны Алой и Белой розы для Англии. Генрих </w:t>
      </w:r>
      <w:r>
        <w:rPr>
          <w:rFonts w:ascii="Times New Roman" w:hAnsi="Times New Roman" w:cs="Times New Roman"/>
          <w:lang w:val="en-US"/>
        </w:rPr>
        <w:t>V</w:t>
      </w:r>
      <w:r>
        <w:rPr>
          <w:rFonts w:ascii="Times New Roman" w:hAnsi="Times New Roman" w:cs="Times New Roman"/>
        </w:rPr>
        <w:t xml:space="preserve">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w:t>
      </w:r>
      <w:r>
        <w:rPr>
          <w:rFonts w:ascii="Times New Roman" w:hAnsi="Times New Roman" w:cs="Times New Roman"/>
          <w:lang w:val="en-US"/>
        </w:rPr>
        <w:t>I</w:t>
      </w:r>
      <w:r>
        <w:rPr>
          <w:rFonts w:ascii="Times New Roman" w:hAnsi="Times New Roman" w:cs="Times New Roman"/>
        </w:rPr>
        <w:t>»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1.</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14. Религиозные войны и укрепление абсолютной монархии во Франции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w:t>
      </w:r>
      <w:r>
        <w:rPr>
          <w:rFonts w:ascii="Times New Roman" w:hAnsi="Times New Roman" w:cs="Times New Roman"/>
          <w:lang w:val="en-US"/>
        </w:rPr>
        <w:t>V</w:t>
      </w:r>
      <w:r>
        <w:rPr>
          <w:rFonts w:ascii="Times New Roman" w:hAnsi="Times New Roman" w:cs="Times New Roman"/>
        </w:rPr>
        <w:t xml:space="preserve"> </w:t>
      </w:r>
      <w:proofErr w:type="gramStart"/>
      <w:r>
        <w:rPr>
          <w:rFonts w:ascii="Times New Roman" w:hAnsi="Times New Roman" w:cs="Times New Roman"/>
        </w:rPr>
        <w:t>Бурбона</w:t>
      </w:r>
      <w:proofErr w:type="gramEnd"/>
      <w:r>
        <w:rPr>
          <w:rFonts w:ascii="Times New Roman" w:hAnsi="Times New Roman" w:cs="Times New Roman"/>
        </w:rPr>
        <w:t>. Реформы Ришелье. Ришелье как идеолог и создатель системы абсолютизма во Франции. Франция — сильнейшее государство на европейском континенте.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II. ПЕРВЫЕ РЕВОЛЮЦИИ НОВОГО ВРЕМЕНИ. МЕЖДУНАРОДНЫЕ ОТНОШЕНИЯ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15. Освободительная война в Нидерландах. Рождение Республики Соединённых провинций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«Жемчужина в короне Габсбургов». Нидерландская революция и </w:t>
      </w:r>
      <w:proofErr w:type="gramStart"/>
      <w:r>
        <w:rPr>
          <w:rFonts w:ascii="Times New Roman" w:hAnsi="Times New Roman" w:cs="Times New Roman"/>
        </w:rPr>
        <w:t>рожден</w:t>
      </w:r>
      <w:proofErr w:type="gramEnd"/>
      <w:r>
        <w:rPr>
          <w:rFonts w:ascii="Times New Roman" w:hAnsi="Times New Roman" w:cs="Times New Roman"/>
        </w:rPr>
        <w:t xml:space="preserve"> не свободной Республики Голландии. Нидерланды — «жемчужина в короне Габсбургов. Особенности географического, экономического и политического развития Нидерландов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 xml:space="preserve">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w:t>
      </w:r>
      <w:proofErr w:type="spellStart"/>
      <w:r>
        <w:rPr>
          <w:rFonts w:ascii="Times New Roman" w:hAnsi="Times New Roman" w:cs="Times New Roman"/>
        </w:rPr>
        <w:t>Утрехтская</w:t>
      </w:r>
      <w:proofErr w:type="spellEnd"/>
      <w:r>
        <w:rPr>
          <w:rFonts w:ascii="Times New Roman" w:hAnsi="Times New Roman" w:cs="Times New Roman"/>
        </w:rPr>
        <w:t xml:space="preserve">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16. Парламент против короля. Революция в Англии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Англия — первая страна в Европе с конституционной парламентской монархией. Англия накануне революции. Причины революции. Пуританская этика и образ жизни. Личное правление короля Карла 1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w:t>
      </w:r>
      <w:proofErr w:type="spellStart"/>
      <w:r>
        <w:rPr>
          <w:rFonts w:ascii="Times New Roman" w:hAnsi="Times New Roman" w:cs="Times New Roman"/>
        </w:rPr>
        <w:t>Нейзби</w:t>
      </w:r>
      <w:proofErr w:type="spellEnd"/>
      <w:r>
        <w:rPr>
          <w:rFonts w:ascii="Times New Roman" w:hAnsi="Times New Roman" w:cs="Times New Roman"/>
        </w:rPr>
        <w:t>. Реформы парламента. Дальнейшее нарастание противостояния: казнь короля. Англия — республика.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17. Путь к парламентской монархии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Реформы английского парламента. Движение протеста: левеллеры и диггеры. Кромвель. </w:t>
      </w:r>
      <w:proofErr w:type="gramStart"/>
      <w:r>
        <w:rPr>
          <w:rFonts w:ascii="Times New Roman" w:hAnsi="Times New Roman" w:cs="Times New Roman"/>
        </w:rPr>
        <w:t>Внутренние в международные последствия гражданской войны.</w:t>
      </w:r>
      <w:proofErr w:type="gramEnd"/>
      <w:r>
        <w:rPr>
          <w:rFonts w:ascii="Times New Roman" w:hAnsi="Times New Roman" w:cs="Times New Roman"/>
        </w:rPr>
        <w:t xml:space="preserve">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w:t>
      </w:r>
      <w:proofErr w:type="gramStart"/>
      <w:r>
        <w:rPr>
          <w:rFonts w:ascii="Times New Roman" w:hAnsi="Times New Roman" w:cs="Times New Roman"/>
        </w:rPr>
        <w:t>На</w:t>
      </w:r>
      <w:proofErr w:type="spellStart"/>
      <w:proofErr w:type="gramEnd"/>
      <w:r>
        <w:rPr>
          <w:rFonts w:ascii="Times New Roman" w:hAnsi="Times New Roman" w:cs="Times New Roman"/>
          <w:lang w:val="en-US"/>
        </w:rPr>
        <w:t>beas</w:t>
      </w:r>
      <w:proofErr w:type="spellEnd"/>
      <w:r>
        <w:rPr>
          <w:rFonts w:ascii="Times New Roman" w:hAnsi="Times New Roman" w:cs="Times New Roman"/>
        </w:rPr>
        <w:t xml:space="preserve"> </w:t>
      </w:r>
      <w:proofErr w:type="spellStart"/>
      <w:r>
        <w:rPr>
          <w:rFonts w:ascii="Times New Roman" w:hAnsi="Times New Roman" w:cs="Times New Roman"/>
        </w:rPr>
        <w:t>согри</w:t>
      </w:r>
      <w:proofErr w:type="spellEnd"/>
      <w:r>
        <w:rPr>
          <w:rFonts w:ascii="Times New Roman" w:hAnsi="Times New Roman" w:cs="Times New Roman"/>
          <w:lang w:val="en-US"/>
        </w:rPr>
        <w:t>s</w:t>
      </w:r>
      <w:r>
        <w:rPr>
          <w:rFonts w:ascii="Times New Roman" w:hAnsi="Times New Roman" w:cs="Times New Roman"/>
        </w:rPr>
        <w:t xml:space="preserve"> ас</w:t>
      </w:r>
      <w:r>
        <w:rPr>
          <w:rFonts w:ascii="Times New Roman" w:hAnsi="Times New Roman" w:cs="Times New Roman"/>
          <w:lang w:val="en-US"/>
        </w:rPr>
        <w:t>t</w:t>
      </w:r>
      <w:r>
        <w:rPr>
          <w:rFonts w:ascii="Times New Roman" w:hAnsi="Times New Roman" w:cs="Times New Roman"/>
        </w:rPr>
        <w:t xml:space="preserve">»  — закон, утверждавший права ареста и привлечение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w:t>
      </w:r>
      <w:r>
        <w:rPr>
          <w:rFonts w:ascii="Times New Roman" w:hAnsi="Times New Roman" w:cs="Times New Roman"/>
        </w:rPr>
        <w:lastRenderedPageBreak/>
        <w:t>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Темы 18.  Международные отношения в </w:t>
      </w:r>
      <w:proofErr w:type="gramStart"/>
      <w:r>
        <w:rPr>
          <w:rFonts w:ascii="Times New Roman" w:hAnsi="Times New Roman" w:cs="Times New Roman"/>
          <w:b/>
          <w:bCs/>
        </w:rPr>
        <w:t>Х</w:t>
      </w:r>
      <w:proofErr w:type="gramEnd"/>
      <w:r>
        <w:rPr>
          <w:rFonts w:ascii="Times New Roman" w:hAnsi="Times New Roman" w:cs="Times New Roman"/>
          <w:b/>
          <w:bCs/>
          <w:lang w:val="en-US"/>
        </w:rPr>
        <w:t>V</w:t>
      </w:r>
      <w:r>
        <w:rPr>
          <w:rFonts w:ascii="Times New Roman" w:hAnsi="Times New Roman" w:cs="Times New Roman"/>
          <w:b/>
          <w:bCs/>
        </w:rPr>
        <w:t>I-Х</w:t>
      </w:r>
      <w:r>
        <w:rPr>
          <w:rFonts w:ascii="Times New Roman" w:hAnsi="Times New Roman" w:cs="Times New Roman"/>
          <w:b/>
          <w:bCs/>
          <w:lang w:val="en-US"/>
        </w:rPr>
        <w:t>V</w:t>
      </w:r>
      <w:r>
        <w:rPr>
          <w:rFonts w:ascii="Times New Roman" w:hAnsi="Times New Roman" w:cs="Times New Roman"/>
          <w:b/>
          <w:bCs/>
        </w:rPr>
        <w:t>II 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Причины международных конфликтов в Европе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 Х</w:t>
      </w:r>
      <w:r>
        <w:rPr>
          <w:rFonts w:ascii="Times New Roman" w:hAnsi="Times New Roman" w:cs="Times New Roman"/>
          <w:lang w:val="en-US"/>
        </w:rPr>
        <w:t>V</w:t>
      </w:r>
      <w:r>
        <w:rPr>
          <w:rFonts w:ascii="Times New Roman" w:hAnsi="Times New Roman" w:cs="Times New Roman"/>
        </w:rPr>
        <w:t xml:space="preserve">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w:t>
      </w:r>
      <w:proofErr w:type="gramStart"/>
      <w:r>
        <w:rPr>
          <w:rFonts w:ascii="Times New Roman" w:hAnsi="Times New Roman" w:cs="Times New Roman"/>
        </w:rPr>
        <w:t>Адольф—крупнейший</w:t>
      </w:r>
      <w:proofErr w:type="gramEnd"/>
      <w:r>
        <w:rPr>
          <w:rFonts w:ascii="Times New Roman" w:hAnsi="Times New Roman" w:cs="Times New Roman"/>
        </w:rPr>
        <w:t xml:space="preserve"> полководец и создатель новой военной системы. Окончание войны и её итоги. Условия и значение Вестфальского мира.</w:t>
      </w:r>
    </w:p>
    <w:p w:rsidR="009429B6" w:rsidRDefault="009429B6" w:rsidP="009429B6">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b/>
          <w:bCs/>
          <w:caps/>
          <w:sz w:val="24"/>
          <w:szCs w:val="24"/>
        </w:rPr>
        <w:t xml:space="preserve">8 </w:t>
      </w:r>
      <w:r>
        <w:rPr>
          <w:rFonts w:ascii="Times New Roman" w:hAnsi="Times New Roman" w:cs="Times New Roman"/>
          <w:b/>
          <w:bCs/>
          <w:sz w:val="24"/>
          <w:szCs w:val="24"/>
        </w:rPr>
        <w:t xml:space="preserve"> класс </w:t>
      </w:r>
      <w:r>
        <w:rPr>
          <w:rFonts w:ascii="Times New Roman" w:hAnsi="Times New Roman" w:cs="Times New Roman"/>
          <w:b/>
          <w:bCs/>
          <w:caps/>
          <w:sz w:val="24"/>
          <w:szCs w:val="24"/>
        </w:rPr>
        <w:t xml:space="preserve"> </w:t>
      </w:r>
    </w:p>
    <w:p w:rsidR="009429B6" w:rsidRDefault="009429B6" w:rsidP="009429B6">
      <w:pPr>
        <w:spacing w:after="0" w:line="240" w:lineRule="auto"/>
        <w:ind w:firstLine="567"/>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иСТОРИЯ нОВОГО ВРЕМЕНИ (24 </w:t>
      </w:r>
      <w:r>
        <w:rPr>
          <w:rFonts w:ascii="Times New Roman" w:hAnsi="Times New Roman" w:cs="Times New Roman"/>
          <w:b/>
          <w:bCs/>
          <w:sz w:val="24"/>
          <w:szCs w:val="24"/>
        </w:rPr>
        <w:t>ч.</w:t>
      </w:r>
      <w:r>
        <w:rPr>
          <w:rFonts w:ascii="Times New Roman" w:hAnsi="Times New Roman" w:cs="Times New Roman"/>
          <w:b/>
          <w:bCs/>
          <w:caps/>
          <w:sz w:val="24"/>
          <w:szCs w:val="24"/>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                                                  ИСТОРИЯ НОВОГО ВРЕМЕНИ:  18 век</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Тема 19.  Европа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III в. Северная война России в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III. ЭПОХА ПРОСВЕЩЕНИЯ. ВРЕМЯ ПРЕОБРАЗОВАНИЙ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20. Великие просветители Европы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Просветители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 xml:space="preserve">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w:t>
      </w:r>
      <w:proofErr w:type="spellStart"/>
      <w:r>
        <w:rPr>
          <w:rFonts w:ascii="Times New Roman" w:hAnsi="Times New Roman" w:cs="Times New Roman"/>
        </w:rPr>
        <w:t>Монтескьё</w:t>
      </w:r>
      <w:proofErr w:type="spellEnd"/>
      <w:r>
        <w:rPr>
          <w:rFonts w:ascii="Times New Roman" w:hAnsi="Times New Roman" w:cs="Times New Roman"/>
        </w:rPr>
        <w:t>: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в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21. Мир художественной культуры Просвещения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Вера человека в собственные возможности. Поиск идеала, образа героя эпохи. Образ человека новой эпохи (буржуа) в художественной литературе — Д. Дефо.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w:t>
      </w:r>
      <w:proofErr w:type="gramStart"/>
      <w:r>
        <w:rPr>
          <w:rFonts w:ascii="Times New Roman" w:hAnsi="Times New Roman" w:cs="Times New Roman"/>
        </w:rPr>
        <w:t xml:space="preserve"> :</w:t>
      </w:r>
      <w:proofErr w:type="gramEnd"/>
      <w:r>
        <w:rPr>
          <w:rFonts w:ascii="Times New Roman" w:hAnsi="Times New Roman" w:cs="Times New Roman"/>
        </w:rPr>
        <w:t xml:space="preserve"> У. Хогарт, Ж. Б. С. Шарден. Свидетель эпохи: Жак Луи давил. Музыкальное искусство эпохи Просвещения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III 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И. С.. Баха, В. А. Моцарта, Л. </w:t>
      </w:r>
      <w:proofErr w:type="spellStart"/>
      <w:r>
        <w:rPr>
          <w:rFonts w:ascii="Times New Roman" w:hAnsi="Times New Roman" w:cs="Times New Roman"/>
        </w:rPr>
        <w:t>ван</w:t>
      </w:r>
      <w:proofErr w:type="spellEnd"/>
      <w:r>
        <w:rPr>
          <w:rFonts w:ascii="Times New Roman" w:hAnsi="Times New Roman" w:cs="Times New Roman"/>
        </w:rPr>
        <w:t xml:space="preserve"> Бетховена. Архитектура эпохи великих царствований. Секуляризация культуры.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22. На пути к индустриальной эре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w:t>
      </w:r>
      <w:proofErr w:type="spellStart"/>
      <w:r>
        <w:rPr>
          <w:rFonts w:ascii="Times New Roman" w:hAnsi="Times New Roman" w:cs="Times New Roman"/>
        </w:rPr>
        <w:t>Аркрайта</w:t>
      </w:r>
      <w:proofErr w:type="spellEnd"/>
      <w:r>
        <w:rPr>
          <w:rFonts w:ascii="Times New Roman" w:hAnsi="Times New Roman" w:cs="Times New Roman"/>
        </w:rPr>
        <w:t xml:space="preserve">. Изобретения </w:t>
      </w:r>
      <w:proofErr w:type="spellStart"/>
      <w:r>
        <w:rPr>
          <w:rFonts w:ascii="Times New Roman" w:hAnsi="Times New Roman" w:cs="Times New Roman"/>
        </w:rPr>
        <w:t>Корба</w:t>
      </w:r>
      <w:proofErr w:type="spellEnd"/>
      <w:r>
        <w:rPr>
          <w:rFonts w:ascii="Times New Roman" w:hAnsi="Times New Roman" w:cs="Times New Roman"/>
        </w:rPr>
        <w:t xml:space="preserve"> и </w:t>
      </w:r>
      <w:proofErr w:type="spellStart"/>
      <w:r>
        <w:rPr>
          <w:rFonts w:ascii="Times New Roman" w:hAnsi="Times New Roman" w:cs="Times New Roman"/>
        </w:rPr>
        <w:t>Модсли</w:t>
      </w:r>
      <w:proofErr w:type="spellEnd"/>
      <w:r>
        <w:rPr>
          <w:rFonts w:ascii="Times New Roman" w:hAnsi="Times New Roman" w:cs="Times New Roman"/>
        </w:rPr>
        <w:t>.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w:t>
      </w:r>
      <w:proofErr w:type="spellStart"/>
      <w:r>
        <w:rPr>
          <w:rFonts w:ascii="Times New Roman" w:hAnsi="Times New Roman" w:cs="Times New Roman"/>
        </w:rPr>
        <w:t>луддизм</w:t>
      </w:r>
      <w:proofErr w:type="spellEnd"/>
      <w:r>
        <w:rPr>
          <w:rFonts w:ascii="Times New Roman" w:hAnsi="Times New Roman" w:cs="Times New Roman"/>
        </w:rPr>
        <w:t>). Цена технического прогресса.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23. Североамериканские колонии в борьбе за независимость.</w:t>
      </w:r>
      <w:r>
        <w:rPr>
          <w:rFonts w:ascii="Times New Roman" w:hAnsi="Times New Roman" w:cs="Times New Roman"/>
        </w:rPr>
        <w:t xml:space="preserve"> </w:t>
      </w:r>
      <w:r>
        <w:rPr>
          <w:rFonts w:ascii="Times New Roman" w:hAnsi="Times New Roman" w:cs="Times New Roman"/>
          <w:b/>
          <w:bCs/>
        </w:rPr>
        <w:t>Образование Соединённых Штатов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американского общества. Культура и общественная жизнь в </w:t>
      </w:r>
      <w:r>
        <w:rPr>
          <w:rFonts w:ascii="Times New Roman" w:hAnsi="Times New Roman" w:cs="Times New Roman"/>
        </w:rPr>
        <w:lastRenderedPageBreak/>
        <w:t>колониях. Конфликт с метрополией. Патриотические организации колонистов. Б. Франклин — великий наставник «юного капитализма</w:t>
      </w:r>
      <w:proofErr w:type="gramStart"/>
      <w:r>
        <w:rPr>
          <w:rFonts w:ascii="Times New Roman" w:hAnsi="Times New Roman" w:cs="Times New Roman"/>
        </w:rPr>
        <w:t xml:space="preserve"> .</w:t>
      </w:r>
      <w:proofErr w:type="gramEnd"/>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24. Война за независимость. Создание Соединённых Штатов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Причины войны североамериканских колоний за свободу и справедливость. Первый Континентальный конгресс и его последствия. Т. </w:t>
      </w:r>
      <w:proofErr w:type="spellStart"/>
      <w:r>
        <w:rPr>
          <w:rFonts w:ascii="Times New Roman" w:hAnsi="Times New Roman" w:cs="Times New Roman"/>
        </w:rPr>
        <w:t>Джефферсон</w:t>
      </w:r>
      <w:proofErr w:type="spellEnd"/>
      <w:r>
        <w:rPr>
          <w:rFonts w:ascii="Times New Roman" w:hAnsi="Times New Roman" w:cs="Times New Roman"/>
        </w:rPr>
        <w:t xml:space="preserve"> и Дж. Вашингтон. Патриоты и </w:t>
      </w:r>
      <w:proofErr w:type="spellStart"/>
      <w:r>
        <w:rPr>
          <w:rFonts w:ascii="Times New Roman" w:hAnsi="Times New Roman" w:cs="Times New Roman"/>
        </w:rPr>
        <w:t>лоялисты</w:t>
      </w:r>
      <w:proofErr w:type="spellEnd"/>
      <w:r>
        <w:rPr>
          <w:rFonts w:ascii="Times New Roman" w:hAnsi="Times New Roman" w:cs="Times New Roman"/>
        </w:rPr>
        <w:t>,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25. Франция в </w:t>
      </w:r>
      <w:proofErr w:type="gramStart"/>
      <w:r>
        <w:rPr>
          <w:rFonts w:ascii="Times New Roman" w:hAnsi="Times New Roman" w:cs="Times New Roman"/>
          <w:b/>
          <w:bCs/>
        </w:rPr>
        <w:t>Х</w:t>
      </w:r>
      <w:proofErr w:type="gramEnd"/>
      <w:r>
        <w:rPr>
          <w:rFonts w:ascii="Times New Roman" w:hAnsi="Times New Roman" w:cs="Times New Roman"/>
          <w:b/>
          <w:bCs/>
          <w:lang w:val="en-US"/>
        </w:rPr>
        <w:t>V</w:t>
      </w:r>
      <w:r>
        <w:rPr>
          <w:rFonts w:ascii="Times New Roman" w:hAnsi="Times New Roman" w:cs="Times New Roman"/>
          <w:b/>
          <w:bCs/>
        </w:rPr>
        <w:t>III в. Причины и начало Великой французской революции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Ускорение социально-экономического развития Франции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Французская мануфактура и её специфика. Влияние движения просветителей на развитие просветительской идеологии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ф</w:t>
      </w:r>
      <w:proofErr w:type="gramEnd"/>
      <w:r>
        <w:rPr>
          <w:rFonts w:ascii="Times New Roman" w:hAnsi="Times New Roman" w:cs="Times New Roman"/>
        </w:rPr>
        <w:t>ранцузская революция как инструмент разрушения традиционного порядка в Европе. Слабость власти Людовика Х</w:t>
      </w:r>
      <w:proofErr w:type="gramStart"/>
      <w:r>
        <w:rPr>
          <w:rFonts w:ascii="Times New Roman" w:hAnsi="Times New Roman" w:cs="Times New Roman"/>
          <w:lang w:val="en-US"/>
        </w:rPr>
        <w:t>V</w:t>
      </w:r>
      <w:proofErr w:type="gramEnd"/>
      <w:r>
        <w:rPr>
          <w:rFonts w:ascii="Times New Roman" w:hAnsi="Times New Roman" w:cs="Times New Roman"/>
        </w:rPr>
        <w:t xml:space="preserve">. Кризис. Людовик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 и его слабая попытка реформирования. Жак Тюрго и его программа. Начало революции.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еятельность Учредительного собрания. Конституционалисты у власти. О. </w:t>
      </w:r>
      <w:proofErr w:type="spellStart"/>
      <w:r>
        <w:rPr>
          <w:rFonts w:ascii="Times New Roman" w:hAnsi="Times New Roman" w:cs="Times New Roman"/>
        </w:rPr>
        <w:t>Мирабо</w:t>
      </w:r>
      <w:proofErr w:type="spellEnd"/>
      <w:r>
        <w:rPr>
          <w:rFonts w:ascii="Times New Roman" w:hAnsi="Times New Roman" w:cs="Times New Roman"/>
        </w:rPr>
        <w:t xml:space="preserve">. </w:t>
      </w:r>
      <w:proofErr w:type="spellStart"/>
      <w:r>
        <w:rPr>
          <w:rFonts w:ascii="Times New Roman" w:hAnsi="Times New Roman" w:cs="Times New Roman"/>
        </w:rPr>
        <w:t>Жильбер</w:t>
      </w:r>
      <w:proofErr w:type="spellEnd"/>
      <w:r>
        <w:rPr>
          <w:rFonts w:ascii="Times New Roman" w:hAnsi="Times New Roman" w:cs="Times New Roman"/>
        </w:rPr>
        <w:t xml:space="preserve"> де Лафайет герой Нового Света.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26. Великая французская революция. От монархии к республике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Поход на Версаль. Главные положения декларации прав человека и гражданина. Первые преобразования новой власти. Конституция 1791 г. </w:t>
      </w:r>
      <w:proofErr w:type="spellStart"/>
      <w:r>
        <w:rPr>
          <w:rFonts w:ascii="Times New Roman" w:hAnsi="Times New Roman" w:cs="Times New Roman"/>
        </w:rPr>
        <w:t>Варенский</w:t>
      </w:r>
      <w:proofErr w:type="spellEnd"/>
      <w:r>
        <w:rPr>
          <w:rFonts w:ascii="Times New Roman" w:hAnsi="Times New Roman" w:cs="Times New Roman"/>
        </w:rPr>
        <w:t xml:space="preserve">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w:t>
      </w:r>
      <w:proofErr w:type="spellStart"/>
      <w:r>
        <w:rPr>
          <w:rFonts w:ascii="Times New Roman" w:hAnsi="Times New Roman" w:cs="Times New Roman"/>
        </w:rPr>
        <w:t>Вальми</w:t>
      </w:r>
      <w:proofErr w:type="spellEnd"/>
      <w:r>
        <w:rPr>
          <w:rFonts w:ascii="Times New Roman" w:hAnsi="Times New Roman" w:cs="Times New Roman"/>
        </w:rPr>
        <w:t xml:space="preserve">. Дантон, Марат, Робеспьер: личностные черты и особенности мировоззрения. Провозглашение республики. Казнь Людовика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 политический и нравственный аспекты. Неоднородность лагеря революции. Контрреволюционные мятежи. Якобинская диктатура и террор.</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27. Великая французская революция. От якобинской диктатуры к 18 брюмера Наполеона Бонапарта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Движение санкюлотов и раскол среди якобинцев. Трагедия Робеспьера — «якобинца без народа&gt;.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искуссия в зарубежной и отечественной историографии о характере, социальной базе и итогах.</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w:t>
      </w:r>
      <w:r>
        <w:rPr>
          <w:rFonts w:ascii="Times New Roman" w:hAnsi="Times New Roman" w:cs="Times New Roman"/>
          <w:b/>
          <w:bCs/>
          <w:lang w:val="en-US"/>
        </w:rPr>
        <w:t>V</w:t>
      </w:r>
      <w:r>
        <w:rPr>
          <w:rFonts w:ascii="Times New Roman" w:hAnsi="Times New Roman" w:cs="Times New Roman"/>
          <w:b/>
          <w:bCs/>
        </w:rPr>
        <w:t>. ТРАДИЦИОННЫЕ ОБЩЕСТВА ВОСТОКА. НАЧАЛО ЕВРОПЕЙСКОЙ КОЛОНИЗАЦИИ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28. Государства Востока: традиционное общество в эпоху раннего Нового времени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Земля принадлежит государству</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еревенская община и её отличия в разных цивилизациях Востока. Государство — регулятор </w:t>
      </w:r>
      <w:proofErr w:type="gramStart"/>
      <w:r>
        <w:rPr>
          <w:rFonts w:ascii="Times New Roman" w:hAnsi="Times New Roman" w:cs="Times New Roman"/>
        </w:rPr>
        <w:t>хозяйствен</w:t>
      </w:r>
      <w:proofErr w:type="gramEnd"/>
      <w:r>
        <w:rPr>
          <w:rFonts w:ascii="Times New Roman" w:hAnsi="Times New Roman" w:cs="Times New Roman"/>
        </w:rPr>
        <w:t xml:space="preserve"> ной жизни. Замкнутость сословного общества. Разложение сословного строя. Города под контролем государства. Религии  Востока — путь самосовершенствования.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Темы 29—30. Государства Востока.</w:t>
      </w:r>
      <w:r>
        <w:rPr>
          <w:rFonts w:ascii="Times New Roman" w:hAnsi="Times New Roman" w:cs="Times New Roman"/>
        </w:rPr>
        <w:t xml:space="preserve"> </w:t>
      </w:r>
      <w:r>
        <w:rPr>
          <w:rFonts w:ascii="Times New Roman" w:hAnsi="Times New Roman" w:cs="Times New Roman"/>
          <w:b/>
          <w:bCs/>
        </w:rPr>
        <w:t>Начало европейской колонизации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Разрушение традиционности восточных обществ европейскими колонизаторами. Империя Великих Моголов в Индии. </w:t>
      </w:r>
      <w:proofErr w:type="spellStart"/>
      <w:r>
        <w:rPr>
          <w:rFonts w:ascii="Times New Roman" w:hAnsi="Times New Roman" w:cs="Times New Roman"/>
        </w:rPr>
        <w:t>Бабур</w:t>
      </w:r>
      <w:proofErr w:type="spellEnd"/>
      <w:r>
        <w:rPr>
          <w:rFonts w:ascii="Times New Roman" w:hAnsi="Times New Roman" w:cs="Times New Roman"/>
        </w:rPr>
        <w:t>.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Религии Востока: конфуцианство, буддизм, индуизм, синтоизм.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Маньчжурское завоевание Китая. Общественное устройство </w:t>
      </w:r>
      <w:proofErr w:type="spellStart"/>
      <w:r>
        <w:rPr>
          <w:rFonts w:ascii="Times New Roman" w:hAnsi="Times New Roman" w:cs="Times New Roman"/>
        </w:rPr>
        <w:t>Цинской</w:t>
      </w:r>
      <w:proofErr w:type="spellEnd"/>
      <w:r>
        <w:rPr>
          <w:rFonts w:ascii="Times New Roman" w:hAnsi="Times New Roman" w:cs="Times New Roman"/>
        </w:rPr>
        <w:t xml:space="preserve"> империи. &lt;Закрытие&gt; Китая. Направления русско-китайских отношений. Китай и Европа: культурное влияние. Правление </w:t>
      </w:r>
      <w:proofErr w:type="spellStart"/>
      <w:r>
        <w:rPr>
          <w:rFonts w:ascii="Times New Roman" w:hAnsi="Times New Roman" w:cs="Times New Roman"/>
        </w:rPr>
        <w:lastRenderedPageBreak/>
        <w:t>сёгунов</w:t>
      </w:r>
      <w:proofErr w:type="spellEnd"/>
      <w:r>
        <w:rPr>
          <w:rFonts w:ascii="Times New Roman" w:hAnsi="Times New Roman" w:cs="Times New Roman"/>
        </w:rPr>
        <w:t xml:space="preserve"> в Японии. </w:t>
      </w:r>
      <w:proofErr w:type="spellStart"/>
      <w:r>
        <w:rPr>
          <w:rFonts w:ascii="Times New Roman" w:hAnsi="Times New Roman" w:cs="Times New Roman"/>
        </w:rPr>
        <w:t>Сёгунат</w:t>
      </w:r>
      <w:proofErr w:type="spellEnd"/>
      <w:r>
        <w:rPr>
          <w:rFonts w:ascii="Times New Roman" w:hAnsi="Times New Roman" w:cs="Times New Roman"/>
        </w:rPr>
        <w:t xml:space="preserve"> </w:t>
      </w:r>
      <w:proofErr w:type="spellStart"/>
      <w:r>
        <w:rPr>
          <w:rFonts w:ascii="Times New Roman" w:hAnsi="Times New Roman" w:cs="Times New Roman"/>
        </w:rPr>
        <w:t>Токугава</w:t>
      </w:r>
      <w:proofErr w:type="spellEnd"/>
      <w:r>
        <w:rPr>
          <w:rFonts w:ascii="Times New Roman" w:hAnsi="Times New Roman" w:cs="Times New Roman"/>
        </w:rPr>
        <w:t>. Сословный характер общества. Самураи и крестьяне. «Закрытие» Японии. Русско-японские отношения.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Повторение.</w:t>
      </w:r>
      <w:r>
        <w:rPr>
          <w:rFonts w:ascii="Times New Roman" w:hAnsi="Times New Roman" w:cs="Times New Roman"/>
        </w:rPr>
        <w:t xml:space="preserve"> Мир в эпоху раннего Нового времени. Итоги и уроки раннего Нового времени.</w:t>
      </w:r>
    </w:p>
    <w:p w:rsidR="009429B6" w:rsidRDefault="009429B6" w:rsidP="009429B6">
      <w:pPr>
        <w:spacing w:after="0" w:line="240" w:lineRule="auto"/>
        <w:rPr>
          <w:rFonts w:ascii="Times New Roman" w:hAnsi="Times New Roman" w:cs="Times New Roman"/>
          <w:i/>
          <w:iCs/>
          <w:sz w:val="24"/>
          <w:szCs w:val="24"/>
        </w:rPr>
      </w:pPr>
    </w:p>
    <w:p w:rsidR="009429B6" w:rsidRDefault="009429B6" w:rsidP="009429B6">
      <w:pPr>
        <w:spacing w:after="0" w:line="240" w:lineRule="auto"/>
        <w:ind w:firstLine="567"/>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9 </w:t>
      </w:r>
      <w:r>
        <w:rPr>
          <w:rFonts w:ascii="Times New Roman" w:hAnsi="Times New Roman" w:cs="Times New Roman"/>
          <w:b/>
          <w:bCs/>
          <w:sz w:val="24"/>
          <w:szCs w:val="24"/>
        </w:rPr>
        <w:t xml:space="preserve">класс </w:t>
      </w:r>
      <w:r>
        <w:rPr>
          <w:rFonts w:ascii="Times New Roman" w:hAnsi="Times New Roman" w:cs="Times New Roman"/>
          <w:b/>
          <w:bCs/>
          <w:caps/>
          <w:sz w:val="24"/>
          <w:szCs w:val="24"/>
        </w:rPr>
        <w:t xml:space="preserve"> </w:t>
      </w:r>
    </w:p>
    <w:p w:rsidR="009429B6" w:rsidRDefault="009429B6" w:rsidP="009429B6">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caps/>
          <w:sz w:val="24"/>
          <w:szCs w:val="24"/>
        </w:rPr>
        <w:t>История нового времени.</w:t>
      </w:r>
    </w:p>
    <w:p w:rsidR="009429B6" w:rsidRDefault="009429B6" w:rsidP="009429B6">
      <w:pPr>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 xml:space="preserve">                                                   НАЧАЛО НОВЕЙШЕЙ ИСТОРИИ (24 часа)</w:t>
      </w:r>
    </w:p>
    <w:p w:rsidR="009429B6" w:rsidRDefault="009429B6" w:rsidP="009429B6">
      <w:pPr>
        <w:spacing w:after="0" w:line="240" w:lineRule="auto"/>
        <w:ind w:firstLine="567"/>
        <w:jc w:val="both"/>
        <w:rPr>
          <w:rFonts w:ascii="Times New Roman" w:hAnsi="Times New Roman" w:cs="Times New Roman"/>
          <w:b/>
          <w:bCs/>
          <w:sz w:val="24"/>
          <w:szCs w:val="24"/>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ИСТОРИЯ НОВОГО ВРЕМЕНИ: 19-начало 20 века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Введение. От традиционного общества к обществу индустриальному.</w:t>
      </w:r>
      <w:r>
        <w:rPr>
          <w:rFonts w:ascii="Times New Roman" w:hAnsi="Times New Roman" w:cs="Times New Roman"/>
        </w:rPr>
        <w:t xml:space="preserve">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1. СТАНОВЛЕНИЕ ИНДУСТРИАЛЬНОГО ОБЩЕСТВА В Х</w:t>
      </w:r>
      <w:proofErr w:type="gramStart"/>
      <w:r>
        <w:rPr>
          <w:rFonts w:ascii="Times New Roman" w:hAnsi="Times New Roman" w:cs="Times New Roman"/>
          <w:b/>
          <w:bCs/>
        </w:rPr>
        <w:t>I</w:t>
      </w:r>
      <w:proofErr w:type="gramEnd"/>
      <w:r>
        <w:rPr>
          <w:rFonts w:ascii="Times New Roman" w:hAnsi="Times New Roman" w:cs="Times New Roman"/>
          <w:b/>
          <w:bCs/>
        </w:rPr>
        <w:t>Х 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Темы 1—2. Индустриальная революция: достижения и проблемы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Завершение промышленного переворота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остижения Англии в развитии машинного производства. Изобретения Ж. М. </w:t>
      </w:r>
      <w:proofErr w:type="spellStart"/>
      <w:r>
        <w:rPr>
          <w:rFonts w:ascii="Times New Roman" w:hAnsi="Times New Roman" w:cs="Times New Roman"/>
        </w:rPr>
        <w:t>Жаккара</w:t>
      </w:r>
      <w:proofErr w:type="spellEnd"/>
      <w:r>
        <w:rPr>
          <w:rFonts w:ascii="Times New Roman" w:hAnsi="Times New Roman" w:cs="Times New Roman"/>
        </w:rPr>
        <w:t xml:space="preserve">. дальнейшее углубление </w:t>
      </w:r>
      <w:proofErr w:type="gramStart"/>
      <w:r>
        <w:rPr>
          <w:rFonts w:ascii="Times New Roman" w:hAnsi="Times New Roman" w:cs="Times New Roman"/>
        </w:rPr>
        <w:t>экономических процессов</w:t>
      </w:r>
      <w:proofErr w:type="gramEnd"/>
      <w:r>
        <w:rPr>
          <w:rFonts w:ascii="Times New Roman" w:hAnsi="Times New Roman" w:cs="Times New Roman"/>
        </w:rPr>
        <w:t xml:space="preserve">,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w:t>
      </w:r>
      <w:proofErr w:type="spellStart"/>
      <w:r>
        <w:rPr>
          <w:rFonts w:ascii="Times New Roman" w:hAnsi="Times New Roman" w:cs="Times New Roman"/>
        </w:rPr>
        <w:t>Тревитика</w:t>
      </w:r>
      <w:proofErr w:type="spellEnd"/>
      <w:r>
        <w:rPr>
          <w:rFonts w:ascii="Times New Roman" w:hAnsi="Times New Roman" w:cs="Times New Roman"/>
        </w:rPr>
        <w:t>. Автомобиль Г. Форда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З. Индустриальное общество: новые проблемы и новые ценности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Ускорение темпов промышленной революции. Нарастание миграционных процессов. Урбанизации.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4. Человек в изменившемся мире: материальная культура и повседневность</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моле. Новые развлечения.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5. Наука: создание научной картины мира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Причины нарастания открытий в области математики, физики, химии, биологии, медицины в Х</w:t>
      </w:r>
      <w:proofErr w:type="gramStart"/>
      <w:r>
        <w:rPr>
          <w:rFonts w:ascii="Times New Roman" w:hAnsi="Times New Roman" w:cs="Times New Roman"/>
        </w:rPr>
        <w:t>I</w:t>
      </w:r>
      <w:proofErr w:type="gramEnd"/>
      <w:r>
        <w:rPr>
          <w:rFonts w:ascii="Times New Roman" w:hAnsi="Times New Roman" w:cs="Times New Roman"/>
        </w:rPr>
        <w:t>Х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остижения медицины. Роль и развитие образования в капиталистическом обществе.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6. Х</w:t>
      </w:r>
      <w:proofErr w:type="gramStart"/>
      <w:r>
        <w:rPr>
          <w:rFonts w:ascii="Times New Roman" w:hAnsi="Times New Roman" w:cs="Times New Roman"/>
          <w:b/>
          <w:bCs/>
        </w:rPr>
        <w:t>I</w:t>
      </w:r>
      <w:proofErr w:type="gramEnd"/>
      <w:r>
        <w:rPr>
          <w:rFonts w:ascii="Times New Roman" w:hAnsi="Times New Roman" w:cs="Times New Roman"/>
          <w:b/>
          <w:bCs/>
        </w:rPr>
        <w:t>Х век в зеркале художественных исканий.</w:t>
      </w:r>
      <w:r>
        <w:rPr>
          <w:rFonts w:ascii="Times New Roman" w:hAnsi="Times New Roman" w:cs="Times New Roman"/>
        </w:rPr>
        <w:t xml:space="preserve"> </w:t>
      </w:r>
      <w:r>
        <w:rPr>
          <w:rFonts w:ascii="Times New Roman" w:hAnsi="Times New Roman" w:cs="Times New Roman"/>
          <w:b/>
          <w:bCs/>
        </w:rPr>
        <w:t>Литература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Новые герои Франции Э. Золя.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Темы 7—8. </w:t>
      </w:r>
      <w:proofErr w:type="gramStart"/>
      <w:r>
        <w:rPr>
          <w:rFonts w:ascii="Times New Roman" w:hAnsi="Times New Roman" w:cs="Times New Roman"/>
          <w:b/>
          <w:bCs/>
        </w:rPr>
        <w:t>Искусство ХIХ в. в поисках новой картины мира</w:t>
      </w:r>
      <w:proofErr w:type="gramEnd"/>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 Гойя как преддверие реализма. Т. </w:t>
      </w:r>
      <w:proofErr w:type="spellStart"/>
      <w:r>
        <w:rPr>
          <w:rFonts w:ascii="Times New Roman" w:hAnsi="Times New Roman" w:cs="Times New Roman"/>
        </w:rPr>
        <w:t>Жерико</w:t>
      </w:r>
      <w:proofErr w:type="spellEnd"/>
      <w:r>
        <w:rPr>
          <w:rFonts w:ascii="Times New Roman" w:hAnsi="Times New Roman" w:cs="Times New Roman"/>
        </w:rPr>
        <w:t xml:space="preserve"> и Э. Делакруа. Карикатура и графика О. Домье. Реализм: Ж. </w:t>
      </w:r>
      <w:proofErr w:type="gramStart"/>
      <w:r>
        <w:rPr>
          <w:rFonts w:ascii="Times New Roman" w:hAnsi="Times New Roman" w:cs="Times New Roman"/>
        </w:rPr>
        <w:t>Милле</w:t>
      </w:r>
      <w:proofErr w:type="gramEnd"/>
      <w:r>
        <w:rPr>
          <w:rFonts w:ascii="Times New Roman" w:hAnsi="Times New Roman" w:cs="Times New Roman"/>
        </w:rPr>
        <w:t xml:space="preserve">. Критический реализм: Г. </w:t>
      </w:r>
      <w:r>
        <w:rPr>
          <w:rFonts w:ascii="Times New Roman" w:hAnsi="Times New Roman" w:cs="Times New Roman"/>
        </w:rPr>
        <w:lastRenderedPageBreak/>
        <w:t>Курбе</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венадцать лет истории французского импрессионизма: Э. Мане, К. Моне, К. </w:t>
      </w:r>
      <w:proofErr w:type="spellStart"/>
      <w:r>
        <w:rPr>
          <w:rFonts w:ascii="Times New Roman" w:hAnsi="Times New Roman" w:cs="Times New Roman"/>
        </w:rPr>
        <w:t>Писарро</w:t>
      </w:r>
      <w:proofErr w:type="spellEnd"/>
      <w:r>
        <w:rPr>
          <w:rFonts w:ascii="Times New Roman" w:hAnsi="Times New Roman" w:cs="Times New Roman"/>
        </w:rPr>
        <w:t xml:space="preserve">, О. Ренуар, Э. Дега, Ж. Сер и П. </w:t>
      </w:r>
      <w:proofErr w:type="spellStart"/>
      <w:r>
        <w:rPr>
          <w:rFonts w:ascii="Times New Roman" w:hAnsi="Times New Roman" w:cs="Times New Roman"/>
        </w:rPr>
        <w:t>Синьяк</w:t>
      </w:r>
      <w:proofErr w:type="spellEnd"/>
      <w:r>
        <w:rPr>
          <w:rFonts w:ascii="Times New Roman" w:hAnsi="Times New Roman" w:cs="Times New Roman"/>
        </w:rPr>
        <w:t>. Конец импрессионизма. Скульптор О. Роден. Постимпрессионизм: П. Сезанн, П. Гоген, Ван Гог. Музыка: Ф. Шопен, Д. Верди, Ж. Бизе, К. Дебюсси. Симфоническое искусство. Театр. Кинематограф. Архитектура Нового времени и Нового Света.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Темы 9—10. Либералы, консерваторы и социалисты: какими должны быть общество и государство</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Х</w:t>
      </w:r>
      <w:proofErr w:type="gramStart"/>
      <w:r>
        <w:rPr>
          <w:rFonts w:ascii="Times New Roman" w:hAnsi="Times New Roman" w:cs="Times New Roman"/>
        </w:rPr>
        <w:t>I</w:t>
      </w:r>
      <w:proofErr w:type="gramEnd"/>
      <w:r>
        <w:rPr>
          <w:rFonts w:ascii="Times New Roman" w:hAnsi="Times New Roman" w:cs="Times New Roman"/>
        </w:rPr>
        <w:t>Х в.: Р. Оуэн, А. Сен-Симон, Ш. Фурье.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II. СТРОИТЕЛЬСТВО НОВОЙ ЕВРОПЫ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11. Консульство и образование наполеоновской армии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12. Разгром империи Наполеона. Венский конгресс</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w:t>
      </w:r>
      <w:proofErr w:type="gramStart"/>
      <w:r>
        <w:rPr>
          <w:rFonts w:ascii="Times New Roman" w:hAnsi="Times New Roman" w:cs="Times New Roman"/>
        </w:rPr>
        <w:t>Бурбонов</w:t>
      </w:r>
      <w:proofErr w:type="gramEnd"/>
      <w:r>
        <w:rPr>
          <w:rFonts w:ascii="Times New Roman" w:hAnsi="Times New Roman" w:cs="Times New Roman"/>
        </w:rPr>
        <w:t>.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13. Англия: сложный путь к величию и процветанию</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Англия в первой половине Х</w:t>
      </w:r>
      <w:proofErr w:type="gramStart"/>
      <w:r>
        <w:rPr>
          <w:rFonts w:ascii="Times New Roman" w:hAnsi="Times New Roman" w:cs="Times New Roman"/>
        </w:rPr>
        <w:t>I</w:t>
      </w:r>
      <w:proofErr w:type="gramEnd"/>
      <w:r>
        <w:rPr>
          <w:rFonts w:ascii="Times New Roman" w:hAnsi="Times New Roman" w:cs="Times New Roman"/>
        </w:rPr>
        <w:t xml:space="preserve">Х в. Противоречия и социальные реформы. Билль о реформе. Возвращение партии вигов. Парламентская реформа 1832 г. и её социальные последствия. Чартизм: неоднородность идей, требований. Предотвращение революции в 40-е гг. ХIХ </w:t>
      </w:r>
      <w:proofErr w:type="gramStart"/>
      <w:r>
        <w:rPr>
          <w:rFonts w:ascii="Times New Roman" w:hAnsi="Times New Roman" w:cs="Times New Roman"/>
        </w:rPr>
        <w:t>в</w:t>
      </w:r>
      <w:proofErr w:type="gramEnd"/>
      <w:r>
        <w:rPr>
          <w:rFonts w:ascii="Times New Roman" w:hAnsi="Times New Roman" w:cs="Times New Roman"/>
        </w:rPr>
        <w:t>. «Эпоха Викторианского компромисса». Окончательное утверждение парламентского режима. Англия — «мастерская 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14. Франция </w:t>
      </w:r>
      <w:proofErr w:type="gramStart"/>
      <w:r>
        <w:rPr>
          <w:rFonts w:ascii="Times New Roman" w:hAnsi="Times New Roman" w:cs="Times New Roman"/>
          <w:b/>
          <w:bCs/>
        </w:rPr>
        <w:t>Бурбонов</w:t>
      </w:r>
      <w:proofErr w:type="gramEnd"/>
      <w:r>
        <w:rPr>
          <w:rFonts w:ascii="Times New Roman" w:hAnsi="Times New Roman" w:cs="Times New Roman"/>
          <w:b/>
          <w:bCs/>
        </w:rPr>
        <w:t xml:space="preserve"> и Орлеанов: от революции 1830 г. к новому политическому кризису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Промышленная революция продолжается. Франция: экономическая жизнь и политическое устройство после реставрации </w:t>
      </w:r>
      <w:proofErr w:type="gramStart"/>
      <w:r>
        <w:rPr>
          <w:rFonts w:ascii="Times New Roman" w:hAnsi="Times New Roman" w:cs="Times New Roman"/>
        </w:rPr>
        <w:t>Бурбонов</w:t>
      </w:r>
      <w:proofErr w:type="gramEnd"/>
      <w:r>
        <w:rPr>
          <w:rFonts w:ascii="Times New Roman" w:hAnsi="Times New Roman" w:cs="Times New Roman"/>
        </w:rPr>
        <w:t>.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15. Франция: революция 1848г. и Вторая империя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Лун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16. Германия: на пути к единству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альнейшая модернизация страны во имя её объединения. Вильгельм 1 и «железный канцлер» Отто фон Бисмарк. Соперничество Пруссии с Австрией за лидерство среди немецких государств. Война с Австрией и победа при </w:t>
      </w:r>
      <w:proofErr w:type="spellStart"/>
      <w:r>
        <w:rPr>
          <w:rFonts w:ascii="Times New Roman" w:hAnsi="Times New Roman" w:cs="Times New Roman"/>
        </w:rPr>
        <w:t>Садове</w:t>
      </w:r>
      <w:proofErr w:type="spellEnd"/>
      <w:r>
        <w:rPr>
          <w:rFonts w:ascii="Times New Roman" w:hAnsi="Times New Roman" w:cs="Times New Roman"/>
        </w:rPr>
        <w:t>. Образование  Северогерманского союза</w:t>
      </w:r>
    </w:p>
    <w:p w:rsidR="009429B6" w:rsidRDefault="009429B6" w:rsidP="009429B6">
      <w:pPr>
        <w:pStyle w:val="af6"/>
        <w:spacing w:line="240" w:lineRule="auto"/>
        <w:ind w:firstLine="284"/>
        <w:jc w:val="both"/>
        <w:rPr>
          <w:rFonts w:ascii="Times New Roman" w:hAnsi="Times New Roman" w:cs="Times New Roman"/>
          <w:b/>
          <w:bCs/>
        </w:rPr>
      </w:pPr>
      <w:r>
        <w:rPr>
          <w:rFonts w:ascii="Times New Roman" w:hAnsi="Times New Roman" w:cs="Times New Roman"/>
          <w:b/>
          <w:bCs/>
        </w:rPr>
        <w:t>Тема 17. «Нужна ли нам единая и неделимая Италия?»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w:t>
      </w:r>
      <w:r>
        <w:rPr>
          <w:rFonts w:ascii="Times New Roman" w:hAnsi="Times New Roman" w:cs="Times New Roman"/>
        </w:rPr>
        <w:lastRenderedPageBreak/>
        <w:t xml:space="preserve">Италия. Начало революции. Национальные герои Италии — Дж. Гарибальди и д. Мадзини. Поражение итальянской революции и его причины. Усиление Сардинского королевства. К. </w:t>
      </w:r>
      <w:proofErr w:type="spellStart"/>
      <w:r>
        <w:rPr>
          <w:rFonts w:ascii="Times New Roman" w:hAnsi="Times New Roman" w:cs="Times New Roman"/>
        </w:rPr>
        <w:t>Кавур</w:t>
      </w:r>
      <w:proofErr w:type="spellEnd"/>
      <w:r>
        <w:rPr>
          <w:rFonts w:ascii="Times New Roman" w:hAnsi="Times New Roman" w:cs="Times New Roman"/>
        </w:rPr>
        <w:t>. Сицилия и Гарибальди. Национальное объединение Италии. Роль Пьемонта.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18. Война, изменившая карту Европы. Парижская коммуна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Кризис империи Наполеона III. Отто фон Бисмарк. Западня для Наполеона III. Франко-прусская война и Парижская коммуна. </w:t>
      </w:r>
      <w:proofErr w:type="spellStart"/>
      <w:r>
        <w:rPr>
          <w:rFonts w:ascii="Times New Roman" w:hAnsi="Times New Roman" w:cs="Times New Roman"/>
        </w:rPr>
        <w:t>Седанская</w:t>
      </w:r>
      <w:proofErr w:type="spellEnd"/>
      <w:r>
        <w:rPr>
          <w:rFonts w:ascii="Times New Roman" w:hAnsi="Times New Roman" w:cs="Times New Roman"/>
        </w:rPr>
        <w:t xml:space="preserve"> катастрофа и конец Второй империи во Франции. Третья республика во Франции и конец франко-прусской войне.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III. СТРАНЫ ЗАПАДНОЙ ЕВРОПЫ НА РУБЕЖЕ ХIХ—</w:t>
      </w:r>
      <w:r>
        <w:rPr>
          <w:rFonts w:ascii="Times New Roman" w:hAnsi="Times New Roman" w:cs="Times New Roman"/>
          <w:b/>
          <w:bCs/>
          <w:lang w:val="en-US"/>
        </w:rPr>
        <w:t>XX</w:t>
      </w:r>
      <w:r>
        <w:rPr>
          <w:rFonts w:ascii="Times New Roman" w:hAnsi="Times New Roman" w:cs="Times New Roman"/>
          <w:b/>
          <w:bCs/>
        </w:rPr>
        <w:t xml:space="preserve"> </w:t>
      </w:r>
      <w:proofErr w:type="gramStart"/>
      <w:r>
        <w:rPr>
          <w:rFonts w:ascii="Times New Roman" w:hAnsi="Times New Roman" w:cs="Times New Roman"/>
          <w:b/>
          <w:bCs/>
        </w:rPr>
        <w:t>ВВ</w:t>
      </w:r>
      <w:proofErr w:type="gramEnd"/>
      <w:r>
        <w:rPr>
          <w:rFonts w:ascii="Times New Roman" w:hAnsi="Times New Roman" w:cs="Times New Roman"/>
          <w:b/>
          <w:bCs/>
        </w:rPr>
        <w:t>, УСПЕХИ И ПРОБЛЕМЫ ИНДУСТРИАЛЬНОГО ОБЩЕСТВА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19. Германская империя в конце ХIХ — начале ХХ </w:t>
      </w:r>
      <w:proofErr w:type="gramStart"/>
      <w:r>
        <w:rPr>
          <w:rFonts w:ascii="Times New Roman" w:hAnsi="Times New Roman" w:cs="Times New Roman"/>
          <w:b/>
          <w:bCs/>
        </w:rPr>
        <w:t>в</w:t>
      </w:r>
      <w:proofErr w:type="gramEnd"/>
      <w:r>
        <w:rPr>
          <w:rFonts w:ascii="Times New Roman" w:hAnsi="Times New Roman" w:cs="Times New Roman"/>
          <w:b/>
          <w:bCs/>
        </w:rPr>
        <w:t xml:space="preserve">. Борьба за место под солнцем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w:t>
      </w:r>
      <w:proofErr w:type="gramStart"/>
      <w:r>
        <w:rPr>
          <w:rFonts w:ascii="Times New Roman" w:hAnsi="Times New Roman" w:cs="Times New Roman"/>
        </w:rPr>
        <w:t>Монополистически й</w:t>
      </w:r>
      <w:proofErr w:type="gramEnd"/>
      <w:r>
        <w:rPr>
          <w:rFonts w:ascii="Times New Roman" w:hAnsi="Times New Roman" w:cs="Times New Roman"/>
        </w:rPr>
        <w:t xml:space="preserve">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w:t>
      </w:r>
      <w:r>
        <w:rPr>
          <w:rFonts w:ascii="Times New Roman" w:hAnsi="Times New Roman" w:cs="Times New Roman"/>
          <w:lang w:val="en-US"/>
        </w:rPr>
        <w:t>II</w:t>
      </w:r>
      <w:r>
        <w:rPr>
          <w:rFonts w:ascii="Times New Roman" w:hAnsi="Times New Roman" w:cs="Times New Roman"/>
        </w:rPr>
        <w:t xml:space="preserve"> в стремлении к личной власти. От «нового курса» к «мировой политике». Борьба за место под солнцем. Национализм. Подготовка к войне.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20. Великобритания: конец Викторианской эпохи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Реформирование — неотъемлемая часть курса английского парламента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вухпартийная система. Эпоха реформ. У. </w:t>
      </w:r>
      <w:proofErr w:type="spellStart"/>
      <w:r>
        <w:rPr>
          <w:rFonts w:ascii="Times New Roman" w:hAnsi="Times New Roman" w:cs="Times New Roman"/>
        </w:rPr>
        <w:t>Гладстон</w:t>
      </w:r>
      <w:proofErr w:type="spellEnd"/>
      <w:r>
        <w:rPr>
          <w:rFonts w:ascii="Times New Roman" w:hAnsi="Times New Roman" w:cs="Times New Roman"/>
        </w:rPr>
        <w:t>.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21. Франция: третья республика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22. Италия: время реформ и колониальных захватов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плата за отсталость страны</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вижения протеста. Эра Дж. </w:t>
      </w:r>
      <w:proofErr w:type="spellStart"/>
      <w:r>
        <w:rPr>
          <w:rFonts w:ascii="Times New Roman" w:hAnsi="Times New Roman" w:cs="Times New Roman"/>
        </w:rPr>
        <w:t>Джолитти</w:t>
      </w:r>
      <w:proofErr w:type="spellEnd"/>
      <w:r>
        <w:rPr>
          <w:rFonts w:ascii="Times New Roman" w:hAnsi="Times New Roman" w:cs="Times New Roman"/>
        </w:rPr>
        <w:t>. Переход к реформам. Внешняя политика. Колониальные войны.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23. От Австрийской империи к Австро-Венгрии:</w:t>
      </w:r>
      <w:r>
        <w:rPr>
          <w:rFonts w:ascii="Times New Roman" w:hAnsi="Times New Roman" w:cs="Times New Roman"/>
        </w:rPr>
        <w:t xml:space="preserve"> </w:t>
      </w:r>
      <w:r>
        <w:rPr>
          <w:rFonts w:ascii="Times New Roman" w:hAnsi="Times New Roman" w:cs="Times New Roman"/>
          <w:b/>
          <w:bCs/>
        </w:rPr>
        <w:t>поиски выхода из кризиса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w:t>
      </w:r>
      <w:r>
        <w:rPr>
          <w:rFonts w:ascii="Times New Roman" w:hAnsi="Times New Roman" w:cs="Times New Roman"/>
          <w:b/>
          <w:bCs/>
          <w:lang w:val="en-US"/>
        </w:rPr>
        <w:t>V</w:t>
      </w:r>
      <w:r>
        <w:rPr>
          <w:rFonts w:ascii="Times New Roman" w:hAnsi="Times New Roman" w:cs="Times New Roman"/>
          <w:b/>
          <w:bCs/>
        </w:rPr>
        <w:t>.  ДВЕ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24. США в ХIХ </w:t>
      </w:r>
      <w:proofErr w:type="gramStart"/>
      <w:r>
        <w:rPr>
          <w:rFonts w:ascii="Times New Roman" w:hAnsi="Times New Roman" w:cs="Times New Roman"/>
          <w:b/>
          <w:bCs/>
        </w:rPr>
        <w:t>в</w:t>
      </w:r>
      <w:proofErr w:type="gramEnd"/>
      <w:r>
        <w:rPr>
          <w:rFonts w:ascii="Times New Roman" w:hAnsi="Times New Roman" w:cs="Times New Roman"/>
          <w:b/>
          <w:bCs/>
        </w:rPr>
        <w:t xml:space="preserve">.: </w:t>
      </w:r>
      <w:proofErr w:type="gramStart"/>
      <w:r>
        <w:rPr>
          <w:rFonts w:ascii="Times New Roman" w:hAnsi="Times New Roman" w:cs="Times New Roman"/>
          <w:b/>
          <w:bCs/>
        </w:rPr>
        <w:t>модернизация</w:t>
      </w:r>
      <w:proofErr w:type="gramEnd"/>
      <w:r>
        <w:rPr>
          <w:rFonts w:ascii="Times New Roman" w:hAnsi="Times New Roman" w:cs="Times New Roman"/>
          <w:b/>
          <w:bCs/>
        </w:rPr>
        <w:t>, отмена рабства и сохранение республики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США — страна от Атлантики до Тихого океана. «Земельная и «золотая» лихорадка — увеличение потока переселенцев.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Особенности промышленного переворота и экономическое развитие в первой половине Х</w:t>
      </w:r>
      <w:proofErr w:type="gramStart"/>
      <w:r>
        <w:rPr>
          <w:rFonts w:ascii="Times New Roman" w:hAnsi="Times New Roman" w:cs="Times New Roman"/>
        </w:rPr>
        <w:t>I</w:t>
      </w:r>
      <w:proofErr w:type="gramEnd"/>
      <w:r>
        <w:rPr>
          <w:rFonts w:ascii="Times New Roman" w:hAnsi="Times New Roman" w:cs="Times New Roman"/>
        </w:rPr>
        <w:t>Х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lastRenderedPageBreak/>
        <w:t>Тема 25. США: империализм и вступление в мировую политику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w:t>
      </w:r>
      <w:proofErr w:type="gramStart"/>
      <w:r>
        <w:rPr>
          <w:rFonts w:ascii="Times New Roman" w:hAnsi="Times New Roman" w:cs="Times New Roman"/>
        </w:rPr>
        <w:t>США—президентская</w:t>
      </w:r>
      <w:proofErr w:type="gramEnd"/>
      <w:r>
        <w:rPr>
          <w:rFonts w:ascii="Times New Roman" w:hAnsi="Times New Roman" w:cs="Times New Roman"/>
        </w:rPr>
        <w:t xml:space="preserve">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9429B6" w:rsidRDefault="009429B6" w:rsidP="009429B6">
      <w:pPr>
        <w:pStyle w:val="af6"/>
        <w:spacing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 xml:space="preserve">Тема 26. Латинская Америка в ХIХ — начале ХХ </w:t>
      </w:r>
      <w:proofErr w:type="gramStart"/>
      <w:r>
        <w:rPr>
          <w:rFonts w:ascii="Times New Roman" w:hAnsi="Times New Roman" w:cs="Times New Roman"/>
          <w:b/>
          <w:bCs/>
        </w:rPr>
        <w:t>в</w:t>
      </w:r>
      <w:proofErr w:type="gramEnd"/>
      <w:r>
        <w:rPr>
          <w:rFonts w:ascii="Times New Roman" w:hAnsi="Times New Roman" w:cs="Times New Roman"/>
          <w:b/>
          <w:bCs/>
        </w:rPr>
        <w:t>.:</w:t>
      </w:r>
      <w:r>
        <w:rPr>
          <w:rFonts w:ascii="Times New Roman" w:hAnsi="Times New Roman" w:cs="Times New Roman"/>
        </w:rPr>
        <w:t xml:space="preserve"> </w:t>
      </w:r>
      <w:r>
        <w:rPr>
          <w:rFonts w:ascii="Times New Roman" w:hAnsi="Times New Roman" w:cs="Times New Roman"/>
          <w:b/>
          <w:bCs/>
        </w:rPr>
        <w:t>время перемен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w:t>
      </w:r>
      <w:proofErr w:type="gramStart"/>
      <w:r>
        <w:rPr>
          <w:rFonts w:ascii="Times New Roman" w:hAnsi="Times New Roman" w:cs="Times New Roman"/>
        </w:rPr>
        <w:t>рств в Л</w:t>
      </w:r>
      <w:proofErr w:type="gramEnd"/>
      <w:r>
        <w:rPr>
          <w:rFonts w:ascii="Times New Roman" w:hAnsi="Times New Roman" w:cs="Times New Roman"/>
        </w:rPr>
        <w:t>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w:t>
      </w:r>
      <w:proofErr w:type="spellStart"/>
      <w:r>
        <w:rPr>
          <w:rFonts w:ascii="Times New Roman" w:hAnsi="Times New Roman" w:cs="Times New Roman"/>
        </w:rPr>
        <w:t>тигль</w:t>
      </w:r>
      <w:proofErr w:type="spellEnd"/>
      <w:r>
        <w:rPr>
          <w:rFonts w:ascii="Times New Roman" w:hAnsi="Times New Roman" w:cs="Times New Roman"/>
        </w:rPr>
        <w:t>). Особенности католичества в Латинской Америке.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ГЛАВА  </w:t>
      </w:r>
      <w:r>
        <w:rPr>
          <w:rFonts w:ascii="Times New Roman" w:hAnsi="Times New Roman" w:cs="Times New Roman"/>
          <w:b/>
          <w:bCs/>
          <w:lang w:val="en-US"/>
        </w:rPr>
        <w:t>V</w:t>
      </w:r>
      <w:r>
        <w:rPr>
          <w:rFonts w:ascii="Times New Roman" w:hAnsi="Times New Roman" w:cs="Times New Roman"/>
          <w:b/>
          <w:bCs/>
        </w:rPr>
        <w:t>. ТРАДИЦИОННЫЕ ОБЩЕСТВА В Х</w:t>
      </w:r>
      <w:proofErr w:type="gramStart"/>
      <w:r>
        <w:rPr>
          <w:rFonts w:ascii="Times New Roman" w:hAnsi="Times New Roman" w:cs="Times New Roman"/>
          <w:b/>
          <w:bCs/>
        </w:rPr>
        <w:t>I</w:t>
      </w:r>
      <w:proofErr w:type="gramEnd"/>
      <w:r>
        <w:rPr>
          <w:rFonts w:ascii="Times New Roman" w:hAnsi="Times New Roman" w:cs="Times New Roman"/>
          <w:b/>
          <w:bCs/>
        </w:rPr>
        <w:t>Х В.: НОВЫЙ ЭТАП КОЛОНИАЛИЗМА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Смена торговой колонизации на </w:t>
      </w:r>
      <w:proofErr w:type="gramStart"/>
      <w:r>
        <w:rPr>
          <w:rFonts w:ascii="Times New Roman" w:hAnsi="Times New Roman" w:cs="Times New Roman"/>
        </w:rPr>
        <w:t>империалистическую</w:t>
      </w:r>
      <w:proofErr w:type="gramEnd"/>
      <w:r>
        <w:rPr>
          <w:rFonts w:ascii="Times New Roman" w:hAnsi="Times New Roman" w:cs="Times New Roman"/>
        </w:rPr>
        <w:t>. Нарастание неравноправной интеграции стран Запада и Востока.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27. Япония на пути модернизации: «восточная</w:t>
      </w:r>
      <w:r>
        <w:rPr>
          <w:rFonts w:ascii="Times New Roman" w:hAnsi="Times New Roman" w:cs="Times New Roman"/>
        </w:rPr>
        <w:t xml:space="preserve"> </w:t>
      </w:r>
      <w:r>
        <w:rPr>
          <w:rFonts w:ascii="Times New Roman" w:hAnsi="Times New Roman" w:cs="Times New Roman"/>
          <w:b/>
          <w:bCs/>
        </w:rPr>
        <w:t>мораль» — западная техника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Кризис традиционализма. Слабость противостоять натиску западной цивилизации. Насильственное «открытие» Японии европейскими державами. Начало эры «просвещённого» правления. Реформы </w:t>
      </w:r>
      <w:proofErr w:type="spellStart"/>
      <w:r>
        <w:rPr>
          <w:rFonts w:ascii="Times New Roman" w:hAnsi="Times New Roman" w:cs="Times New Roman"/>
        </w:rPr>
        <w:t>Мэйдзи</w:t>
      </w:r>
      <w:proofErr w:type="spellEnd"/>
      <w:r>
        <w:rPr>
          <w:rFonts w:ascii="Times New Roman" w:hAnsi="Times New Roman" w:cs="Times New Roman"/>
        </w:rPr>
        <w:t>.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28. Китай: сопротивление реформам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Насильственное «открытие» Китая. Опиумные войны. Колонизация Китая европейскими государствами. </w:t>
      </w:r>
      <w:proofErr w:type="spellStart"/>
      <w:r>
        <w:rPr>
          <w:rFonts w:ascii="Times New Roman" w:hAnsi="Times New Roman" w:cs="Times New Roman"/>
        </w:rPr>
        <w:t>Хун</w:t>
      </w:r>
      <w:proofErr w:type="spellEnd"/>
      <w:r>
        <w:rPr>
          <w:rFonts w:ascii="Times New Roman" w:hAnsi="Times New Roman" w:cs="Times New Roman"/>
        </w:rPr>
        <w:t xml:space="preserve"> </w:t>
      </w:r>
      <w:proofErr w:type="spellStart"/>
      <w:r>
        <w:rPr>
          <w:rFonts w:ascii="Times New Roman" w:hAnsi="Times New Roman" w:cs="Times New Roman"/>
        </w:rPr>
        <w:t>Сюцюань</w:t>
      </w:r>
      <w:proofErr w:type="spellEnd"/>
      <w:r>
        <w:rPr>
          <w:rFonts w:ascii="Times New Roman" w:hAnsi="Times New Roman" w:cs="Times New Roman"/>
        </w:rPr>
        <w:t xml:space="preserve">: движение тайпинов и </w:t>
      </w:r>
      <w:proofErr w:type="spellStart"/>
      <w:r>
        <w:rPr>
          <w:rFonts w:ascii="Times New Roman" w:hAnsi="Times New Roman" w:cs="Times New Roman"/>
        </w:rPr>
        <w:t>тайпинское</w:t>
      </w:r>
      <w:proofErr w:type="spellEnd"/>
      <w:r>
        <w:rPr>
          <w:rFonts w:ascii="Times New Roman" w:hAnsi="Times New Roman" w:cs="Times New Roman"/>
        </w:rPr>
        <w:t xml:space="preserve"> государство. </w:t>
      </w:r>
      <w:proofErr w:type="spellStart"/>
      <w:r>
        <w:rPr>
          <w:rFonts w:ascii="Times New Roman" w:hAnsi="Times New Roman" w:cs="Times New Roman"/>
        </w:rPr>
        <w:t>Цыси</w:t>
      </w:r>
      <w:proofErr w:type="spellEnd"/>
      <w:r>
        <w:rPr>
          <w:rFonts w:ascii="Times New Roman" w:hAnsi="Times New Roman" w:cs="Times New Roman"/>
        </w:rPr>
        <w:t xml:space="preserve"> и политика </w:t>
      </w:r>
      <w:proofErr w:type="spellStart"/>
      <w:r>
        <w:rPr>
          <w:rFonts w:ascii="Times New Roman" w:hAnsi="Times New Roman" w:cs="Times New Roman"/>
        </w:rPr>
        <w:t>самоусиления</w:t>
      </w:r>
      <w:proofErr w:type="spellEnd"/>
      <w:r>
        <w:rPr>
          <w:rFonts w:ascii="Times New Roman" w:hAnsi="Times New Roman" w:cs="Times New Roman"/>
        </w:rPr>
        <w:t>. Курс на модернизацию страны не состоялся. Раздел Китая на сферы влияния. Кан Ю-</w:t>
      </w:r>
      <w:proofErr w:type="spellStart"/>
      <w:r>
        <w:rPr>
          <w:rFonts w:ascii="Times New Roman" w:hAnsi="Times New Roman" w:cs="Times New Roman"/>
        </w:rPr>
        <w:t>вэй</w:t>
      </w:r>
      <w:proofErr w:type="spellEnd"/>
      <w:r>
        <w:rPr>
          <w:rFonts w:ascii="Times New Roman" w:hAnsi="Times New Roman" w:cs="Times New Roman"/>
        </w:rPr>
        <w:t xml:space="preserve">: «Сто дней реформ» и их последствия. Восстание </w:t>
      </w:r>
      <w:proofErr w:type="spellStart"/>
      <w:r>
        <w:rPr>
          <w:rFonts w:ascii="Times New Roman" w:hAnsi="Times New Roman" w:cs="Times New Roman"/>
        </w:rPr>
        <w:t>ихэтуаней</w:t>
      </w:r>
      <w:proofErr w:type="spellEnd"/>
      <w:r>
        <w:rPr>
          <w:rFonts w:ascii="Times New Roman" w:hAnsi="Times New Roman" w:cs="Times New Roman"/>
        </w:rPr>
        <w:t xml:space="preserve">. Новая политика императрицы </w:t>
      </w:r>
      <w:proofErr w:type="spellStart"/>
      <w:r>
        <w:rPr>
          <w:rFonts w:ascii="Times New Roman" w:hAnsi="Times New Roman" w:cs="Times New Roman"/>
        </w:rPr>
        <w:t>Циси</w:t>
      </w:r>
      <w:proofErr w:type="spellEnd"/>
      <w:r>
        <w:rPr>
          <w:rFonts w:ascii="Times New Roman" w:hAnsi="Times New Roman" w:cs="Times New Roman"/>
        </w:rPr>
        <w:t>. Превращение Китая в полуколонию индустриальных держав.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29. Индия: насильственное разрушение традиционного общества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Индия — «жемчужина Британской короны». Влияние Ост-Индской кампании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w:t>
      </w:r>
      <w:proofErr w:type="spellStart"/>
      <w:r>
        <w:rPr>
          <w:rFonts w:ascii="Times New Roman" w:hAnsi="Times New Roman" w:cs="Times New Roman"/>
        </w:rPr>
        <w:t>Балгангадхар</w:t>
      </w:r>
      <w:proofErr w:type="spellEnd"/>
      <w:r>
        <w:rPr>
          <w:rFonts w:ascii="Times New Roman" w:hAnsi="Times New Roman" w:cs="Times New Roman"/>
        </w:rPr>
        <w:t xml:space="preserve"> </w:t>
      </w:r>
      <w:proofErr w:type="spellStart"/>
      <w:r>
        <w:rPr>
          <w:rFonts w:ascii="Times New Roman" w:hAnsi="Times New Roman" w:cs="Times New Roman"/>
        </w:rPr>
        <w:t>Тилак</w:t>
      </w:r>
      <w:proofErr w:type="spellEnd"/>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Таинственный континент. Культы и религии. Традиционное общество на африканском континенте. Занятия населения.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30. Африка: континент в эпоху перемен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1Особенности колонизации Южной Африки. Восстания гереро и готтентотов. Европейская колонизация Африки.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У</w:t>
      </w:r>
      <w:proofErr w:type="gramStart"/>
      <w:r>
        <w:rPr>
          <w:rFonts w:ascii="Times New Roman" w:hAnsi="Times New Roman" w:cs="Times New Roman"/>
          <w:b/>
          <w:bCs/>
        </w:rPr>
        <w:t>I</w:t>
      </w:r>
      <w:proofErr w:type="gramEnd"/>
      <w:r>
        <w:rPr>
          <w:rFonts w:ascii="Times New Roman" w:hAnsi="Times New Roman" w:cs="Times New Roman"/>
          <w:b/>
          <w:bCs/>
        </w:rPr>
        <w:t>. МЕЖДУНАРОДНЫЕ ОТНОШЕНИЯ В КОНЦЕ Х</w:t>
      </w:r>
      <w:proofErr w:type="gramStart"/>
      <w:r>
        <w:rPr>
          <w:rFonts w:ascii="Times New Roman" w:hAnsi="Times New Roman" w:cs="Times New Roman"/>
          <w:b/>
          <w:bCs/>
        </w:rPr>
        <w:t>I</w:t>
      </w:r>
      <w:proofErr w:type="gramEnd"/>
      <w:r>
        <w:rPr>
          <w:rFonts w:ascii="Times New Roman" w:hAnsi="Times New Roman" w:cs="Times New Roman"/>
          <w:b/>
          <w:bCs/>
        </w:rPr>
        <w:t>Х — НАЧАЛЕ ХХ 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31. Международные отношения: дипломатия или</w:t>
      </w:r>
      <w:r>
        <w:rPr>
          <w:rFonts w:ascii="Times New Roman" w:hAnsi="Times New Roman" w:cs="Times New Roman"/>
        </w:rPr>
        <w:t xml:space="preserve"> </w:t>
      </w:r>
      <w:r>
        <w:rPr>
          <w:rFonts w:ascii="Times New Roman" w:hAnsi="Times New Roman" w:cs="Times New Roman"/>
          <w:b/>
          <w:bCs/>
        </w:rPr>
        <w:t>войны?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Отсутствие системы европейского равновесия в ХIХ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Политическая</w:t>
      </w:r>
      <w:proofErr w:type="gramEnd"/>
      <w:r>
        <w:rPr>
          <w:rFonts w:ascii="Times New Roman" w:hAnsi="Times New Roman" w:cs="Times New Roman"/>
        </w:rPr>
        <w:t xml:space="preserve"> карта мира начала ХХ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о</w:t>
      </w:r>
      <w:proofErr w:type="gramEnd"/>
      <w:r>
        <w:rPr>
          <w:rFonts w:ascii="Times New Roman" w:hAnsi="Times New Roman" w:cs="Times New Roman"/>
        </w:rPr>
        <w:t>бразование Болгарского государства. Независимость Сербии, Черногории и Румынии. Пацифистское движение. Попытки Второго Интернационала отвернуть страны от политики гонки вооружений.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Повторение по курсу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Обобщающее повторение курса ХIХ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модернизация</w:t>
      </w:r>
      <w:proofErr w:type="gramEnd"/>
      <w:r>
        <w:rPr>
          <w:rFonts w:ascii="Times New Roman" w:hAnsi="Times New Roman" w:cs="Times New Roman"/>
        </w:rPr>
        <w:t xml:space="preserve"> как фактор становления индустриального общества. От революций к реформам и интересам личности.</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0"/>
        <w:spacing w:after="0" w:line="240" w:lineRule="auto"/>
        <w:ind w:firstLine="567"/>
        <w:rPr>
          <w:rFonts w:ascii="Times New Roman" w:hAnsi="Times New Roman" w:cs="Times New Roman"/>
          <w:b/>
          <w:bCs/>
          <w:caps/>
          <w:sz w:val="24"/>
          <w:szCs w:val="24"/>
        </w:rPr>
      </w:pPr>
      <w:r>
        <w:rPr>
          <w:rFonts w:ascii="Times New Roman" w:hAnsi="Times New Roman" w:cs="Times New Roman"/>
          <w:b/>
          <w:bCs/>
          <w:caps/>
          <w:sz w:val="24"/>
          <w:szCs w:val="24"/>
        </w:rPr>
        <w:lastRenderedPageBreak/>
        <w:t xml:space="preserve">                                            Новейшая ИСТОРИЯ </w:t>
      </w:r>
    </w:p>
    <w:p w:rsidR="009429B6" w:rsidRDefault="009429B6" w:rsidP="009429B6">
      <w:pPr>
        <w:pStyle w:val="af0"/>
        <w:spacing w:after="0" w:line="240" w:lineRule="auto"/>
        <w:ind w:firstLine="567"/>
        <w:rPr>
          <w:rFonts w:ascii="Times New Roman" w:hAnsi="Times New Roman" w:cs="Times New Roman"/>
          <w:b/>
          <w:bCs/>
          <w:sz w:val="24"/>
          <w:szCs w:val="24"/>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 Новейшая история. Первая половина ХХ</w:t>
      </w:r>
      <w:r>
        <w:rPr>
          <w:rFonts w:ascii="Times New Roman" w:hAnsi="Times New Roman" w:cs="Times New Roman"/>
        </w:rPr>
        <w:t xml:space="preserve"> </w:t>
      </w:r>
      <w:proofErr w:type="gramStart"/>
      <w:r>
        <w:rPr>
          <w:rFonts w:ascii="Times New Roman" w:hAnsi="Times New Roman" w:cs="Times New Roman"/>
        </w:rPr>
        <w:t>в</w:t>
      </w:r>
      <w:proofErr w:type="gramEnd"/>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Индустриальное общество в начале ХХ </w:t>
      </w:r>
      <w:proofErr w:type="gramStart"/>
      <w:r>
        <w:rPr>
          <w:rFonts w:ascii="Times New Roman" w:hAnsi="Times New Roman" w:cs="Times New Roman"/>
        </w:rPr>
        <w:t>в</w:t>
      </w:r>
      <w:proofErr w:type="gramEnd"/>
      <w:r>
        <w:rPr>
          <w:rFonts w:ascii="Times New Roman" w:hAnsi="Times New Roman" w:cs="Times New Roman"/>
        </w:rPr>
        <w:t>. Новая индустриальная эпоха. Вторая промышленно-технологическая революция. Бурный рост городов и городского населения. Массовое производство промышленных товаров. Концентрация производства и капитала. Концентрация банковского капитала. Формирование финансового капитала. Антимонопольная (антитрестовская) политика. Регулирование конкуренции. Усиление роли государства в экономической жизни. Социальный реформизм в начале века. Социальные реформы. Милитаризация.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Единство мира и экономика великих держав </w:t>
      </w:r>
      <w:proofErr w:type="gramStart"/>
      <w:r>
        <w:rPr>
          <w:rFonts w:ascii="Times New Roman" w:hAnsi="Times New Roman" w:cs="Times New Roman"/>
        </w:rPr>
        <w:t>в начале</w:t>
      </w:r>
      <w:proofErr w:type="gramEnd"/>
      <w:r>
        <w:rPr>
          <w:rFonts w:ascii="Times New Roman" w:hAnsi="Times New Roman" w:cs="Times New Roman"/>
        </w:rPr>
        <w:t xml:space="preserve"> ХХ в. Индустриализм и единство мира. Массовая миграция населения. Неравномерность экономического развития. Германия. Великобритания. Франция. Австро-Венгрия. Италия.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Политическое развитие в начале ХХ </w:t>
      </w:r>
      <w:proofErr w:type="gramStart"/>
      <w:r>
        <w:rPr>
          <w:rFonts w:ascii="Times New Roman" w:hAnsi="Times New Roman" w:cs="Times New Roman"/>
          <w:b/>
          <w:bCs/>
        </w:rPr>
        <w:t>в</w:t>
      </w:r>
      <w:proofErr w:type="gramEnd"/>
      <w:r>
        <w:rPr>
          <w:rFonts w:ascii="Times New Roman" w:hAnsi="Times New Roman" w:cs="Times New Roman"/>
          <w:b/>
          <w:bCs/>
        </w:rPr>
        <w:t>.</w:t>
      </w:r>
      <w:r>
        <w:rPr>
          <w:rFonts w:ascii="Times New Roman" w:hAnsi="Times New Roman" w:cs="Times New Roman"/>
        </w:rPr>
        <w:t xml:space="preserve"> Демократизация. Республиканские партии. Парламентские монархии. Расширение избирательных прав граждан. Всеобщее избирательное право. Политические партии и политическая борьба </w:t>
      </w:r>
      <w:proofErr w:type="gramStart"/>
      <w:r>
        <w:rPr>
          <w:rFonts w:ascii="Times New Roman" w:hAnsi="Times New Roman" w:cs="Times New Roman"/>
        </w:rPr>
        <w:t>в начале</w:t>
      </w:r>
      <w:proofErr w:type="gramEnd"/>
      <w:r>
        <w:rPr>
          <w:rFonts w:ascii="Times New Roman" w:hAnsi="Times New Roman" w:cs="Times New Roman"/>
        </w:rPr>
        <w:t xml:space="preserve"> ХХ в. Консерватизм, либерализм, социализм, марксизм. Религия и национализм. Социалистическое движение. Умеренное реформистское крыло. Леворадикальное крыло. Рабочее движение. Либералы у власти. США. Великобритания. Германия. Франция. Италия. Национализм.</w:t>
      </w:r>
    </w:p>
    <w:p w:rsidR="009429B6" w:rsidRDefault="009429B6" w:rsidP="009429B6">
      <w:pPr>
        <w:spacing w:after="0" w:line="240" w:lineRule="auto"/>
        <w:ind w:right="-1"/>
        <w:jc w:val="both"/>
        <w:rPr>
          <w:rFonts w:ascii="Times New Roman" w:hAnsi="Times New Roman" w:cs="Times New Roman"/>
          <w:b/>
          <w:bCs/>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2113"/>
        <w:gridCol w:w="2160"/>
        <w:gridCol w:w="3060"/>
        <w:gridCol w:w="1079"/>
      </w:tblGrid>
      <w:tr w:rsidR="009429B6" w:rsidTr="009429B6">
        <w:trPr>
          <w:cantSplit/>
          <w:trHeight w:val="727"/>
        </w:trPr>
        <w:tc>
          <w:tcPr>
            <w:tcW w:w="816" w:type="dxa"/>
            <w:tcBorders>
              <w:top w:val="single" w:sz="4" w:space="0" w:color="auto"/>
              <w:left w:val="single" w:sz="4" w:space="0" w:color="auto"/>
              <w:bottom w:val="single" w:sz="4" w:space="0" w:color="auto"/>
              <w:right w:val="single" w:sz="4" w:space="0" w:color="auto"/>
            </w:tcBorders>
            <w:shd w:val="clear" w:color="auto" w:fill="E6E6E6"/>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Класс</w:t>
            </w:r>
          </w:p>
        </w:tc>
        <w:tc>
          <w:tcPr>
            <w:tcW w:w="2113" w:type="dxa"/>
            <w:tcBorders>
              <w:top w:val="single" w:sz="4" w:space="0" w:color="auto"/>
              <w:left w:val="single" w:sz="4" w:space="0" w:color="auto"/>
              <w:bottom w:val="single" w:sz="4" w:space="0" w:color="auto"/>
              <w:right w:val="single" w:sz="4" w:space="0" w:color="auto"/>
            </w:tcBorders>
            <w:shd w:val="clear" w:color="auto" w:fill="E6E6E6"/>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Учебный предмет</w:t>
            </w:r>
          </w:p>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(запись                                 в журнале)</w:t>
            </w:r>
          </w:p>
        </w:tc>
        <w:tc>
          <w:tcPr>
            <w:tcW w:w="2160" w:type="dxa"/>
            <w:tcBorders>
              <w:top w:val="single" w:sz="4" w:space="0" w:color="auto"/>
              <w:left w:val="single" w:sz="4" w:space="0" w:color="auto"/>
              <w:bottom w:val="single" w:sz="4" w:space="0" w:color="auto"/>
              <w:right w:val="single" w:sz="4" w:space="0" w:color="auto"/>
            </w:tcBorders>
            <w:shd w:val="clear" w:color="auto" w:fill="E6E6E6"/>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Учебный курс</w:t>
            </w:r>
            <w:r>
              <w:rPr>
                <w:rFonts w:ascii="Times New Roman" w:hAnsi="Times New Roman" w:cs="Times New Roman"/>
                <w:sz w:val="24"/>
                <w:szCs w:val="24"/>
                <w:lang w:val="en-US"/>
              </w:rPr>
              <w:t>/</w:t>
            </w:r>
            <w:r>
              <w:rPr>
                <w:rFonts w:ascii="Times New Roman" w:hAnsi="Times New Roman" w:cs="Times New Roman"/>
                <w:sz w:val="24"/>
                <w:szCs w:val="24"/>
              </w:rPr>
              <w:t>содержание истории</w:t>
            </w:r>
          </w:p>
        </w:tc>
        <w:tc>
          <w:tcPr>
            <w:tcW w:w="3060" w:type="dxa"/>
            <w:tcBorders>
              <w:top w:val="single" w:sz="4" w:space="0" w:color="auto"/>
              <w:left w:val="single" w:sz="4" w:space="0" w:color="auto"/>
              <w:bottom w:val="single" w:sz="4" w:space="0" w:color="auto"/>
              <w:right w:val="single" w:sz="4" w:space="0" w:color="auto"/>
            </w:tcBorders>
            <w:shd w:val="clear" w:color="auto" w:fill="E6E6E6"/>
            <w:hideMark/>
          </w:tcPr>
          <w:p w:rsidR="009429B6" w:rsidRDefault="009429B6">
            <w:pPr>
              <w:pStyle w:val="1"/>
              <w:spacing w:line="276" w:lineRule="auto"/>
              <w:ind w:firstLine="540"/>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1079" w:type="dxa"/>
            <w:tcBorders>
              <w:top w:val="single" w:sz="4" w:space="0" w:color="auto"/>
              <w:left w:val="single" w:sz="4" w:space="0" w:color="auto"/>
              <w:bottom w:val="single" w:sz="4" w:space="0" w:color="auto"/>
              <w:right w:val="single" w:sz="4" w:space="0" w:color="auto"/>
            </w:tcBorders>
            <w:shd w:val="clear" w:color="auto" w:fill="E6E6E6"/>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Кол-во</w:t>
            </w:r>
          </w:p>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часов</w:t>
            </w:r>
          </w:p>
        </w:tc>
      </w:tr>
      <w:tr w:rsidR="009429B6" w:rsidTr="009429B6">
        <w:tc>
          <w:tcPr>
            <w:tcW w:w="816" w:type="dxa"/>
            <w:vMerge w:val="restart"/>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13" w:type="dxa"/>
            <w:vMerge w:val="restart"/>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2160" w:type="dxa"/>
            <w:tcBorders>
              <w:top w:val="single" w:sz="4" w:space="0" w:color="auto"/>
              <w:left w:val="single" w:sz="4" w:space="0" w:color="auto"/>
              <w:bottom w:val="single" w:sz="4" w:space="0" w:color="auto"/>
              <w:right w:val="single" w:sz="4" w:space="0" w:color="auto"/>
            </w:tcBorders>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Всеобщая история.</w:t>
            </w:r>
          </w:p>
          <w:p w:rsidR="009429B6" w:rsidRDefault="009429B6">
            <w:pPr>
              <w:pStyle w:val="1"/>
              <w:spacing w:line="276" w:lineRule="auto"/>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История Средних веков</w:t>
            </w:r>
          </w:p>
        </w:tc>
        <w:tc>
          <w:tcPr>
            <w:tcW w:w="1079"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b/>
                <w:bCs/>
                <w:sz w:val="24"/>
                <w:szCs w:val="24"/>
              </w:rPr>
              <w:t>28</w:t>
            </w:r>
            <w:r>
              <w:rPr>
                <w:rFonts w:ascii="Times New Roman" w:hAnsi="Times New Roman" w:cs="Times New Roman"/>
                <w:sz w:val="24"/>
                <w:szCs w:val="24"/>
                <w:lang w:val="en-US"/>
              </w:rPr>
              <w:t>/</w:t>
            </w:r>
            <w:r>
              <w:rPr>
                <w:rFonts w:ascii="Times New Roman" w:hAnsi="Times New Roman" w:cs="Times New Roman"/>
                <w:i/>
                <w:iCs/>
                <w:sz w:val="24"/>
                <w:szCs w:val="24"/>
              </w:rPr>
              <w:t>23</w:t>
            </w:r>
            <w:r>
              <w:rPr>
                <w:rStyle w:val="af9"/>
                <w:rFonts w:ascii="Calibri" w:hAnsi="Calibri"/>
                <w:i/>
                <w:iCs/>
                <w:sz w:val="24"/>
                <w:szCs w:val="24"/>
              </w:rPr>
              <w:footnoteReference w:id="4"/>
            </w:r>
          </w:p>
        </w:tc>
      </w:tr>
      <w:tr w:rsidR="009429B6" w:rsidTr="009429B6">
        <w:trPr>
          <w:trHeight w:val="4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29B6" w:rsidRDefault="009429B6">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29B6" w:rsidRDefault="009429B6">
            <w:pPr>
              <w:spacing w:after="0" w:line="240" w:lineRule="auto"/>
              <w:rPr>
                <w:rFonts w:ascii="Times New Roman" w:eastAsia="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История России</w:t>
            </w:r>
          </w:p>
        </w:tc>
        <w:tc>
          <w:tcPr>
            <w:tcW w:w="3060" w:type="dxa"/>
            <w:tcBorders>
              <w:top w:val="single" w:sz="4" w:space="0" w:color="auto"/>
              <w:left w:val="single" w:sz="4" w:space="0" w:color="auto"/>
              <w:bottom w:val="single" w:sz="4" w:space="0" w:color="auto"/>
              <w:right w:val="single" w:sz="4" w:space="0" w:color="auto"/>
            </w:tcBorders>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От Руси к Российскому государству</w:t>
            </w:r>
          </w:p>
          <w:p w:rsidR="009429B6" w:rsidRDefault="009429B6">
            <w:pPr>
              <w:pStyle w:val="1"/>
              <w:spacing w:line="276" w:lineRule="auto"/>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b/>
                <w:bCs/>
                <w:sz w:val="24"/>
                <w:szCs w:val="24"/>
                <w:lang w:val="en-US"/>
              </w:rPr>
              <w:t>40</w:t>
            </w:r>
            <w:r>
              <w:rPr>
                <w:rFonts w:ascii="Times New Roman" w:hAnsi="Times New Roman" w:cs="Times New Roman"/>
                <w:sz w:val="24"/>
                <w:szCs w:val="24"/>
                <w:lang w:val="en-US"/>
              </w:rPr>
              <w:t>/</w:t>
            </w:r>
            <w:r>
              <w:rPr>
                <w:rFonts w:ascii="Times New Roman" w:hAnsi="Times New Roman" w:cs="Times New Roman"/>
                <w:i/>
                <w:iCs/>
                <w:sz w:val="24"/>
                <w:szCs w:val="24"/>
              </w:rPr>
              <w:t>45</w:t>
            </w:r>
          </w:p>
        </w:tc>
      </w:tr>
      <w:tr w:rsidR="009429B6" w:rsidTr="009429B6">
        <w:trPr>
          <w:trHeight w:val="590"/>
        </w:trPr>
        <w:tc>
          <w:tcPr>
            <w:tcW w:w="816" w:type="dxa"/>
            <w:vMerge w:val="restart"/>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13" w:type="dxa"/>
            <w:vMerge w:val="restart"/>
            <w:tcBorders>
              <w:top w:val="single" w:sz="4" w:space="0" w:color="auto"/>
              <w:left w:val="single" w:sz="4" w:space="0" w:color="auto"/>
              <w:bottom w:val="single" w:sz="4" w:space="0" w:color="auto"/>
              <w:right w:val="single" w:sz="4" w:space="0" w:color="auto"/>
            </w:tcBorders>
            <w:hideMark/>
          </w:tcPr>
          <w:p w:rsidR="009429B6" w:rsidRDefault="009429B6">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21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 xml:space="preserve">Всеобщая история. </w:t>
            </w:r>
          </w:p>
        </w:tc>
        <w:tc>
          <w:tcPr>
            <w:tcW w:w="3060" w:type="dxa"/>
            <w:tcBorders>
              <w:top w:val="single" w:sz="4" w:space="0" w:color="auto"/>
              <w:left w:val="single" w:sz="4" w:space="0" w:color="auto"/>
              <w:bottom w:val="single" w:sz="4" w:space="0" w:color="auto"/>
              <w:right w:val="single" w:sz="4" w:space="0" w:color="auto"/>
            </w:tcBorders>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История Нового времени. XVI–XVII вв.</w:t>
            </w:r>
          </w:p>
          <w:p w:rsidR="009429B6" w:rsidRDefault="009429B6">
            <w:pPr>
              <w:pStyle w:val="1"/>
              <w:spacing w:line="276" w:lineRule="auto"/>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23</w:t>
            </w:r>
          </w:p>
        </w:tc>
      </w:tr>
      <w:tr w:rsidR="009429B6" w:rsidTr="009429B6">
        <w:tc>
          <w:tcPr>
            <w:tcW w:w="0" w:type="auto"/>
            <w:vMerge/>
            <w:tcBorders>
              <w:top w:val="single" w:sz="4" w:space="0" w:color="auto"/>
              <w:left w:val="single" w:sz="4" w:space="0" w:color="auto"/>
              <w:bottom w:val="single" w:sz="4" w:space="0" w:color="auto"/>
              <w:right w:val="single" w:sz="4" w:space="0" w:color="auto"/>
            </w:tcBorders>
            <w:vAlign w:val="center"/>
            <w:hideMark/>
          </w:tcPr>
          <w:p w:rsidR="009429B6" w:rsidRDefault="009429B6">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29B6" w:rsidRDefault="009429B6">
            <w:pPr>
              <w:spacing w:after="0" w:line="240" w:lineRule="auto"/>
              <w:rPr>
                <w:rFonts w:ascii="Times New Roman" w:eastAsia="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История России</w:t>
            </w:r>
          </w:p>
        </w:tc>
        <w:tc>
          <w:tcPr>
            <w:tcW w:w="30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Россия в XVI–XVII вв.: от великого княжества к царству</w:t>
            </w:r>
          </w:p>
        </w:tc>
        <w:tc>
          <w:tcPr>
            <w:tcW w:w="1079"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45</w:t>
            </w:r>
          </w:p>
        </w:tc>
      </w:tr>
      <w:tr w:rsidR="009429B6" w:rsidTr="009429B6">
        <w:tc>
          <w:tcPr>
            <w:tcW w:w="816" w:type="dxa"/>
            <w:vMerge w:val="restart"/>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13" w:type="dxa"/>
            <w:vMerge w:val="restart"/>
            <w:tcBorders>
              <w:top w:val="single" w:sz="4" w:space="0" w:color="auto"/>
              <w:left w:val="single" w:sz="4" w:space="0" w:color="auto"/>
              <w:bottom w:val="single" w:sz="4" w:space="0" w:color="auto"/>
              <w:right w:val="single" w:sz="4" w:space="0" w:color="auto"/>
            </w:tcBorders>
            <w:hideMark/>
          </w:tcPr>
          <w:p w:rsidR="009429B6" w:rsidRDefault="009429B6">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21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 xml:space="preserve">Всеобщая история. </w:t>
            </w:r>
          </w:p>
        </w:tc>
        <w:tc>
          <w:tcPr>
            <w:tcW w:w="3060" w:type="dxa"/>
            <w:tcBorders>
              <w:top w:val="single" w:sz="4" w:space="0" w:color="auto"/>
              <w:left w:val="single" w:sz="4" w:space="0" w:color="auto"/>
              <w:bottom w:val="single" w:sz="4" w:space="0" w:color="auto"/>
              <w:right w:val="single" w:sz="4" w:space="0" w:color="auto"/>
            </w:tcBorders>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История Нового времени. XVIII в.</w:t>
            </w:r>
          </w:p>
          <w:p w:rsidR="009429B6" w:rsidRDefault="009429B6">
            <w:pPr>
              <w:pStyle w:val="1"/>
              <w:spacing w:line="276" w:lineRule="auto"/>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23</w:t>
            </w:r>
          </w:p>
        </w:tc>
      </w:tr>
      <w:tr w:rsidR="009429B6" w:rsidTr="009429B6">
        <w:tc>
          <w:tcPr>
            <w:tcW w:w="0" w:type="auto"/>
            <w:vMerge/>
            <w:tcBorders>
              <w:top w:val="single" w:sz="4" w:space="0" w:color="auto"/>
              <w:left w:val="single" w:sz="4" w:space="0" w:color="auto"/>
              <w:bottom w:val="single" w:sz="4" w:space="0" w:color="auto"/>
              <w:right w:val="single" w:sz="4" w:space="0" w:color="auto"/>
            </w:tcBorders>
            <w:vAlign w:val="center"/>
            <w:hideMark/>
          </w:tcPr>
          <w:p w:rsidR="009429B6" w:rsidRDefault="009429B6">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29B6" w:rsidRDefault="009429B6">
            <w:pPr>
              <w:spacing w:after="0" w:line="240" w:lineRule="auto"/>
              <w:rPr>
                <w:rFonts w:ascii="Times New Roman" w:eastAsia="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История России</w:t>
            </w:r>
          </w:p>
        </w:tc>
        <w:tc>
          <w:tcPr>
            <w:tcW w:w="30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Россия в конце XVII– XVIII вв.: от царства к империи</w:t>
            </w:r>
          </w:p>
        </w:tc>
        <w:tc>
          <w:tcPr>
            <w:tcW w:w="1079"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45</w:t>
            </w:r>
          </w:p>
        </w:tc>
      </w:tr>
      <w:tr w:rsidR="009429B6" w:rsidTr="009429B6">
        <w:tc>
          <w:tcPr>
            <w:tcW w:w="816" w:type="dxa"/>
            <w:vMerge w:val="restart"/>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13" w:type="dxa"/>
            <w:vMerge w:val="restart"/>
            <w:tcBorders>
              <w:top w:val="single" w:sz="4" w:space="0" w:color="auto"/>
              <w:left w:val="single" w:sz="4" w:space="0" w:color="auto"/>
              <w:bottom w:val="single" w:sz="4" w:space="0" w:color="auto"/>
              <w:right w:val="single" w:sz="4" w:space="0" w:color="auto"/>
            </w:tcBorders>
            <w:hideMark/>
          </w:tcPr>
          <w:p w:rsidR="009429B6" w:rsidRDefault="009429B6">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История России. Всеобщая история</w:t>
            </w:r>
          </w:p>
        </w:tc>
        <w:tc>
          <w:tcPr>
            <w:tcW w:w="2160"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 xml:space="preserve">Всеобщая история. </w:t>
            </w:r>
          </w:p>
        </w:tc>
        <w:tc>
          <w:tcPr>
            <w:tcW w:w="3060" w:type="dxa"/>
            <w:tcBorders>
              <w:top w:val="single" w:sz="4" w:space="0" w:color="auto"/>
              <w:left w:val="single" w:sz="4" w:space="0" w:color="auto"/>
              <w:bottom w:val="single" w:sz="4" w:space="0" w:color="auto"/>
              <w:right w:val="single" w:sz="4" w:space="0" w:color="auto"/>
            </w:tcBorders>
          </w:tcPr>
          <w:p w:rsidR="009429B6" w:rsidRDefault="009429B6">
            <w:pPr>
              <w:pStyle w:val="1"/>
              <w:spacing w:line="276" w:lineRule="auto"/>
              <w:rPr>
                <w:rFonts w:ascii="Times New Roman" w:hAnsi="Times New Roman" w:cs="Times New Roman"/>
                <w:sz w:val="24"/>
                <w:szCs w:val="24"/>
              </w:rPr>
            </w:pPr>
            <w:r>
              <w:rPr>
                <w:rFonts w:ascii="Times New Roman" w:hAnsi="Times New Roman" w:cs="Times New Roman"/>
                <w:sz w:val="24"/>
                <w:szCs w:val="24"/>
              </w:rPr>
              <w:t>История Нового времени. XIX– начало XX вв.</w:t>
            </w:r>
          </w:p>
          <w:p w:rsidR="009429B6" w:rsidRDefault="009429B6">
            <w:pPr>
              <w:pStyle w:val="1"/>
              <w:spacing w:line="276" w:lineRule="auto"/>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hideMark/>
          </w:tcPr>
          <w:p w:rsidR="009429B6" w:rsidRDefault="009429B6">
            <w:pPr>
              <w:pStyle w:val="1"/>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23</w:t>
            </w:r>
          </w:p>
        </w:tc>
      </w:tr>
      <w:tr w:rsidR="009429B6" w:rsidTr="009429B6">
        <w:tc>
          <w:tcPr>
            <w:tcW w:w="0" w:type="auto"/>
            <w:vMerge/>
            <w:tcBorders>
              <w:top w:val="single" w:sz="4" w:space="0" w:color="auto"/>
              <w:left w:val="single" w:sz="4" w:space="0" w:color="auto"/>
              <w:bottom w:val="single" w:sz="4" w:space="0" w:color="auto"/>
              <w:right w:val="single" w:sz="4" w:space="0" w:color="auto"/>
            </w:tcBorders>
            <w:vAlign w:val="center"/>
            <w:hideMark/>
          </w:tcPr>
          <w:p w:rsidR="009429B6" w:rsidRDefault="009429B6">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29B6" w:rsidRDefault="009429B6">
            <w:pPr>
              <w:spacing w:after="0" w:line="240" w:lineRule="auto"/>
              <w:rPr>
                <w:rFonts w:ascii="Times New Roman" w:eastAsia="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История России</w:t>
            </w:r>
          </w:p>
        </w:tc>
        <w:tc>
          <w:tcPr>
            <w:tcW w:w="3060" w:type="dxa"/>
            <w:tcBorders>
              <w:top w:val="single" w:sz="4" w:space="0" w:color="auto"/>
              <w:left w:val="single" w:sz="4" w:space="0" w:color="auto"/>
              <w:bottom w:val="single" w:sz="4" w:space="0" w:color="auto"/>
              <w:right w:val="single" w:sz="4" w:space="0" w:color="auto"/>
            </w:tcBorders>
          </w:tcPr>
          <w:p w:rsidR="009429B6" w:rsidRDefault="009429B6">
            <w:pPr>
              <w:pStyle w:val="1"/>
              <w:spacing w:line="276" w:lineRule="auto"/>
              <w:jc w:val="both"/>
              <w:rPr>
                <w:rFonts w:ascii="Times New Roman" w:hAnsi="Times New Roman" w:cs="Times New Roman"/>
                <w:sz w:val="24"/>
                <w:szCs w:val="24"/>
              </w:rPr>
            </w:pPr>
            <w:r>
              <w:rPr>
                <w:rFonts w:ascii="Times New Roman" w:hAnsi="Times New Roman" w:cs="Times New Roman"/>
                <w:sz w:val="24"/>
                <w:szCs w:val="24"/>
              </w:rPr>
              <w:t>Российская империя в XIX– начало XX вв.</w:t>
            </w:r>
          </w:p>
          <w:p w:rsidR="009429B6" w:rsidRDefault="009429B6">
            <w:pPr>
              <w:pStyle w:val="1"/>
              <w:spacing w:line="276" w:lineRule="auto"/>
              <w:jc w:val="both"/>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45</w:t>
            </w:r>
          </w:p>
        </w:tc>
      </w:tr>
    </w:tbl>
    <w:p w:rsidR="009429B6" w:rsidRDefault="009429B6" w:rsidP="009429B6">
      <w:pPr>
        <w:shd w:val="clear" w:color="auto" w:fill="FFFFFF"/>
        <w:autoSpaceDE w:val="0"/>
        <w:autoSpaceDN w:val="0"/>
        <w:adjustRightInd w:val="0"/>
        <w:spacing w:line="240" w:lineRule="auto"/>
        <w:ind w:firstLine="540"/>
        <w:jc w:val="both"/>
        <w:rPr>
          <w:rFonts w:ascii="Times New Roman" w:eastAsia="Times New Roman" w:hAnsi="Times New Roman" w:cs="Times New Roman"/>
          <w:sz w:val="24"/>
          <w:szCs w:val="24"/>
        </w:rPr>
      </w:pPr>
    </w:p>
    <w:p w:rsidR="009429B6" w:rsidRDefault="009429B6" w:rsidP="009429B6">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6 класс </w:t>
      </w:r>
    </w:p>
    <w:p w:rsidR="009429B6" w:rsidRDefault="009429B6" w:rsidP="009429B6">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caps/>
          <w:sz w:val="24"/>
          <w:szCs w:val="24"/>
        </w:rPr>
        <w:t>История средних веков</w:t>
      </w:r>
      <w:r>
        <w:rPr>
          <w:rFonts w:ascii="Times New Roman" w:hAnsi="Times New Roman" w:cs="Times New Roman"/>
          <w:b/>
          <w:bCs/>
          <w:sz w:val="24"/>
          <w:szCs w:val="24"/>
        </w:rPr>
        <w:t xml:space="preserve"> (28 ч.)</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lastRenderedPageBreak/>
        <w:t>Введение. Живое Средневековье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 Становление средневековой Европы (</w:t>
      </w:r>
      <w:r>
        <w:rPr>
          <w:rFonts w:ascii="Times New Roman" w:hAnsi="Times New Roman" w:cs="Times New Roman"/>
          <w:b/>
          <w:bCs/>
          <w:lang w:val="en-US"/>
        </w:rPr>
        <w:t>VI</w:t>
      </w:r>
      <w:r>
        <w:rPr>
          <w:rFonts w:ascii="Times New Roman" w:hAnsi="Times New Roman" w:cs="Times New Roman"/>
          <w:b/>
          <w:bCs/>
        </w:rPr>
        <w:t>-</w:t>
      </w:r>
      <w:r>
        <w:rPr>
          <w:rFonts w:ascii="Times New Roman" w:hAnsi="Times New Roman" w:cs="Times New Roman"/>
          <w:b/>
          <w:bCs/>
          <w:lang w:val="en-US"/>
        </w:rPr>
        <w:t>XI</w:t>
      </w:r>
      <w:proofErr w:type="gramStart"/>
      <w:r>
        <w:rPr>
          <w:rFonts w:ascii="Times New Roman" w:hAnsi="Times New Roman" w:cs="Times New Roman"/>
          <w:b/>
          <w:bCs/>
        </w:rPr>
        <w:t>вв</w:t>
      </w:r>
      <w:proofErr w:type="gramEnd"/>
      <w:r>
        <w:rPr>
          <w:rFonts w:ascii="Times New Roman" w:hAnsi="Times New Roman" w:cs="Times New Roman"/>
          <w:b/>
          <w:bCs/>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Древние германцы  и Римская империя</w:t>
      </w:r>
      <w:r>
        <w:rPr>
          <w:rFonts w:ascii="Times New Roman" w:hAnsi="Times New Roman" w:cs="Times New Roman"/>
        </w:rPr>
        <w:t>. Переселение германцев из Альп на территорию Римской империи. Расселение германцев в новых для них землях. Устройство германских деревень. Переход к оседлому образу жизни. Занятия и образ жизни германской общины. Германские традиции и семья. Родоплеменная организация германцев. Разложение родового строя и усиление расслоения в общине. Выделение знати. Изменения в отношениях германцев. Древние германцы и Римская империя. Римский историк Тацит о германском образе жизни. Великое переселение народов. От набегов к военным походам и завоеваниям римских территорий германцами. Нашествие кочевников. Гунны и германцы. Аттила — воинственный вождь гуннов. Войны как часть стиля жизни племени. Изменение роли вождя и дружины. Верования германцев. Ослабление Римской империи и последующий её раздел под натиском варваров. Трагическое вандальское нашествие на Вечный город. Падение Западной Римской империи. Исторический рубеж древности и Средневековья. Роль вторжения германских племён в границы ослабевшей Западной Римской империи. Территории расселения германских союзов племён на бывшей территории Западной Римской империи.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Королевство франков и христианская церковь в </w:t>
      </w:r>
      <w:r>
        <w:rPr>
          <w:rFonts w:ascii="Times New Roman" w:hAnsi="Times New Roman" w:cs="Times New Roman"/>
          <w:b/>
          <w:bCs/>
          <w:lang w:val="en-US"/>
        </w:rPr>
        <w:t>VI</w:t>
      </w:r>
      <w:r>
        <w:rPr>
          <w:rFonts w:ascii="Times New Roman" w:hAnsi="Times New Roman" w:cs="Times New Roman"/>
          <w:b/>
          <w:bCs/>
        </w:rPr>
        <w:t>-</w:t>
      </w:r>
      <w:r>
        <w:rPr>
          <w:rFonts w:ascii="Times New Roman" w:hAnsi="Times New Roman" w:cs="Times New Roman"/>
          <w:b/>
          <w:bCs/>
          <w:lang w:val="en-US"/>
        </w:rPr>
        <w:t>V</w:t>
      </w:r>
      <w:r>
        <w:rPr>
          <w:rFonts w:ascii="Times New Roman" w:hAnsi="Times New Roman" w:cs="Times New Roman"/>
          <w:b/>
          <w:bCs/>
        </w:rPr>
        <w:t>III вв</w:t>
      </w:r>
      <w:r>
        <w:rPr>
          <w:rFonts w:ascii="Times New Roman" w:hAnsi="Times New Roman" w:cs="Times New Roman"/>
        </w:rPr>
        <w:t xml:space="preserve">. Образование варварских государств на территории бывшей Западной Римской империи. Франки. Возвышение </w:t>
      </w:r>
      <w:proofErr w:type="spellStart"/>
      <w:r>
        <w:rPr>
          <w:rFonts w:ascii="Times New Roman" w:hAnsi="Times New Roman" w:cs="Times New Roman"/>
        </w:rPr>
        <w:t>Хлодвига</w:t>
      </w:r>
      <w:proofErr w:type="spellEnd"/>
      <w:r>
        <w:rPr>
          <w:rFonts w:ascii="Times New Roman" w:hAnsi="Times New Roman" w:cs="Times New Roman"/>
        </w:rPr>
        <w:t xml:space="preserve"> — вождя франков. Складывание королевства у франков во главе с </w:t>
      </w:r>
      <w:proofErr w:type="spellStart"/>
      <w:r>
        <w:rPr>
          <w:rFonts w:ascii="Times New Roman" w:hAnsi="Times New Roman" w:cs="Times New Roman"/>
        </w:rPr>
        <w:t>Хлодвигом</w:t>
      </w:r>
      <w:proofErr w:type="spellEnd"/>
      <w:r>
        <w:rPr>
          <w:rFonts w:ascii="Times New Roman" w:hAnsi="Times New Roman" w:cs="Times New Roman"/>
        </w:rPr>
        <w:t xml:space="preserve">, основателем рода Меровингов. Признание римской знатью власти </w:t>
      </w:r>
      <w:proofErr w:type="spellStart"/>
      <w:r>
        <w:rPr>
          <w:rFonts w:ascii="Times New Roman" w:hAnsi="Times New Roman" w:cs="Times New Roman"/>
        </w:rPr>
        <w:t>Хлодвига</w:t>
      </w:r>
      <w:proofErr w:type="spellEnd"/>
      <w:r>
        <w:rPr>
          <w:rFonts w:ascii="Times New Roman" w:hAnsi="Times New Roman" w:cs="Times New Roman"/>
        </w:rPr>
        <w:t xml:space="preserve">.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w:t>
      </w:r>
      <w:proofErr w:type="spellStart"/>
      <w:r>
        <w:rPr>
          <w:rFonts w:ascii="Times New Roman" w:hAnsi="Times New Roman" w:cs="Times New Roman"/>
        </w:rPr>
        <w:t>Хлодвигом</w:t>
      </w:r>
      <w:proofErr w:type="spellEnd"/>
      <w:r>
        <w:rPr>
          <w:rFonts w:ascii="Times New Roman" w:hAnsi="Times New Roman" w:cs="Times New Roman"/>
        </w:rPr>
        <w:t xml:space="preserve"> Франкского королевства между наследниками. </w:t>
      </w:r>
      <w:proofErr w:type="spellStart"/>
      <w:r>
        <w:rPr>
          <w:rFonts w:ascii="Times New Roman" w:hAnsi="Times New Roman" w:cs="Times New Roman"/>
        </w:rPr>
        <w:t>Хлодвиг</w:t>
      </w:r>
      <w:proofErr w:type="spellEnd"/>
      <w:r>
        <w:rPr>
          <w:rFonts w:ascii="Times New Roman" w:hAnsi="Times New Roman" w:cs="Times New Roman"/>
        </w:rPr>
        <w:t xml:space="preserve">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Усобицы потомков </w:t>
      </w:r>
      <w:proofErr w:type="spellStart"/>
      <w:r>
        <w:rPr>
          <w:rFonts w:ascii="Times New Roman" w:hAnsi="Times New Roman" w:cs="Times New Roman"/>
        </w:rPr>
        <w:t>Хлодвига</w:t>
      </w:r>
      <w:proofErr w:type="spellEnd"/>
      <w:r>
        <w:rPr>
          <w:rFonts w:ascii="Times New Roman" w:hAnsi="Times New Roman" w:cs="Times New Roman"/>
        </w:rPr>
        <w:t xml:space="preserve"> и их последствия для Франкского королевства. Меровинги — «ленивые короли». Карл </w:t>
      </w:r>
      <w:proofErr w:type="spellStart"/>
      <w:r>
        <w:rPr>
          <w:rFonts w:ascii="Times New Roman" w:hAnsi="Times New Roman" w:cs="Times New Roman"/>
        </w:rPr>
        <w:t>Мартелл</w:t>
      </w:r>
      <w:proofErr w:type="spellEnd"/>
      <w:r>
        <w:rPr>
          <w:rFonts w:ascii="Times New Roman" w:hAnsi="Times New Roman" w:cs="Times New Roman"/>
        </w:rPr>
        <w:t xml:space="preserve">. Битва у Пуатье и её значение. Военная реформа Карла </w:t>
      </w:r>
      <w:proofErr w:type="spellStart"/>
      <w:r>
        <w:rPr>
          <w:rFonts w:ascii="Times New Roman" w:hAnsi="Times New Roman" w:cs="Times New Roman"/>
        </w:rPr>
        <w:t>Мартелла</w:t>
      </w:r>
      <w:proofErr w:type="spellEnd"/>
      <w:r>
        <w:rPr>
          <w:rFonts w:ascii="Times New Roman" w:hAnsi="Times New Roman" w:cs="Times New Roman"/>
        </w:rPr>
        <w:t xml:space="preserve">. Феод и феодал. Папа римский и </w:t>
      </w:r>
      <w:proofErr w:type="spellStart"/>
      <w:r>
        <w:rPr>
          <w:rFonts w:ascii="Times New Roman" w:hAnsi="Times New Roman" w:cs="Times New Roman"/>
        </w:rPr>
        <w:t>Пипин</w:t>
      </w:r>
      <w:proofErr w:type="spellEnd"/>
      <w:r>
        <w:rPr>
          <w:rFonts w:ascii="Times New Roman" w:hAnsi="Times New Roman" w:cs="Times New Roman"/>
        </w:rPr>
        <w:t xml:space="preserve"> Короткий. «Дар </w:t>
      </w:r>
      <w:proofErr w:type="spellStart"/>
      <w:r>
        <w:rPr>
          <w:rFonts w:ascii="Times New Roman" w:hAnsi="Times New Roman" w:cs="Times New Roman"/>
        </w:rPr>
        <w:t>Пипина</w:t>
      </w:r>
      <w:proofErr w:type="spellEnd"/>
      <w:r>
        <w:rPr>
          <w:rFonts w:ascii="Times New Roman" w:hAnsi="Times New Roman" w:cs="Times New Roman"/>
        </w:rPr>
        <w:t>»: образование государства пап римских — Папская область.</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Возникновение и распад империи Карла Великого.</w:t>
      </w:r>
      <w:r>
        <w:rPr>
          <w:rFonts w:ascii="Times New Roman" w:hAnsi="Times New Roman" w:cs="Times New Roman"/>
        </w:rPr>
        <w:t xml:space="preserve"> </w:t>
      </w:r>
      <w:r>
        <w:rPr>
          <w:rFonts w:ascii="Times New Roman" w:hAnsi="Times New Roman" w:cs="Times New Roman"/>
          <w:b/>
          <w:bCs/>
        </w:rPr>
        <w:t>Феодальная раздробленность.</w:t>
      </w:r>
      <w:r>
        <w:rPr>
          <w:rFonts w:ascii="Times New Roman" w:hAnsi="Times New Roman" w:cs="Times New Roman"/>
        </w:rPr>
        <w:t xml:space="preserve">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ревняя Римская империя, объединявшая христианский мир, как идеал &lt;варварских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w:t>
      </w:r>
      <w:proofErr w:type="spellStart"/>
      <w:r>
        <w:rPr>
          <w:rFonts w:ascii="Times New Roman" w:hAnsi="Times New Roman" w:cs="Times New Roman"/>
        </w:rPr>
        <w:t>Верденский</w:t>
      </w:r>
      <w:proofErr w:type="spellEnd"/>
      <w:r>
        <w:rPr>
          <w:rFonts w:ascii="Times New Roman" w:hAnsi="Times New Roman" w:cs="Times New Roman"/>
        </w:rPr>
        <w:t xml:space="preserve"> договор: последующее рождение Лотарингии, Франции и Германии. Папская область. Новый император. Отсутствие единства в новых государствах. Феодальная раздробленность. Укрепление самостоятельности  франкской знати в их владениях. Развитие феодальных отношений </w:t>
      </w:r>
      <w:proofErr w:type="gramStart"/>
      <w:r>
        <w:rPr>
          <w:rFonts w:ascii="Times New Roman" w:hAnsi="Times New Roman" w:cs="Times New Roman"/>
        </w:rPr>
        <w:t>в</w:t>
      </w:r>
      <w:proofErr w:type="gramEnd"/>
      <w:r>
        <w:rPr>
          <w:rFonts w:ascii="Times New Roman" w:hAnsi="Times New Roman" w:cs="Times New Roman"/>
        </w:rPr>
        <w:t xml:space="preserve"> Франкском государстве. От свободы крестьян к крепостной зависимости. Феодальные междоусобицы в их последствия. Система вассалитета — феодальная лестница. «Вассал моего вассала — не мой вассал». Феодальное право укрепляло право феодальной собственности.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Западная Европа в </w:t>
      </w:r>
      <w:proofErr w:type="gramStart"/>
      <w:r>
        <w:rPr>
          <w:rFonts w:ascii="Times New Roman" w:hAnsi="Times New Roman" w:cs="Times New Roman"/>
          <w:b/>
          <w:bCs/>
        </w:rPr>
        <w:t>I</w:t>
      </w:r>
      <w:proofErr w:type="gramEnd"/>
      <w:r>
        <w:rPr>
          <w:rFonts w:ascii="Times New Roman" w:hAnsi="Times New Roman" w:cs="Times New Roman"/>
          <w:b/>
          <w:bCs/>
        </w:rPr>
        <w:t>Х—Х</w:t>
      </w:r>
      <w:r>
        <w:rPr>
          <w:rFonts w:ascii="Times New Roman" w:hAnsi="Times New Roman" w:cs="Times New Roman"/>
          <w:b/>
          <w:bCs/>
          <w:lang w:val="en-US"/>
        </w:rPr>
        <w:t>I</w:t>
      </w:r>
      <w:r>
        <w:rPr>
          <w:rFonts w:ascii="Times New Roman" w:hAnsi="Times New Roman" w:cs="Times New Roman"/>
          <w:b/>
          <w:bCs/>
        </w:rPr>
        <w:t xml:space="preserve"> вв</w:t>
      </w:r>
      <w:r>
        <w:rPr>
          <w:rFonts w:ascii="Times New Roman" w:hAnsi="Times New Roman" w:cs="Times New Roman"/>
        </w:rPr>
        <w:t xml:space="preserve">. Франция в IХ—ХI вв. Потеря королевской властью значения центрального государственного органа. Слабость Каролингов. Гуго </w:t>
      </w:r>
      <w:proofErr w:type="spellStart"/>
      <w:r>
        <w:rPr>
          <w:rFonts w:ascii="Times New Roman" w:hAnsi="Times New Roman" w:cs="Times New Roman"/>
        </w:rPr>
        <w:t>Капет</w:t>
      </w:r>
      <w:proofErr w:type="spellEnd"/>
      <w:r>
        <w:rPr>
          <w:rFonts w:ascii="Times New Roman" w:hAnsi="Times New Roman" w:cs="Times New Roman"/>
        </w:rPr>
        <w:t xml:space="preserve"> — новый избранный король. Король и феодалы. Владения короля — его домен.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lastRenderedPageBreak/>
        <w:t xml:space="preserve">Германия в </w:t>
      </w:r>
      <w:proofErr w:type="gramStart"/>
      <w:r>
        <w:rPr>
          <w:rFonts w:ascii="Times New Roman" w:hAnsi="Times New Roman" w:cs="Times New Roman"/>
        </w:rPr>
        <w:t>I</w:t>
      </w:r>
      <w:proofErr w:type="gramEnd"/>
      <w:r>
        <w:rPr>
          <w:rFonts w:ascii="Times New Roman" w:hAnsi="Times New Roman" w:cs="Times New Roman"/>
        </w:rPr>
        <w:t xml:space="preserve">Х—ХI вв. Внешняя опасность как фактор усиления власти германского монарха. Венгры и германское государство. </w:t>
      </w:r>
      <w:proofErr w:type="spellStart"/>
      <w:r>
        <w:rPr>
          <w:rFonts w:ascii="Times New Roman" w:hAnsi="Times New Roman" w:cs="Times New Roman"/>
        </w:rPr>
        <w:t>Оттон</w:t>
      </w:r>
      <w:proofErr w:type="spellEnd"/>
      <w:r>
        <w:rPr>
          <w:rFonts w:ascii="Times New Roman" w:hAnsi="Times New Roman" w:cs="Times New Roman"/>
        </w:rPr>
        <w:t xml:space="preserve"> 1. Ещё одно восстановление древней Римской империи — Священная Римская империя. Италия и Германия.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Англия в </w:t>
      </w:r>
      <w:proofErr w:type="gramStart"/>
      <w:r>
        <w:rPr>
          <w:rFonts w:ascii="Times New Roman" w:hAnsi="Times New Roman" w:cs="Times New Roman"/>
        </w:rPr>
        <w:t>I</w:t>
      </w:r>
      <w:proofErr w:type="gramEnd"/>
      <w:r>
        <w:rPr>
          <w:rFonts w:ascii="Times New Roman" w:hAnsi="Times New Roman" w:cs="Times New Roman"/>
        </w:rPr>
        <w:t>Х—Х</w:t>
      </w:r>
      <w:r>
        <w:rPr>
          <w:rFonts w:ascii="Times New Roman" w:hAnsi="Times New Roman" w:cs="Times New Roman"/>
          <w:lang w:val="en-US"/>
        </w:rPr>
        <w:t>I</w:t>
      </w:r>
      <w:r>
        <w:rPr>
          <w:rFonts w:ascii="Times New Roman" w:hAnsi="Times New Roman" w:cs="Times New Roman"/>
        </w:rPr>
        <w:t xml:space="preserve"> вв. Легенды об английском короле Артуре и историческая реальность. Бретань и Британия. Норманны и их образ жизни. Норманны  и Англия. Население Западной Европы и викинги. Варяги и народы Восточной Европы. Русь и варяги. Норманнские Рюриковичи — первая династия князей древней Руси. Борьба англосаксов с норманнами. Захват Лондона датчанами. Король Альфред Великий: его оборонительная политика против датчан. Объединение Англии в единое государство. Королевства норманнов в Скандинавии. Образование герцогства Нормандия на севере Франции. Проникновение норманнов в Средиземное море. Создание ими Сицилийского королевства. Прекращение норманнских завоевательных походов.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Культура Западной Европы в раннее Средневековье</w:t>
      </w:r>
      <w:r>
        <w:rPr>
          <w:rFonts w:ascii="Times New Roman" w:hAnsi="Times New Roman" w:cs="Times New Roman"/>
        </w:rPr>
        <w:t xml:space="preserve">. Утверждение христианства в раннее Средневековье. Ограниченность представлений о мире у средневекового европейца. Учения Пифагора, Фалеса: взгляд средневековых учёных. Отсутствие единых летоисчисления, календарей, систем измерений, меры веса и др. Служители церкви — хранители знаний и письменности. Неграмотность населения Европы. Карл Великий и короткая вспышка Каролингского Возрождения. Монах </w:t>
      </w:r>
      <w:proofErr w:type="spellStart"/>
      <w:r>
        <w:rPr>
          <w:rFonts w:ascii="Times New Roman" w:hAnsi="Times New Roman" w:cs="Times New Roman"/>
        </w:rPr>
        <w:t>Алкуин</w:t>
      </w:r>
      <w:proofErr w:type="spellEnd"/>
      <w:r>
        <w:rPr>
          <w:rFonts w:ascii="Times New Roman" w:hAnsi="Times New Roman" w:cs="Times New Roman"/>
        </w:rPr>
        <w:t xml:space="preserve"> и его роль в распространении грамотности </w:t>
      </w:r>
      <w:proofErr w:type="gramStart"/>
      <w:r>
        <w:rPr>
          <w:rFonts w:ascii="Times New Roman" w:hAnsi="Times New Roman" w:cs="Times New Roman"/>
        </w:rPr>
        <w:t>в</w:t>
      </w:r>
      <w:proofErr w:type="gramEnd"/>
      <w:r>
        <w:rPr>
          <w:rFonts w:ascii="Times New Roman" w:hAnsi="Times New Roman" w:cs="Times New Roman"/>
        </w:rPr>
        <w:t xml:space="preserve"> Франкской империи. «Дворцовая академия». Карл Великий — созидатель и архитектор. Влияние античности на архитектуру. Открытие школ при монастырях, соборах. Латинский язык в Средние века — язык образованности и культуры. Семь свободных искусств. Обучение в средневековой школе. Развитие искусства рукописных книг. Искусство книжной миниатюры. Библия книга книг. Появление новых жанров в средневековой литературе. Хроники и житийная литература. Появление светской литературы на латинском языке. Англосаксонский эпос «</w:t>
      </w:r>
      <w:proofErr w:type="spellStart"/>
      <w:r>
        <w:rPr>
          <w:rFonts w:ascii="Times New Roman" w:hAnsi="Times New Roman" w:cs="Times New Roman"/>
        </w:rPr>
        <w:t>Беовульф</w:t>
      </w:r>
      <w:proofErr w:type="spellEnd"/>
      <w:r>
        <w:rPr>
          <w:rFonts w:ascii="Times New Roman" w:hAnsi="Times New Roman" w:cs="Times New Roman"/>
        </w:rPr>
        <w:t xml:space="preserve">», скандинавский — «Старшая Эдда», германский — «Песнь о </w:t>
      </w:r>
      <w:proofErr w:type="spellStart"/>
      <w:r>
        <w:rPr>
          <w:rFonts w:ascii="Times New Roman" w:hAnsi="Times New Roman" w:cs="Times New Roman"/>
        </w:rPr>
        <w:t>Нибелунгах</w:t>
      </w:r>
      <w:proofErr w:type="spellEnd"/>
      <w:r>
        <w:rPr>
          <w:rFonts w:ascii="Times New Roman" w:hAnsi="Times New Roman" w:cs="Times New Roman"/>
        </w:rPr>
        <w:t>», французский — «Песнь о Роланде».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2. Византийская империя и славяне в </w:t>
      </w:r>
      <w:r>
        <w:rPr>
          <w:rFonts w:ascii="Times New Roman" w:hAnsi="Times New Roman" w:cs="Times New Roman"/>
          <w:b/>
          <w:bCs/>
          <w:lang w:val="en-US"/>
        </w:rPr>
        <w:t>V</w:t>
      </w:r>
      <w:r>
        <w:rPr>
          <w:rFonts w:ascii="Times New Roman" w:hAnsi="Times New Roman" w:cs="Times New Roman"/>
          <w:b/>
          <w:bCs/>
        </w:rPr>
        <w:t>—Х</w:t>
      </w:r>
      <w:r>
        <w:rPr>
          <w:rFonts w:ascii="Times New Roman" w:hAnsi="Times New Roman" w:cs="Times New Roman"/>
          <w:b/>
          <w:bCs/>
          <w:lang w:val="en-US"/>
        </w:rPr>
        <w:t>I</w:t>
      </w:r>
      <w:r>
        <w:rPr>
          <w:rFonts w:ascii="Times New Roman" w:hAnsi="Times New Roman" w:cs="Times New Roman"/>
          <w:b/>
          <w:bCs/>
        </w:rPr>
        <w:t xml:space="preserve"> вв</w:t>
      </w:r>
      <w:r>
        <w:rPr>
          <w:rFonts w:ascii="Times New Roman" w:hAnsi="Times New Roman" w:cs="Times New Roman"/>
        </w:rPr>
        <w:t xml:space="preserve">. </w:t>
      </w:r>
      <w:r>
        <w:rPr>
          <w:rFonts w:ascii="Times New Roman" w:hAnsi="Times New Roman" w:cs="Times New Roman"/>
          <w:b/>
          <w:bCs/>
        </w:rPr>
        <w:t>Византия при Юстиниане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Борьба империи с внешними врагами</w:t>
      </w:r>
      <w:r>
        <w:rPr>
          <w:rFonts w:ascii="Times New Roman" w:hAnsi="Times New Roman" w:cs="Times New Roman"/>
        </w:rPr>
        <w:t xml:space="preserve">. Образование Восточной Римской империи — Византии — </w:t>
      </w:r>
      <w:proofErr w:type="spellStart"/>
      <w:r>
        <w:rPr>
          <w:rFonts w:ascii="Times New Roman" w:hAnsi="Times New Roman" w:cs="Times New Roman"/>
        </w:rPr>
        <w:t>Ромейской</w:t>
      </w:r>
      <w:proofErr w:type="spellEnd"/>
      <w:r>
        <w:rPr>
          <w:rFonts w:ascii="Times New Roman" w:hAnsi="Times New Roman" w:cs="Times New Roman"/>
        </w:rPr>
        <w:t xml:space="preserve"> империи. Устойчивость Византии в борьбе с варварским миром. </w:t>
      </w:r>
      <w:proofErr w:type="spellStart"/>
      <w:r>
        <w:rPr>
          <w:rFonts w:ascii="Times New Roman" w:hAnsi="Times New Roman" w:cs="Times New Roman"/>
        </w:rPr>
        <w:t>Евроазийский</w:t>
      </w:r>
      <w:proofErr w:type="spellEnd"/>
      <w:r>
        <w:rPr>
          <w:rFonts w:ascii="Times New Roman" w:hAnsi="Times New Roman" w:cs="Times New Roman"/>
        </w:rPr>
        <w:t xml:space="preserve">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Культура Византии</w:t>
      </w:r>
      <w:r>
        <w:rPr>
          <w:rFonts w:ascii="Times New Roman" w:hAnsi="Times New Roman" w:cs="Times New Roman"/>
        </w:rPr>
        <w:t>.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Образование славянских государств.</w:t>
      </w:r>
      <w:r>
        <w:rPr>
          <w:rFonts w:ascii="Times New Roman" w:hAnsi="Times New Roman" w:cs="Times New Roman"/>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w:t>
      </w:r>
      <w:proofErr w:type="gramStart"/>
      <w:r>
        <w:rPr>
          <w:rFonts w:ascii="Times New Roman" w:hAnsi="Times New Roman" w:cs="Times New Roman"/>
        </w:rPr>
        <w:t>Князь (</w:t>
      </w:r>
      <w:proofErr w:type="spellStart"/>
      <w:r>
        <w:rPr>
          <w:rFonts w:ascii="Times New Roman" w:hAnsi="Times New Roman" w:cs="Times New Roman"/>
        </w:rPr>
        <w:t>Симеон</w:t>
      </w:r>
      <w:proofErr w:type="spellEnd"/>
      <w:r>
        <w:rPr>
          <w:rFonts w:ascii="Times New Roman" w:hAnsi="Times New Roman" w:cs="Times New Roman"/>
        </w:rPr>
        <w:t xml:space="preserve"> и его политика.</w:t>
      </w:r>
      <w:proofErr w:type="gramEnd"/>
      <w:r>
        <w:rPr>
          <w:rFonts w:ascii="Times New Roman" w:hAnsi="Times New Roman" w:cs="Times New Roman"/>
        </w:rPr>
        <w:t xml:space="preserve"> Кочевники и судьбы Болгарского царства. Василий </w:t>
      </w:r>
      <w:r>
        <w:rPr>
          <w:rFonts w:ascii="Times New Roman" w:hAnsi="Times New Roman" w:cs="Times New Roman"/>
          <w:lang w:val="en-US"/>
        </w:rPr>
        <w:t>II</w:t>
      </w:r>
      <w:r>
        <w:rPr>
          <w:rFonts w:ascii="Times New Roman" w:hAnsi="Times New Roman" w:cs="Times New Roman"/>
        </w:rPr>
        <w:t xml:space="preserve"> </w:t>
      </w:r>
      <w:proofErr w:type="spellStart"/>
      <w:r>
        <w:rPr>
          <w:rFonts w:ascii="Times New Roman" w:hAnsi="Times New Roman" w:cs="Times New Roman"/>
        </w:rPr>
        <w:t>Болгаробойца</w:t>
      </w:r>
      <w:proofErr w:type="spellEnd"/>
      <w:r>
        <w:rPr>
          <w:rFonts w:ascii="Times New Roman" w:hAnsi="Times New Roman" w:cs="Times New Roman"/>
        </w:rPr>
        <w:t xml:space="preserve">. Соперничество Византии в Болгарии и его завершение. Период существования Болгарского государства и его достижения. </w:t>
      </w:r>
      <w:proofErr w:type="spellStart"/>
      <w:r>
        <w:rPr>
          <w:rFonts w:ascii="Times New Roman" w:hAnsi="Times New Roman" w:cs="Times New Roman"/>
        </w:rPr>
        <w:t>Великоморавская</w:t>
      </w:r>
      <w:proofErr w:type="spellEnd"/>
      <w:r>
        <w:rPr>
          <w:rFonts w:ascii="Times New Roman" w:hAnsi="Times New Roman" w:cs="Times New Roman"/>
        </w:rPr>
        <w:t xml:space="preserve"> держава — государство западных славян. Поиск покровителей:</w:t>
      </w:r>
      <w:r>
        <w:rPr>
          <w:rFonts w:ascii="Times New Roman" w:hAnsi="Times New Roman" w:cs="Times New Roman"/>
          <w:b/>
          <w:bCs/>
        </w:rPr>
        <w:t xml:space="preserve"> </w:t>
      </w:r>
      <w:r>
        <w:rPr>
          <w:rFonts w:ascii="Times New Roman" w:hAnsi="Times New Roman" w:cs="Times New Roman"/>
        </w:rPr>
        <w:t xml:space="preserve">От  Германии к Византии. Славянские просветители Кирилл и Мефодий. Слабость </w:t>
      </w:r>
      <w:proofErr w:type="spellStart"/>
      <w:r>
        <w:rPr>
          <w:rFonts w:ascii="Times New Roman" w:hAnsi="Times New Roman" w:cs="Times New Roman"/>
        </w:rPr>
        <w:t>Великоморавского</w:t>
      </w:r>
      <w:proofErr w:type="spellEnd"/>
      <w:r>
        <w:rPr>
          <w:rFonts w:ascii="Times New Roman" w:hAnsi="Times New Roman" w:cs="Times New Roman"/>
        </w:rPr>
        <w:t xml:space="preserve">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w:t>
      </w:r>
      <w:r>
        <w:rPr>
          <w:rFonts w:ascii="Times New Roman" w:hAnsi="Times New Roman" w:cs="Times New Roman"/>
          <w:lang w:val="en-US"/>
        </w:rPr>
        <w:t>I</w:t>
      </w:r>
      <w:r>
        <w:rPr>
          <w:rFonts w:ascii="Times New Roman" w:hAnsi="Times New Roman" w:cs="Times New Roman"/>
        </w:rPr>
        <w:t xml:space="preserve"> и </w:t>
      </w:r>
      <w:proofErr w:type="spellStart"/>
      <w:r>
        <w:rPr>
          <w:rFonts w:ascii="Times New Roman" w:hAnsi="Times New Roman" w:cs="Times New Roman"/>
        </w:rPr>
        <w:t>Болеслава</w:t>
      </w:r>
      <w:proofErr w:type="spellEnd"/>
      <w:r>
        <w:rPr>
          <w:rFonts w:ascii="Times New Roman" w:hAnsi="Times New Roman" w:cs="Times New Roman"/>
        </w:rPr>
        <w:t xml:space="preserve"> I </w:t>
      </w:r>
      <w:proofErr w:type="gramStart"/>
      <w:r>
        <w:rPr>
          <w:rFonts w:ascii="Times New Roman" w:hAnsi="Times New Roman" w:cs="Times New Roman"/>
        </w:rPr>
        <w:t>Храброго</w:t>
      </w:r>
      <w:proofErr w:type="gramEnd"/>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З. Арабы в </w:t>
      </w:r>
      <w:r>
        <w:rPr>
          <w:rFonts w:ascii="Times New Roman" w:hAnsi="Times New Roman" w:cs="Times New Roman"/>
          <w:b/>
          <w:bCs/>
          <w:lang w:val="en-US"/>
        </w:rPr>
        <w:t>VI</w:t>
      </w:r>
      <w:r>
        <w:rPr>
          <w:rFonts w:ascii="Times New Roman" w:hAnsi="Times New Roman" w:cs="Times New Roman"/>
          <w:b/>
          <w:bCs/>
        </w:rPr>
        <w:t>—ХI вв</w:t>
      </w:r>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Возникновение ислама.</w:t>
      </w:r>
      <w:r>
        <w:rPr>
          <w:rFonts w:ascii="Times New Roman" w:hAnsi="Times New Roman" w:cs="Times New Roman"/>
        </w:rPr>
        <w:t xml:space="preserve"> Арабский халифат и его распад. Аравия — родина исламской религии. География, природные условия Аравийского полуострова, занятия и образ жизни его жителей. Бедуины. Мекка—центр торговли. Иран, Византия в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w:t>
      </w:r>
      <w:proofErr w:type="gramStart"/>
      <w:r>
        <w:rPr>
          <w:rFonts w:ascii="Times New Roman" w:hAnsi="Times New Roman" w:cs="Times New Roman"/>
        </w:rPr>
        <w:lastRenderedPageBreak/>
        <w:t>Коран—священная</w:t>
      </w:r>
      <w:proofErr w:type="gramEnd"/>
      <w:r>
        <w:rPr>
          <w:rFonts w:ascii="Times New Roman" w:hAnsi="Times New Roman" w:cs="Times New Roman"/>
        </w:rPr>
        <w:t xml:space="preserve">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Арабский халифат. Халиф — заместитель пророка. Вторжение арабов во владения </w:t>
      </w:r>
      <w:proofErr w:type="spellStart"/>
      <w:r>
        <w:rPr>
          <w:rFonts w:ascii="Times New Roman" w:hAnsi="Times New Roman" w:cs="Times New Roman"/>
        </w:rPr>
        <w:t>Ромейской</w:t>
      </w:r>
      <w:proofErr w:type="spellEnd"/>
      <w:r>
        <w:rPr>
          <w:rFonts w:ascii="Times New Roman" w:hAnsi="Times New Roman" w:cs="Times New Roman"/>
        </w:rPr>
        <w:t xml:space="preserve">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w:t>
      </w:r>
      <w:proofErr w:type="spellStart"/>
      <w:r>
        <w:rPr>
          <w:rFonts w:ascii="Times New Roman" w:hAnsi="Times New Roman" w:cs="Times New Roman"/>
        </w:rPr>
        <w:t>Харун</w:t>
      </w:r>
      <w:proofErr w:type="spellEnd"/>
      <w:r>
        <w:rPr>
          <w:rFonts w:ascii="Times New Roman" w:hAnsi="Times New Roman" w:cs="Times New Roman"/>
        </w:rPr>
        <w:t xml:space="preserve"> ар-Рашид. Народное сопротивление арабскому владычеству. Междоусобицы. Кордовский эмират. Распад халифата.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Культура стран халифата</w:t>
      </w:r>
      <w:r>
        <w:rPr>
          <w:rFonts w:ascii="Times New Roman" w:hAnsi="Times New Roman" w:cs="Times New Roman"/>
        </w:rPr>
        <w:t xml:space="preserve">.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w:t>
      </w:r>
      <w:proofErr w:type="gramStart"/>
      <w:r>
        <w:rPr>
          <w:rFonts w:ascii="Times New Roman" w:hAnsi="Times New Roman" w:cs="Times New Roman"/>
        </w:rPr>
        <w:t>Аль-Бируни</w:t>
      </w:r>
      <w:proofErr w:type="gramEnd"/>
      <w:r>
        <w:rPr>
          <w:rFonts w:ascii="Times New Roman" w:hAnsi="Times New Roman" w:cs="Times New Roman"/>
        </w:rPr>
        <w:t>. Ибн Сина (Авиценна). Арабская поэзия и сказки. Фирдоуси. Архитектура — вершина арабского искусства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ворец </w:t>
      </w:r>
      <w:proofErr w:type="spellStart"/>
      <w:r>
        <w:rPr>
          <w:rFonts w:ascii="Times New Roman" w:hAnsi="Times New Roman" w:cs="Times New Roman"/>
        </w:rPr>
        <w:t>Альгамбра</w:t>
      </w:r>
      <w:proofErr w:type="spellEnd"/>
      <w:r>
        <w:rPr>
          <w:rFonts w:ascii="Times New Roman" w:hAnsi="Times New Roman" w:cs="Times New Roman"/>
        </w:rPr>
        <w:t xml:space="preserve">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4. Феодалы и крестьяне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 рыцарском замке.</w:t>
      </w:r>
      <w:r>
        <w:rPr>
          <w:rFonts w:ascii="Times New Roman" w:hAnsi="Times New Roman" w:cs="Times New Roman"/>
        </w:rPr>
        <w:t xml:space="preserve"> Период расцвета, зрелости Средневековья. Установление </w:t>
      </w:r>
      <w:proofErr w:type="gramStart"/>
      <w:r>
        <w:rPr>
          <w:rFonts w:ascii="Times New Roman" w:hAnsi="Times New Roman" w:cs="Times New Roman"/>
        </w:rPr>
        <w:t>феодальных</w:t>
      </w:r>
      <w:proofErr w:type="gramEnd"/>
      <w:r>
        <w:rPr>
          <w:rFonts w:ascii="Times New Roman" w:hAnsi="Times New Roman" w:cs="Times New Roman"/>
        </w:rPr>
        <w:t xml:space="preserve"> отношении. Окончательное оформление </w:t>
      </w:r>
      <w:proofErr w:type="gramStart"/>
      <w:r>
        <w:rPr>
          <w:rFonts w:ascii="Times New Roman" w:hAnsi="Times New Roman" w:cs="Times New Roman"/>
        </w:rPr>
        <w:t>вассальных</w:t>
      </w:r>
      <w:proofErr w:type="gramEnd"/>
      <w:r>
        <w:rPr>
          <w:rFonts w:ascii="Times New Roman" w:hAnsi="Times New Roman" w:cs="Times New Roman"/>
        </w:rPr>
        <w:t xml:space="preserve"> отношении.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рыцарская культура.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Средневековая деревня и её обитатели</w:t>
      </w:r>
      <w:r>
        <w:rPr>
          <w:rFonts w:ascii="Times New Roman" w:hAnsi="Times New Roman" w:cs="Times New Roman"/>
        </w:rPr>
        <w:t xml:space="preserve">.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w:t>
      </w:r>
      <w:proofErr w:type="gramStart"/>
      <w:r>
        <w:rPr>
          <w:rFonts w:ascii="Times New Roman" w:hAnsi="Times New Roman" w:cs="Times New Roman"/>
        </w:rPr>
        <w:t>Условии</w:t>
      </w:r>
      <w:proofErr w:type="gramEnd"/>
      <w:r>
        <w:rPr>
          <w:rFonts w:ascii="Times New Roman" w:hAnsi="Times New Roman" w:cs="Times New Roman"/>
        </w:rPr>
        <w:t xml:space="preserve"> труда. Натуральное хозяйство — отличие феодальной эпохи.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5. Средневековый город в Западной и Центральной Европе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Формирование средневековых городов</w:t>
      </w:r>
      <w:r>
        <w:rPr>
          <w:rFonts w:ascii="Times New Roman" w:hAnsi="Times New Roman" w:cs="Times New Roman"/>
        </w:rPr>
        <w:t>.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Горожане и их образ жизни.</w:t>
      </w:r>
      <w:r>
        <w:rPr>
          <w:rFonts w:ascii="Times New Roman" w:hAnsi="Times New Roman" w:cs="Times New Roman"/>
        </w:rPr>
        <w:t xml:space="preserve"> Своеобразие города. Управление городом и </w:t>
      </w:r>
      <w:proofErr w:type="gramStart"/>
      <w:r>
        <w:rPr>
          <w:rFonts w:ascii="Times New Roman" w:hAnsi="Times New Roman" w:cs="Times New Roman"/>
        </w:rPr>
        <w:t>городская</w:t>
      </w:r>
      <w:proofErr w:type="gramEnd"/>
      <w:r>
        <w:rPr>
          <w:rFonts w:ascii="Times New Roman" w:hAnsi="Times New Roman" w:cs="Times New Roman"/>
        </w:rPr>
        <w:t xml:space="preserve">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6. Католическая церковь в Х1—Х11I вв. Крестовые походы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Могущество папской власти</w:t>
      </w:r>
      <w:r>
        <w:rPr>
          <w:rFonts w:ascii="Times New Roman" w:hAnsi="Times New Roman" w:cs="Times New Roman"/>
        </w:rPr>
        <w:t xml:space="preserve">. Католическая церковь и еретики.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«доходных&gt;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w:t>
      </w:r>
      <w:proofErr w:type="gramStart"/>
      <w:r>
        <w:rPr>
          <w:rFonts w:ascii="Times New Roman" w:hAnsi="Times New Roman" w:cs="Times New Roman"/>
        </w:rPr>
        <w:t>У</w:t>
      </w:r>
      <w:proofErr w:type="gramEnd"/>
      <w:r>
        <w:rPr>
          <w:rFonts w:ascii="Times New Roman" w:hAnsi="Times New Roman" w:cs="Times New Roman"/>
        </w:rPr>
        <w:t>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lastRenderedPageBreak/>
        <w:t>Крестовые походы.</w:t>
      </w:r>
      <w:r>
        <w:rPr>
          <w:rFonts w:ascii="Times New Roman" w:hAnsi="Times New Roman" w:cs="Times New Roman"/>
        </w:rPr>
        <w:t xml:space="preserve"> </w:t>
      </w:r>
      <w:proofErr w:type="spellStart"/>
      <w:r>
        <w:rPr>
          <w:rFonts w:ascii="Times New Roman" w:hAnsi="Times New Roman" w:cs="Times New Roman"/>
        </w:rPr>
        <w:t>Клермонский</w:t>
      </w:r>
      <w:proofErr w:type="spellEnd"/>
      <w:r>
        <w:rPr>
          <w:rFonts w:ascii="Times New Roman" w:hAnsi="Times New Roman" w:cs="Times New Roman"/>
        </w:rPr>
        <w:t xml:space="preserve">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w:t>
      </w:r>
      <w:proofErr w:type="gramStart"/>
      <w:r>
        <w:rPr>
          <w:rFonts w:ascii="Times New Roman" w:hAnsi="Times New Roman" w:cs="Times New Roman"/>
        </w:rPr>
        <w:t>Салах</w:t>
      </w:r>
      <w:proofErr w:type="gramEnd"/>
      <w:r>
        <w:rPr>
          <w:rFonts w:ascii="Times New Roman" w:hAnsi="Times New Roman" w:cs="Times New Roman"/>
        </w:rPr>
        <w:t xml:space="preserve">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w:t>
      </w:r>
      <w:proofErr w:type="gramStart"/>
      <w:r>
        <w:rPr>
          <w:rFonts w:ascii="Times New Roman" w:hAnsi="Times New Roman" w:cs="Times New Roman"/>
        </w:rPr>
        <w:t>ии и её</w:t>
      </w:r>
      <w:proofErr w:type="gramEnd"/>
      <w:r>
        <w:rPr>
          <w:rFonts w:ascii="Times New Roman" w:hAnsi="Times New Roman" w:cs="Times New Roman"/>
        </w:rPr>
        <w:t xml:space="preserve">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7. Образование централизованных госуда</w:t>
      </w:r>
      <w:proofErr w:type="gramStart"/>
      <w:r>
        <w:rPr>
          <w:rFonts w:ascii="Times New Roman" w:hAnsi="Times New Roman" w:cs="Times New Roman"/>
          <w:b/>
          <w:bCs/>
        </w:rPr>
        <w:t>рств в З</w:t>
      </w:r>
      <w:proofErr w:type="gramEnd"/>
      <w:r>
        <w:rPr>
          <w:rFonts w:ascii="Times New Roman" w:hAnsi="Times New Roman" w:cs="Times New Roman"/>
          <w:b/>
          <w:bCs/>
        </w:rPr>
        <w:t>ападной Европе (ХI—Х</w:t>
      </w:r>
      <w:r>
        <w:rPr>
          <w:rFonts w:ascii="Times New Roman" w:hAnsi="Times New Roman" w:cs="Times New Roman"/>
          <w:b/>
          <w:bCs/>
          <w:lang w:val="en-US"/>
        </w:rPr>
        <w:t>V</w:t>
      </w:r>
      <w:r>
        <w:rPr>
          <w:rFonts w:ascii="Times New Roman" w:hAnsi="Times New Roman" w:cs="Times New Roman"/>
          <w:b/>
          <w:bCs/>
        </w:rPr>
        <w:t xml:space="preserve"> 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Как происходило объединение Франции</w:t>
      </w:r>
      <w:r>
        <w:rPr>
          <w:rFonts w:ascii="Times New Roman" w:hAnsi="Times New Roman" w:cs="Times New Roman"/>
        </w:rPr>
        <w:t xml:space="preserve">.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w:t>
      </w:r>
      <w:proofErr w:type="spellStart"/>
      <w:r>
        <w:rPr>
          <w:rFonts w:ascii="Times New Roman" w:hAnsi="Times New Roman" w:cs="Times New Roman"/>
        </w:rPr>
        <w:t>Бувине</w:t>
      </w:r>
      <w:proofErr w:type="spellEnd"/>
      <w:r>
        <w:rPr>
          <w:rFonts w:ascii="Times New Roman" w:hAnsi="Times New Roman" w:cs="Times New Roman"/>
        </w:rPr>
        <w:t xml:space="preserve">. Укрепление власти короля. Людовик </w:t>
      </w:r>
      <w:proofErr w:type="gramStart"/>
      <w:r>
        <w:rPr>
          <w:rFonts w:ascii="Times New Roman" w:hAnsi="Times New Roman" w:cs="Times New Roman"/>
        </w:rPr>
        <w:t>I</w:t>
      </w:r>
      <w:proofErr w:type="gramEnd"/>
      <w:r>
        <w:rPr>
          <w:rFonts w:ascii="Times New Roman" w:hAnsi="Times New Roman" w:cs="Times New Roman"/>
        </w:rPr>
        <w:t xml:space="preserve">Х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w:t>
      </w:r>
      <w:proofErr w:type="gramStart"/>
      <w:r>
        <w:rPr>
          <w:rFonts w:ascii="Times New Roman" w:hAnsi="Times New Roman" w:cs="Times New Roman"/>
        </w:rPr>
        <w:t>I</w:t>
      </w:r>
      <w:proofErr w:type="gramEnd"/>
      <w:r>
        <w:rPr>
          <w:rFonts w:ascii="Times New Roman" w:hAnsi="Times New Roman" w:cs="Times New Roman"/>
        </w:rPr>
        <w:t xml:space="preserve">У Красивым и папой римским </w:t>
      </w:r>
      <w:proofErr w:type="spellStart"/>
      <w:r>
        <w:rPr>
          <w:rFonts w:ascii="Times New Roman" w:hAnsi="Times New Roman" w:cs="Times New Roman"/>
        </w:rPr>
        <w:t>Бонифацием</w:t>
      </w:r>
      <w:proofErr w:type="spellEnd"/>
      <w:r>
        <w:rPr>
          <w:rFonts w:ascii="Times New Roman" w:hAnsi="Times New Roman" w:cs="Times New Roman"/>
        </w:rPr>
        <w:t xml:space="preserve"> </w:t>
      </w:r>
      <w:r>
        <w:rPr>
          <w:rFonts w:ascii="Times New Roman" w:hAnsi="Times New Roman" w:cs="Times New Roman"/>
          <w:lang w:val="en-US"/>
        </w:rPr>
        <w:t>V</w:t>
      </w:r>
      <w:r>
        <w:rPr>
          <w:rFonts w:ascii="Times New Roman" w:hAnsi="Times New Roman" w:cs="Times New Roman"/>
        </w:rPr>
        <w:t xml:space="preserve">III. </w:t>
      </w:r>
      <w:proofErr w:type="spellStart"/>
      <w:r>
        <w:rPr>
          <w:rFonts w:ascii="Times New Roman" w:hAnsi="Times New Roman" w:cs="Times New Roman"/>
        </w:rPr>
        <w:t>Авиньонское</w:t>
      </w:r>
      <w:proofErr w:type="spellEnd"/>
      <w:r>
        <w:rPr>
          <w:rFonts w:ascii="Times New Roman" w:hAnsi="Times New Roman" w:cs="Times New Roman"/>
        </w:rPr>
        <w:t xml:space="preserve">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Что англичане считают началом своих свобод.</w:t>
      </w:r>
      <w:r>
        <w:rPr>
          <w:rFonts w:ascii="Times New Roman" w:hAnsi="Times New Roman" w:cs="Times New Roman"/>
        </w:rPr>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й его реформы. Историческое значение реформ. Иоанн Безземельный и Великая хартия вольностей — конституция </w:t>
      </w:r>
      <w:proofErr w:type="gramStart"/>
      <w:r>
        <w:rPr>
          <w:rFonts w:ascii="Times New Roman" w:hAnsi="Times New Roman" w:cs="Times New Roman"/>
        </w:rPr>
        <w:t>сословно-феодальной</w:t>
      </w:r>
      <w:proofErr w:type="gramEnd"/>
      <w:r>
        <w:rPr>
          <w:rFonts w:ascii="Times New Roman" w:hAnsi="Times New Roman" w:cs="Times New Roman"/>
        </w:rPr>
        <w:t xml:space="preserve"> монархий. Бароны против короля. «Бешеный совет». Симон де </w:t>
      </w:r>
      <w:proofErr w:type="spellStart"/>
      <w:r>
        <w:rPr>
          <w:rFonts w:ascii="Times New Roman" w:hAnsi="Times New Roman" w:cs="Times New Roman"/>
        </w:rPr>
        <w:t>Монфор</w:t>
      </w:r>
      <w:proofErr w:type="spellEnd"/>
      <w:r>
        <w:rPr>
          <w:rFonts w:ascii="Times New Roman" w:hAnsi="Times New Roman" w:cs="Times New Roman"/>
        </w:rPr>
        <w:t>. Парламент — сословное собрание.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Столетняя война.</w:t>
      </w:r>
      <w:r>
        <w:rPr>
          <w:rFonts w:ascii="Times New Roman" w:hAnsi="Times New Roman" w:cs="Times New Roman"/>
        </w:rPr>
        <w:t xml:space="preserve"> Столетняя война: причины и повод. Готовность к войне, вооружённость армий противников. Основные этапы Столетней войны. Поражение французов у </w:t>
      </w:r>
      <w:proofErr w:type="spellStart"/>
      <w:r>
        <w:rPr>
          <w:rFonts w:ascii="Times New Roman" w:hAnsi="Times New Roman" w:cs="Times New Roman"/>
        </w:rPr>
        <w:t>Креси</w:t>
      </w:r>
      <w:proofErr w:type="spellEnd"/>
      <w:r>
        <w:rPr>
          <w:rFonts w:ascii="Times New Roman" w:hAnsi="Times New Roman" w:cs="Times New Roman"/>
        </w:rPr>
        <w:t xml:space="preserve">. Победа англичан у Пуатье. От перемирия к победам французов. Герцоги Бургундский и Орлеанский: возобновление междоусобиц во Франции. Сражение при </w:t>
      </w:r>
      <w:proofErr w:type="spellStart"/>
      <w:r>
        <w:rPr>
          <w:rFonts w:ascii="Times New Roman" w:hAnsi="Times New Roman" w:cs="Times New Roman"/>
        </w:rPr>
        <w:t>Азенкуре</w:t>
      </w:r>
      <w:proofErr w:type="spellEnd"/>
      <w:r>
        <w:rPr>
          <w:rFonts w:ascii="Times New Roman" w:hAnsi="Times New Roman" w:cs="Times New Roman"/>
        </w:rPr>
        <w:t xml:space="preserve">. Карл </w:t>
      </w:r>
      <w:r>
        <w:rPr>
          <w:rFonts w:ascii="Times New Roman" w:hAnsi="Times New Roman" w:cs="Times New Roman"/>
          <w:lang w:val="en-US"/>
        </w:rPr>
        <w:t>V</w:t>
      </w:r>
      <w:r>
        <w:rPr>
          <w:rFonts w:ascii="Times New Roman" w:hAnsi="Times New Roman" w:cs="Times New Roman"/>
        </w:rPr>
        <w:t xml:space="preserve">II — новый король Франции. Город Орлеан — трагедия и надежда. Партизанская война. Жанна </w:t>
      </w:r>
      <w:proofErr w:type="spellStart"/>
      <w:r>
        <w:rPr>
          <w:rFonts w:ascii="Times New Roman" w:hAnsi="Times New Roman" w:cs="Times New Roman"/>
        </w:rPr>
        <w:t>д’Арк</w:t>
      </w:r>
      <w:proofErr w:type="spellEnd"/>
      <w:r>
        <w:rPr>
          <w:rFonts w:ascii="Times New Roman" w:hAnsi="Times New Roman" w:cs="Times New Roman"/>
        </w:rPr>
        <w:t xml:space="preserve">. Освободительный поход народной героини. Коронация короля Карла. Предательство и гибель Жанны </w:t>
      </w:r>
      <w:proofErr w:type="spellStart"/>
      <w:r>
        <w:rPr>
          <w:rFonts w:ascii="Times New Roman" w:hAnsi="Times New Roman" w:cs="Times New Roman"/>
        </w:rPr>
        <w:t>д’Арк</w:t>
      </w:r>
      <w:proofErr w:type="spellEnd"/>
      <w:r>
        <w:rPr>
          <w:rFonts w:ascii="Times New Roman" w:hAnsi="Times New Roman" w:cs="Times New Roman"/>
        </w:rPr>
        <w:t>. Признание подвига национальной героини. Завершение Столетней войны.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Крестьянские восстания во Франции и в Англии</w:t>
      </w:r>
      <w:r>
        <w:rPr>
          <w:rFonts w:ascii="Times New Roman" w:hAnsi="Times New Roman" w:cs="Times New Roman"/>
        </w:rPr>
        <w:t xml:space="preserve">. «Чёрная смерть и Столетняя война. Положение крестьян. Рост крестьянского недовольства. Жакерия во Франции: её победы и последствия. </w:t>
      </w:r>
      <w:proofErr w:type="spellStart"/>
      <w:r>
        <w:rPr>
          <w:rFonts w:ascii="Times New Roman" w:hAnsi="Times New Roman" w:cs="Times New Roman"/>
        </w:rPr>
        <w:t>Гильом</w:t>
      </w:r>
      <w:proofErr w:type="spellEnd"/>
      <w:r>
        <w:rPr>
          <w:rFonts w:ascii="Times New Roman" w:hAnsi="Times New Roman" w:cs="Times New Roman"/>
        </w:rPr>
        <w:t xml:space="preserve"> </w:t>
      </w:r>
      <w:proofErr w:type="spellStart"/>
      <w:r>
        <w:rPr>
          <w:rFonts w:ascii="Times New Roman" w:hAnsi="Times New Roman" w:cs="Times New Roman"/>
        </w:rPr>
        <w:t>Каль</w:t>
      </w:r>
      <w:proofErr w:type="spellEnd"/>
      <w:r>
        <w:rPr>
          <w:rFonts w:ascii="Times New Roman" w:hAnsi="Times New Roman" w:cs="Times New Roman"/>
        </w:rPr>
        <w:t xml:space="preserve">. Ухудшение положения английских крестьян. Джон </w:t>
      </w:r>
      <w:proofErr w:type="spellStart"/>
      <w:r>
        <w:rPr>
          <w:rFonts w:ascii="Times New Roman" w:hAnsi="Times New Roman" w:cs="Times New Roman"/>
        </w:rPr>
        <w:t>Болл</w:t>
      </w:r>
      <w:proofErr w:type="spellEnd"/>
      <w:r>
        <w:rPr>
          <w:rFonts w:ascii="Times New Roman" w:hAnsi="Times New Roman" w:cs="Times New Roman"/>
        </w:rPr>
        <w:t xml:space="preserve">. Восстание </w:t>
      </w:r>
      <w:proofErr w:type="spellStart"/>
      <w:r>
        <w:rPr>
          <w:rFonts w:ascii="Times New Roman" w:hAnsi="Times New Roman" w:cs="Times New Roman"/>
        </w:rPr>
        <w:t>Уота</w:t>
      </w:r>
      <w:proofErr w:type="spellEnd"/>
      <w:r>
        <w:rPr>
          <w:rFonts w:ascii="Times New Roman" w:hAnsi="Times New Roman" w:cs="Times New Roman"/>
        </w:rPr>
        <w:t xml:space="preserve"> </w:t>
      </w:r>
      <w:proofErr w:type="spellStart"/>
      <w:r>
        <w:rPr>
          <w:rFonts w:ascii="Times New Roman" w:hAnsi="Times New Roman" w:cs="Times New Roman"/>
        </w:rPr>
        <w:t>Тайлера</w:t>
      </w:r>
      <w:proofErr w:type="spellEnd"/>
      <w:r>
        <w:rPr>
          <w:rFonts w:ascii="Times New Roman" w:hAnsi="Times New Roman" w:cs="Times New Roman"/>
        </w:rPr>
        <w:t xml:space="preserve"> в Англии. Итоги и значение восстания.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Усиление королевской власти в конце Х</w:t>
      </w:r>
      <w:proofErr w:type="gramStart"/>
      <w:r>
        <w:rPr>
          <w:rFonts w:ascii="Times New Roman" w:hAnsi="Times New Roman" w:cs="Times New Roman"/>
          <w:b/>
          <w:bCs/>
          <w:lang w:val="en-US"/>
        </w:rPr>
        <w:t>V</w:t>
      </w:r>
      <w:proofErr w:type="gramEnd"/>
      <w:r>
        <w:rPr>
          <w:rFonts w:ascii="Times New Roman" w:hAnsi="Times New Roman" w:cs="Times New Roman"/>
          <w:b/>
          <w:bCs/>
        </w:rPr>
        <w:t>в. во Франции и в Англии.</w:t>
      </w:r>
      <w:r>
        <w:rPr>
          <w:rFonts w:ascii="Times New Roman" w:hAnsi="Times New Roman" w:cs="Times New Roman"/>
        </w:rPr>
        <w:t xml:space="preserve"> Восстановление Франции после трагедии и военных утрат. Борьба между Людовиком Х</w:t>
      </w:r>
      <w:proofErr w:type="gramStart"/>
      <w:r>
        <w:rPr>
          <w:rFonts w:ascii="Times New Roman" w:hAnsi="Times New Roman" w:cs="Times New Roman"/>
        </w:rPr>
        <w:t>I</w:t>
      </w:r>
      <w:proofErr w:type="gramEnd"/>
      <w:r>
        <w:rPr>
          <w:rFonts w:ascii="Times New Roman" w:hAnsi="Times New Roman" w:cs="Times New Roman"/>
        </w:rPr>
        <w:t xml:space="preserve"> и Карлом Смелым. Усиление власти французского короля в конце ХУ в. Завершение объединения Франции. Установление единой централизованной власти </w:t>
      </w:r>
      <w:proofErr w:type="gramStart"/>
      <w:r>
        <w:rPr>
          <w:rFonts w:ascii="Times New Roman" w:hAnsi="Times New Roman" w:cs="Times New Roman"/>
        </w:rPr>
        <w:t>в</w:t>
      </w:r>
      <w:proofErr w:type="gramEnd"/>
      <w:r>
        <w:rPr>
          <w:rFonts w:ascii="Times New Roman" w:hAnsi="Times New Roman" w:cs="Times New Roman"/>
        </w:rPr>
        <w:t xml:space="preserve"> Французском государстве. Последствия объединения Франции. Междоусобная Война Алой и Белой розы в Англии: итоги и последствия. Генрих </w:t>
      </w:r>
      <w:proofErr w:type="gramStart"/>
      <w:r>
        <w:rPr>
          <w:rFonts w:ascii="Times New Roman" w:hAnsi="Times New Roman" w:cs="Times New Roman"/>
        </w:rPr>
        <w:t>У</w:t>
      </w:r>
      <w:proofErr w:type="gramEnd"/>
      <w:r>
        <w:rPr>
          <w:rFonts w:ascii="Times New Roman" w:hAnsi="Times New Roman" w:cs="Times New Roman"/>
        </w:rPr>
        <w:t xml:space="preserve">II — король новой правящей династии в Англии. Усиление власти английского короля в конце ХУ </w:t>
      </w:r>
      <w:proofErr w:type="gramStart"/>
      <w:r>
        <w:rPr>
          <w:rFonts w:ascii="Times New Roman" w:hAnsi="Times New Roman" w:cs="Times New Roman"/>
        </w:rPr>
        <w:t>в</w:t>
      </w:r>
      <w:proofErr w:type="gramEnd"/>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Реконкиста и образование централизованных государств на Пиренейском полуострове.</w:t>
      </w:r>
      <w:r>
        <w:rPr>
          <w:rFonts w:ascii="Times New Roman" w:hAnsi="Times New Roman" w:cs="Times New Roman"/>
        </w:rPr>
        <w:t xml:space="preserve">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w:t>
      </w:r>
      <w:proofErr w:type="spellStart"/>
      <w:r>
        <w:rPr>
          <w:rFonts w:ascii="Times New Roman" w:hAnsi="Times New Roman" w:cs="Times New Roman"/>
        </w:rPr>
        <w:t>Гранадский</w:t>
      </w:r>
      <w:proofErr w:type="spellEnd"/>
      <w:r>
        <w:rPr>
          <w:rFonts w:ascii="Times New Roman" w:hAnsi="Times New Roman" w:cs="Times New Roman"/>
        </w:rPr>
        <w:t xml:space="preserve">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lastRenderedPageBreak/>
        <w:t xml:space="preserve">Тема 8. Германия и Италия в </w:t>
      </w:r>
      <w:proofErr w:type="gramStart"/>
      <w:r>
        <w:rPr>
          <w:rFonts w:ascii="Times New Roman" w:hAnsi="Times New Roman" w:cs="Times New Roman"/>
          <w:b/>
          <w:bCs/>
        </w:rPr>
        <w:t>Х</w:t>
      </w:r>
      <w:proofErr w:type="gramEnd"/>
      <w:r>
        <w:rPr>
          <w:rFonts w:ascii="Times New Roman" w:hAnsi="Times New Roman" w:cs="Times New Roman"/>
          <w:b/>
          <w:bCs/>
        </w:rPr>
        <w:t>II—Х</w:t>
      </w:r>
      <w:r>
        <w:rPr>
          <w:rFonts w:ascii="Times New Roman" w:hAnsi="Times New Roman" w:cs="Times New Roman"/>
          <w:b/>
          <w:bCs/>
          <w:lang w:val="en-US"/>
        </w:rPr>
        <w:t>V</w:t>
      </w:r>
      <w:r>
        <w:rPr>
          <w:rFonts w:ascii="Times New Roman" w:hAnsi="Times New Roman" w:cs="Times New Roman"/>
          <w:b/>
          <w:bCs/>
        </w:rPr>
        <w:t xml:space="preserve"> 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Усиление власти князей в Германии.</w:t>
      </w:r>
      <w:r>
        <w:rPr>
          <w:rFonts w:ascii="Times New Roman" w:hAnsi="Times New Roman" w:cs="Times New Roman"/>
        </w:rPr>
        <w:t xml:space="preserve">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w:t>
      </w:r>
      <w:proofErr w:type="gramStart"/>
      <w:r>
        <w:rPr>
          <w:rFonts w:ascii="Times New Roman" w:hAnsi="Times New Roman" w:cs="Times New Roman"/>
        </w:rPr>
        <w:t>рств в Г</w:t>
      </w:r>
      <w:proofErr w:type="gramEnd"/>
      <w:r>
        <w:rPr>
          <w:rFonts w:ascii="Times New Roman" w:hAnsi="Times New Roman" w:cs="Times New Roman"/>
        </w:rPr>
        <w:t xml:space="preserve">ермании. Усиление власти князей в Германии. Завоевание </w:t>
      </w:r>
      <w:proofErr w:type="spellStart"/>
      <w:r>
        <w:rPr>
          <w:rFonts w:ascii="Times New Roman" w:hAnsi="Times New Roman" w:cs="Times New Roman"/>
        </w:rPr>
        <w:t>полабских</w:t>
      </w:r>
      <w:proofErr w:type="spellEnd"/>
      <w:r>
        <w:rPr>
          <w:rFonts w:ascii="Times New Roman" w:hAnsi="Times New Roman" w:cs="Times New Roman"/>
        </w:rPr>
        <w:t xml:space="preserve"> и поморских крестьян. Священная Римская империя и княжества в </w:t>
      </w:r>
      <w:proofErr w:type="gramStart"/>
      <w:r>
        <w:rPr>
          <w:rFonts w:ascii="Times New Roman" w:hAnsi="Times New Roman" w:cs="Times New Roman"/>
        </w:rPr>
        <w:t>Х</w:t>
      </w:r>
      <w:proofErr w:type="gramEnd"/>
      <w:r>
        <w:rPr>
          <w:rFonts w:ascii="Times New Roman" w:hAnsi="Times New Roman" w:cs="Times New Roman"/>
        </w:rPr>
        <w:t>I</w:t>
      </w:r>
      <w:r>
        <w:rPr>
          <w:rFonts w:ascii="Times New Roman" w:hAnsi="Times New Roman" w:cs="Times New Roman"/>
          <w:lang w:val="en-US"/>
        </w:rPr>
        <w:t>V</w:t>
      </w:r>
      <w:r>
        <w:rPr>
          <w:rFonts w:ascii="Times New Roman" w:hAnsi="Times New Roman" w:cs="Times New Roman"/>
        </w:rPr>
        <w:t xml:space="preserve"> в. Король Карл 1 — император Карл IУ. Золотая булла как документ, закрепивший феодальную раздробленность страны. Ослабление внутренних связей между княжествами. От династии </w:t>
      </w:r>
      <w:proofErr w:type="spellStart"/>
      <w:r>
        <w:rPr>
          <w:rFonts w:ascii="Times New Roman" w:hAnsi="Times New Roman" w:cs="Times New Roman"/>
        </w:rPr>
        <w:t>Люксембургов</w:t>
      </w:r>
      <w:proofErr w:type="spellEnd"/>
      <w:r>
        <w:rPr>
          <w:rFonts w:ascii="Times New Roman" w:hAnsi="Times New Roman" w:cs="Times New Roman"/>
        </w:rPr>
        <w:t xml:space="preserve"> к династии Габсбургов: утрата учреждений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авторитета</w:t>
      </w:r>
      <w:proofErr w:type="gramEnd"/>
      <w:r>
        <w:rPr>
          <w:rFonts w:ascii="Times New Roman" w:hAnsi="Times New Roman" w:cs="Times New Roman"/>
        </w:rPr>
        <w:t xml:space="preserve"> имперской власти. Усиление самостоятельности германских государств. Территориальные потери и приобретения Священной Римской империи.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Расцвет итальянских городов.</w:t>
      </w:r>
      <w:r>
        <w:rPr>
          <w:rFonts w:ascii="Times New Roman" w:hAnsi="Times New Roman" w:cs="Times New Roman"/>
        </w:rPr>
        <w:t xml:space="preserve"> Расцвет торговли и итальянских городов. Завоёванная свобода. Коммуна — средневековая городская республика. Борьба городов с феодалами. Борьба римских пап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9. Славянские государства и Византия в </w:t>
      </w:r>
      <w:proofErr w:type="gramStart"/>
      <w:r>
        <w:rPr>
          <w:rFonts w:ascii="Times New Roman" w:hAnsi="Times New Roman" w:cs="Times New Roman"/>
          <w:b/>
          <w:bCs/>
        </w:rPr>
        <w:t>Х</w:t>
      </w:r>
      <w:proofErr w:type="gramEnd"/>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—Х</w:t>
      </w:r>
      <w:r>
        <w:rPr>
          <w:rFonts w:ascii="Times New Roman" w:hAnsi="Times New Roman" w:cs="Times New Roman"/>
          <w:b/>
          <w:bCs/>
          <w:lang w:val="en-US"/>
        </w:rPr>
        <w:t>V</w:t>
      </w:r>
      <w:r>
        <w:rPr>
          <w:rFonts w:ascii="Times New Roman" w:hAnsi="Times New Roman" w:cs="Times New Roman"/>
          <w:b/>
          <w:bCs/>
        </w:rPr>
        <w:t xml:space="preserve"> 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Гуситское движение в Чехии</w:t>
      </w:r>
      <w:r>
        <w:rPr>
          <w:rFonts w:ascii="Times New Roman" w:hAnsi="Times New Roman" w:cs="Times New Roman"/>
        </w:rPr>
        <w:t>.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Завоевание турками-османами Балканского полуострова</w:t>
      </w:r>
      <w:r>
        <w:rPr>
          <w:rFonts w:ascii="Times New Roman" w:hAnsi="Times New Roman" w:cs="Times New Roman"/>
        </w:rPr>
        <w:t xml:space="preserve">. Балканские народы накануне завоевания. Долгожданная свобода болгар от власти Византии в конце </w:t>
      </w:r>
      <w:proofErr w:type="gramStart"/>
      <w:r>
        <w:rPr>
          <w:rFonts w:ascii="Times New Roman" w:hAnsi="Times New Roman" w:cs="Times New Roman"/>
        </w:rPr>
        <w:t>Х</w:t>
      </w:r>
      <w:proofErr w:type="gramEnd"/>
      <w:r>
        <w:rPr>
          <w:rFonts w:ascii="Times New Roman" w:hAnsi="Times New Roman" w:cs="Times New Roman"/>
        </w:rPr>
        <w:t xml:space="preserve">II в. Ослабление Болгарского царства изнутри и за пределами его границ. Усиление и распад Сербии. Византийская империя —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w:t>
      </w:r>
      <w:proofErr w:type="spellStart"/>
      <w:r>
        <w:rPr>
          <w:rFonts w:ascii="Times New Roman" w:hAnsi="Times New Roman" w:cs="Times New Roman"/>
        </w:rPr>
        <w:t>Адрианополь</w:t>
      </w:r>
      <w:proofErr w:type="spellEnd"/>
      <w:r>
        <w:rPr>
          <w:rFonts w:ascii="Times New Roman" w:hAnsi="Times New Roman" w:cs="Times New Roman"/>
        </w:rPr>
        <w:t xml:space="preserve"> — первая европейская столица османов. Битва на Косовом поле. </w:t>
      </w:r>
      <w:proofErr w:type="spellStart"/>
      <w:r>
        <w:rPr>
          <w:rFonts w:ascii="Times New Roman" w:hAnsi="Times New Roman" w:cs="Times New Roman"/>
        </w:rPr>
        <w:t>Милош</w:t>
      </w:r>
      <w:proofErr w:type="spellEnd"/>
      <w:r>
        <w:rPr>
          <w:rFonts w:ascii="Times New Roman" w:hAnsi="Times New Roman" w:cs="Times New Roman"/>
        </w:rPr>
        <w:t xml:space="preserve"> </w:t>
      </w:r>
      <w:proofErr w:type="spellStart"/>
      <w:r>
        <w:rPr>
          <w:rFonts w:ascii="Times New Roman" w:hAnsi="Times New Roman" w:cs="Times New Roman"/>
        </w:rPr>
        <w:t>Обилич</w:t>
      </w:r>
      <w:proofErr w:type="spellEnd"/>
      <w:r>
        <w:rPr>
          <w:rFonts w:ascii="Times New Roman" w:hAnsi="Times New Roman" w:cs="Times New Roman"/>
        </w:rPr>
        <w:t xml:space="preserve">. Вторжение турок-османов в Болгарию. Потеря независимости Болгарии. Султан </w:t>
      </w:r>
      <w:proofErr w:type="spellStart"/>
      <w:r>
        <w:rPr>
          <w:rFonts w:ascii="Times New Roman" w:hAnsi="Times New Roman" w:cs="Times New Roman"/>
        </w:rPr>
        <w:t>Баязид</w:t>
      </w:r>
      <w:proofErr w:type="spellEnd"/>
      <w:r>
        <w:rPr>
          <w:rFonts w:ascii="Times New Roman" w:hAnsi="Times New Roman" w:cs="Times New Roman"/>
        </w:rPr>
        <w:t xml:space="preserve"> Молния: коварный замысел. </w:t>
      </w:r>
      <w:proofErr w:type="spellStart"/>
      <w:r>
        <w:rPr>
          <w:rFonts w:ascii="Times New Roman" w:hAnsi="Times New Roman" w:cs="Times New Roman"/>
        </w:rPr>
        <w:t>Мехмед</w:t>
      </w:r>
      <w:proofErr w:type="spellEnd"/>
      <w:r>
        <w:rPr>
          <w:rFonts w:ascii="Times New Roman" w:hAnsi="Times New Roman" w:cs="Times New Roman"/>
        </w:rPr>
        <w:t xml:space="preserve">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10. Культура Западной Европы в Х</w:t>
      </w:r>
      <w:proofErr w:type="gramStart"/>
      <w:r>
        <w:rPr>
          <w:rFonts w:ascii="Times New Roman" w:hAnsi="Times New Roman" w:cs="Times New Roman"/>
          <w:b/>
          <w:bCs/>
          <w:lang w:val="en-US"/>
        </w:rPr>
        <w:t>I</w:t>
      </w:r>
      <w:proofErr w:type="gramEnd"/>
      <w:r>
        <w:rPr>
          <w:rFonts w:ascii="Times New Roman" w:hAnsi="Times New Roman" w:cs="Times New Roman"/>
          <w:b/>
          <w:bCs/>
        </w:rPr>
        <w:t>—Х</w:t>
      </w:r>
      <w:r>
        <w:rPr>
          <w:rFonts w:ascii="Times New Roman" w:hAnsi="Times New Roman" w:cs="Times New Roman"/>
          <w:b/>
          <w:bCs/>
          <w:lang w:val="en-US"/>
        </w:rPr>
        <w:t>V</w:t>
      </w:r>
      <w:r>
        <w:rPr>
          <w:rFonts w:ascii="Times New Roman" w:hAnsi="Times New Roman" w:cs="Times New Roman"/>
          <w:b/>
          <w:bCs/>
        </w:rPr>
        <w:t>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Образование и философия.</w:t>
      </w:r>
      <w:r>
        <w:rPr>
          <w:rFonts w:ascii="Times New Roman" w:hAnsi="Times New Roman" w:cs="Times New Roman"/>
        </w:rPr>
        <w:t xml:space="preserve"> Расширение границ мира средневекового человека. Рост его активности в освоении окружающего мира. Путешествие Марко Поло. Складывание центров перевода греческой литературы. Развитие светской культуры. Корпоративность средневекового общества. Возникновение университетов. Университет как корпорация людей интеллектуального труда. Устройство университета. Схоластика — религиозная философия. Обращение к античному наследию. Схоластика и Аристотель, святой Августин</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искуссия о соотношении веры и разума в христианском учении. </w:t>
      </w:r>
      <w:proofErr w:type="gramStart"/>
      <w:r>
        <w:rPr>
          <w:rFonts w:ascii="Times New Roman" w:hAnsi="Times New Roman" w:cs="Times New Roman"/>
        </w:rPr>
        <w:t>Логические рассуждения</w:t>
      </w:r>
      <w:proofErr w:type="gramEnd"/>
      <w:r>
        <w:rPr>
          <w:rFonts w:ascii="Times New Roman" w:hAnsi="Times New Roman" w:cs="Times New Roman"/>
        </w:rPr>
        <w:t xml:space="preserve"> и доказательства как способ укрепления веры, познания Бога и мира. Ансельм Кентерберийский. Спор между церковью и философами. Спор философа-схоласта Пьера Абеляра и его оппонента Бернара </w:t>
      </w:r>
      <w:proofErr w:type="spellStart"/>
      <w:r>
        <w:rPr>
          <w:rFonts w:ascii="Times New Roman" w:hAnsi="Times New Roman" w:cs="Times New Roman"/>
        </w:rPr>
        <w:t>Клервоского</w:t>
      </w:r>
      <w:proofErr w:type="spellEnd"/>
      <w:r>
        <w:rPr>
          <w:rFonts w:ascii="Times New Roman" w:hAnsi="Times New Roman" w:cs="Times New Roman"/>
        </w:rPr>
        <w:t>. Рационализм и мистицизм. Фома Аквинский — философ, соединивший веру и знание. Развитие знаний о природе. Опыт и наблюдение — методы познания природы в учении Роджера Бэкона. Роль философии в средневековую эпоху.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Средневековая литература и искусство</w:t>
      </w:r>
      <w:r>
        <w:rPr>
          <w:rFonts w:ascii="Times New Roman" w:hAnsi="Times New Roman" w:cs="Times New Roman"/>
        </w:rPr>
        <w:t>.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Влияние рыцарской литературы на развитие светской средневековой культуры. Влияние школьного и университетского образования на формирование городской культуры. Городская литература — литература, создаваемая на национальных языках. Ваганты. Данте Алигьери. Влияние церкви на развитие искусства Западной Европы. Архитектура. Образцы средневекового изобразительного искусства — памятники церковной архитектуры. Романский и готический стили. Скульптура как «Библия для неграмотных»</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оступность искусства. Средневековая живопись. Книжная миниатюра. Фрески.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lastRenderedPageBreak/>
        <w:t>Культура раннего Возрождения в Италии</w:t>
      </w:r>
      <w:r>
        <w:rPr>
          <w:rFonts w:ascii="Times New Roman" w:hAnsi="Times New Roman" w:cs="Times New Roman"/>
        </w:rPr>
        <w:t xml:space="preserve">. Торговые связи итальянских городов со странами Европы и Востока.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Критика духовенства. </w:t>
      </w:r>
      <w:proofErr w:type="gramStart"/>
      <w:r>
        <w:rPr>
          <w:rFonts w:ascii="Times New Roman" w:hAnsi="Times New Roman" w:cs="Times New Roman"/>
        </w:rPr>
        <w:t>Отказ от религиозного в аскетического мировоззрения.</w:t>
      </w:r>
      <w:proofErr w:type="gramEnd"/>
      <w:r>
        <w:rPr>
          <w:rFonts w:ascii="Times New Roman" w:hAnsi="Times New Roman" w:cs="Times New Roman"/>
        </w:rPr>
        <w:t xml:space="preserve"> Воспитание нового человека. Роль самовоспитания в формировании человека. Первые гуманисты — </w:t>
      </w:r>
      <w:proofErr w:type="spellStart"/>
      <w:r>
        <w:rPr>
          <w:rFonts w:ascii="Times New Roman" w:hAnsi="Times New Roman" w:cs="Times New Roman"/>
        </w:rPr>
        <w:t>Франческо</w:t>
      </w:r>
      <w:proofErr w:type="spellEnd"/>
      <w:r>
        <w:rPr>
          <w:rFonts w:ascii="Times New Roman" w:hAnsi="Times New Roman" w:cs="Times New Roman"/>
        </w:rPr>
        <w:t xml:space="preserve"> Петрарка и Джованни Боккаччо. Идеалы гуманизма и искусство раннего Возрождения. Начало открытия индивидуальности человека. Портрет. Живопись. </w:t>
      </w:r>
      <w:proofErr w:type="spellStart"/>
      <w:r>
        <w:rPr>
          <w:rFonts w:ascii="Times New Roman" w:hAnsi="Times New Roman" w:cs="Times New Roman"/>
        </w:rPr>
        <w:t>Сандро</w:t>
      </w:r>
      <w:proofErr w:type="spellEnd"/>
      <w:r>
        <w:rPr>
          <w:rFonts w:ascii="Times New Roman" w:hAnsi="Times New Roman" w:cs="Times New Roman"/>
        </w:rPr>
        <w:t xml:space="preserve"> Боттичелли.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Научные открытия и изобретения</w:t>
      </w:r>
      <w:r>
        <w:rPr>
          <w:rFonts w:ascii="Times New Roman" w:hAnsi="Times New Roman" w:cs="Times New Roman"/>
        </w:rPr>
        <w:t>. От астрологии  в и алхимии к астрономии и химии,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Гуттенбергом. Развитие грамотности и образования среди разных слоев населения. Распространение библиотек</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оступность печатной книги.</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11. Народы Азии, Америки и Африки в Средние века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Средневековый Китай.</w:t>
      </w:r>
      <w:r>
        <w:rPr>
          <w:rFonts w:ascii="Times New Roman" w:hAnsi="Times New Roman" w:cs="Times New Roman"/>
        </w:rPr>
        <w:t xml:space="preserve"> Империя </w:t>
      </w:r>
      <w:proofErr w:type="spellStart"/>
      <w:r>
        <w:rPr>
          <w:rFonts w:ascii="Times New Roman" w:hAnsi="Times New Roman" w:cs="Times New Roman"/>
        </w:rPr>
        <w:t>Тан</w:t>
      </w:r>
      <w:proofErr w:type="spellEnd"/>
      <w:r>
        <w:rPr>
          <w:rFonts w:ascii="Times New Roman" w:hAnsi="Times New Roman" w:cs="Times New Roman"/>
        </w:rPr>
        <w:t xml:space="preserve"> — единое государство. Император — «Сын неба». Население страны — подданные одного господина — императора. Подчинение соседей власти империи. Широкие сухопутные и морские торговые связи. Захват чиновниками, военными государственных земель. Образование крупных поместий. Усиление позиций феодалов. Развитие феодальных отношений. Нарастание недовольства крестьян перераспределением земли. Борьба за права на землю. Крестьянская война под руководством Хуан </w:t>
      </w:r>
      <w:proofErr w:type="spellStart"/>
      <w:r>
        <w:rPr>
          <w:rFonts w:ascii="Times New Roman" w:hAnsi="Times New Roman" w:cs="Times New Roman"/>
        </w:rPr>
        <w:t>Чао</w:t>
      </w:r>
      <w:proofErr w:type="spellEnd"/>
      <w:r>
        <w:rPr>
          <w:rFonts w:ascii="Times New Roman" w:hAnsi="Times New Roman" w:cs="Times New Roman"/>
        </w:rPr>
        <w:t xml:space="preserve">. Империя </w:t>
      </w:r>
      <w:proofErr w:type="spellStart"/>
      <w:r>
        <w:rPr>
          <w:rFonts w:ascii="Times New Roman" w:hAnsi="Times New Roman" w:cs="Times New Roman"/>
        </w:rPr>
        <w:t>Сун</w:t>
      </w:r>
      <w:proofErr w:type="spellEnd"/>
      <w:r>
        <w:rPr>
          <w:rFonts w:ascii="Times New Roman" w:hAnsi="Times New Roman" w:cs="Times New Roman"/>
        </w:rPr>
        <w:t xml:space="preserve"> в период зрелого феодализма. Монгольская опасность. Монголы и Чингисхан. Завоевание Китая монголами. </w:t>
      </w:r>
      <w:proofErr w:type="spellStart"/>
      <w:r>
        <w:rPr>
          <w:rFonts w:ascii="Times New Roman" w:hAnsi="Times New Roman" w:cs="Times New Roman"/>
        </w:rPr>
        <w:t>Антимонгольское</w:t>
      </w:r>
      <w:proofErr w:type="spellEnd"/>
      <w:r>
        <w:rPr>
          <w:rFonts w:ascii="Times New Roman" w:hAnsi="Times New Roman" w:cs="Times New Roman"/>
        </w:rPr>
        <w:t xml:space="preserve"> восстание Красных повязок. Приобретение независимости. Хозяйственный подъём. Восстановление и  развитие городов. Художественные ремёсла. Изобретения. Первая газета. Открытие пороха, создание ружей. Образование и научные знания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Индия. Государства и культура</w:t>
      </w:r>
      <w:r>
        <w:rPr>
          <w:rFonts w:ascii="Times New Roman" w:hAnsi="Times New Roman" w:cs="Times New Roman"/>
        </w:rPr>
        <w:t>. Географическая и этническая разобщенность народов Индии. Единое культурное наследие древности как основа единства государства в эпоху Средневековья. Установление феодальных отношений. Государственная и местная власть. Раджи. Индуистская религия. Брахманы. Крестьянство. Кастовое устройство общества. Междоусобные войны раджей. Ослабление страны. Вторжение войск Арабского и Багдадского халифатов. Образование самостоятельных мусульманских государств на территории Индии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елийский султанат и разгром его Тимуром, правителем Самарканда. Хозяйство и богатства Индии. Торговля и связи с другими странами. Наука. Обсерватории. Индийская медицина. Искусство. Буддистские храмы в </w:t>
      </w:r>
      <w:proofErr w:type="spellStart"/>
      <w:r>
        <w:rPr>
          <w:rFonts w:ascii="Times New Roman" w:hAnsi="Times New Roman" w:cs="Times New Roman"/>
        </w:rPr>
        <w:t>Аджанте</w:t>
      </w:r>
      <w:proofErr w:type="spellEnd"/>
      <w:r>
        <w:rPr>
          <w:rFonts w:ascii="Times New Roman" w:hAnsi="Times New Roman" w:cs="Times New Roman"/>
        </w:rPr>
        <w:t>. Архитектура, скульптура и живопись. Влияние мусульманской культуры. Мавзолеи. Искусство классического танца и пения. Книжная миниатюра.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Государства и народы доколумбовой Америки</w:t>
      </w:r>
      <w:r>
        <w:rPr>
          <w:rFonts w:ascii="Times New Roman" w:hAnsi="Times New Roman" w:cs="Times New Roman"/>
        </w:rPr>
        <w:t>. Население Северной и Южной Америки и его занятия. Сохранение родоплеменных отношений. Территория расселения, образ жизни и культура народов майя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остижения в хозяйстве, изучении природы. Ацтеки и их мир. Устройство общества. Города и культура. Государство инков. Управление и организация жизни. Население и занятия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остижения культуры инков. Уникальность культуры народов доколумбовой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Африка.</w:t>
      </w:r>
      <w:r>
        <w:rPr>
          <w:rFonts w:ascii="Times New Roman" w:hAnsi="Times New Roman" w:cs="Times New Roman"/>
        </w:rPr>
        <w:t xml:space="preserve"> Неравномерность развития народов Африки.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Наследие Средних веков в истории человечества. </w:t>
      </w:r>
      <w:r>
        <w:rPr>
          <w:rFonts w:ascii="Times New Roman" w:hAnsi="Times New Roman" w:cs="Times New Roman"/>
        </w:rPr>
        <w:t>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lastRenderedPageBreak/>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9429B6" w:rsidRDefault="009429B6" w:rsidP="009429B6">
      <w:pPr>
        <w:spacing w:after="0" w:line="240" w:lineRule="auto"/>
        <w:jc w:val="center"/>
        <w:rPr>
          <w:rFonts w:ascii="Times New Roman" w:hAnsi="Times New Roman" w:cs="Times New Roman"/>
          <w:b/>
          <w:bCs/>
          <w:caps/>
          <w:sz w:val="24"/>
          <w:szCs w:val="24"/>
        </w:rPr>
      </w:pPr>
    </w:p>
    <w:p w:rsidR="009429B6" w:rsidRDefault="009429B6" w:rsidP="009429B6">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caps/>
          <w:sz w:val="24"/>
          <w:szCs w:val="24"/>
        </w:rPr>
        <w:t xml:space="preserve">7 </w:t>
      </w:r>
      <w:r>
        <w:rPr>
          <w:rFonts w:ascii="Times New Roman" w:hAnsi="Times New Roman" w:cs="Times New Roman"/>
          <w:b/>
          <w:bCs/>
          <w:sz w:val="24"/>
          <w:szCs w:val="24"/>
        </w:rPr>
        <w:t xml:space="preserve"> класс </w:t>
      </w:r>
      <w:r>
        <w:rPr>
          <w:rFonts w:ascii="Times New Roman" w:hAnsi="Times New Roman" w:cs="Times New Roman"/>
          <w:b/>
          <w:bCs/>
          <w:caps/>
          <w:sz w:val="24"/>
          <w:szCs w:val="24"/>
        </w:rPr>
        <w:t xml:space="preserve"> </w:t>
      </w:r>
    </w:p>
    <w:p w:rsidR="009429B6" w:rsidRDefault="009429B6" w:rsidP="009429B6">
      <w:pPr>
        <w:spacing w:after="0" w:line="240" w:lineRule="auto"/>
        <w:ind w:firstLine="567"/>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иСТОРИЯ нОВОГО ВРЕМЕНИ (26 </w:t>
      </w:r>
      <w:r>
        <w:rPr>
          <w:rFonts w:ascii="Times New Roman" w:hAnsi="Times New Roman" w:cs="Times New Roman"/>
          <w:b/>
          <w:bCs/>
          <w:sz w:val="24"/>
          <w:szCs w:val="24"/>
        </w:rPr>
        <w:t>ч.</w:t>
      </w:r>
      <w:r>
        <w:rPr>
          <w:rFonts w:ascii="Times New Roman" w:hAnsi="Times New Roman" w:cs="Times New Roman"/>
          <w:b/>
          <w:bCs/>
          <w:caps/>
          <w:sz w:val="24"/>
          <w:szCs w:val="24"/>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ИСТОРИЯ НОВОГО ВРЕМЕНИ: 1500-1700 гг.</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Введение. От Средневековья к Новому времени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Понятие о Новом времени.</w:t>
      </w:r>
      <w:r>
        <w:rPr>
          <w:rFonts w:ascii="Times New Roman" w:hAnsi="Times New Roman" w:cs="Times New Roman"/>
        </w:rPr>
        <w:t xml:space="preserve"> Традиционное феодальное общество и его характеристика. Что изучает Новая история. Понятие «Новое время» как эпоха «пробуждения умов». Где и когда появился этот термин. Хронологические границы и этапы Нового времени. Познание окружающего мира, его мироустройства (законов) изменяло мировоззрение, образ жизни, хозяйственную жизнь. Появление машинного производства. Новое время — эпоха великих изменений.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Человек Нового времени</w:t>
      </w:r>
      <w:r>
        <w:rPr>
          <w:rFonts w:ascii="Times New Roman" w:hAnsi="Times New Roman" w:cs="Times New Roman"/>
        </w:rPr>
        <w:t xml:space="preserve">. Развитие личностных характеристик человека, его стремление к самостоятельности и успеху. Предприниматели.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Что связывает нас с Новым временем</w:t>
      </w:r>
      <w:r>
        <w:rPr>
          <w:rFonts w:ascii="Times New Roman" w:hAnsi="Times New Roman" w:cs="Times New Roman"/>
        </w:rPr>
        <w:t>.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1. МИР В НАЧАЛЕ НОВОГО ВРЕМЕНИ, ВЕЛИКИЕ ГЕОГРАФИЧЕСКИЕ ОТКРЫТИЯ. ВОЗРОЖДЕНИЕ. РЕФОРМАЦИЯ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 Технические открытия и выход к Мировому океану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w:t>
      </w:r>
      <w:proofErr w:type="gramStart"/>
      <w:r>
        <w:rPr>
          <w:rFonts w:ascii="Times New Roman" w:hAnsi="Times New Roman" w:cs="Times New Roman"/>
        </w:rPr>
        <w:t>в</w:t>
      </w:r>
      <w:proofErr w:type="gramEnd"/>
      <w:r>
        <w:rPr>
          <w:rFonts w:ascii="Times New Roman" w:hAnsi="Times New Roman" w:cs="Times New Roman"/>
        </w:rPr>
        <w:t xml:space="preserve"> металлургий.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w:t>
      </w:r>
      <w:proofErr w:type="spellStart"/>
      <w:r>
        <w:rPr>
          <w:rFonts w:ascii="Times New Roman" w:hAnsi="Times New Roman" w:cs="Times New Roman"/>
        </w:rPr>
        <w:t>Бартоломеу</w:t>
      </w:r>
      <w:proofErr w:type="spellEnd"/>
      <w:r>
        <w:rPr>
          <w:rFonts w:ascii="Times New Roman" w:hAnsi="Times New Roman" w:cs="Times New Roman"/>
        </w:rPr>
        <w:t xml:space="preserve"> </w:t>
      </w:r>
      <w:proofErr w:type="spellStart"/>
      <w:r>
        <w:rPr>
          <w:rFonts w:ascii="Times New Roman" w:hAnsi="Times New Roman" w:cs="Times New Roman"/>
        </w:rPr>
        <w:t>Диаш</w:t>
      </w:r>
      <w:proofErr w:type="spellEnd"/>
      <w:r>
        <w:rPr>
          <w:rFonts w:ascii="Times New Roman" w:hAnsi="Times New Roman" w:cs="Times New Roman"/>
        </w:rPr>
        <w:t xml:space="preserve">. </w:t>
      </w:r>
      <w:proofErr w:type="spellStart"/>
      <w:r>
        <w:rPr>
          <w:rFonts w:ascii="Times New Roman" w:hAnsi="Times New Roman" w:cs="Times New Roman"/>
        </w:rPr>
        <w:t>Васко</w:t>
      </w:r>
      <w:proofErr w:type="spellEnd"/>
      <w:r>
        <w:rPr>
          <w:rFonts w:ascii="Times New Roman" w:hAnsi="Times New Roman" w:cs="Times New Roman"/>
        </w:rPr>
        <w:t xml:space="preserve"> да Гама. Свидетельства эпохи.</w:t>
      </w:r>
    </w:p>
    <w:p w:rsidR="009429B6" w:rsidRDefault="009429B6" w:rsidP="009429B6">
      <w:pPr>
        <w:pStyle w:val="af6"/>
        <w:spacing w:line="240" w:lineRule="auto"/>
        <w:ind w:firstLine="284"/>
        <w:jc w:val="both"/>
        <w:rPr>
          <w:rFonts w:ascii="Times New Roman" w:hAnsi="Times New Roman" w:cs="Times New Roman"/>
          <w:b/>
          <w:bCs/>
        </w:rPr>
      </w:pPr>
      <w:r>
        <w:rPr>
          <w:rFonts w:ascii="Times New Roman" w:hAnsi="Times New Roman" w:cs="Times New Roman"/>
          <w:b/>
          <w:bCs/>
        </w:rPr>
        <w:t>Тема 2. Встреча миров. Великие географические открытия и их последствия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Четыре путешествия Христофора Колумба. Второе открытие нового материка: </w:t>
      </w:r>
      <w:proofErr w:type="spellStart"/>
      <w:r>
        <w:rPr>
          <w:rFonts w:ascii="Times New Roman" w:hAnsi="Times New Roman" w:cs="Times New Roman"/>
        </w:rPr>
        <w:t>Америго</w:t>
      </w:r>
      <w:proofErr w:type="spellEnd"/>
      <w:r>
        <w:rPr>
          <w:rFonts w:ascii="Times New Roman" w:hAnsi="Times New Roman" w:cs="Times New Roman"/>
        </w:rPr>
        <w:t xml:space="preserve"> </w:t>
      </w:r>
      <w:proofErr w:type="spellStart"/>
      <w:r>
        <w:rPr>
          <w:rFonts w:ascii="Times New Roman" w:hAnsi="Times New Roman" w:cs="Times New Roman"/>
        </w:rPr>
        <w:t>Веспуччи</w:t>
      </w:r>
      <w:proofErr w:type="spellEnd"/>
      <w:r>
        <w:rPr>
          <w:rFonts w:ascii="Times New Roman" w:hAnsi="Times New Roman" w:cs="Times New Roman"/>
        </w:rPr>
        <w:t>.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империи. Начало складывания мирового рынка. Сближение индустриального и традиционного миров.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3. Усиление королевской власти в </w:t>
      </w:r>
      <w:proofErr w:type="gramStart"/>
      <w:r>
        <w:rPr>
          <w:rFonts w:ascii="Times New Roman" w:hAnsi="Times New Roman" w:cs="Times New Roman"/>
          <w:b/>
          <w:bCs/>
        </w:rPr>
        <w:t>Х</w:t>
      </w:r>
      <w:proofErr w:type="gramEnd"/>
      <w:r>
        <w:rPr>
          <w:rFonts w:ascii="Times New Roman" w:hAnsi="Times New Roman" w:cs="Times New Roman"/>
          <w:b/>
          <w:bCs/>
          <w:lang w:val="en-US"/>
        </w:rPr>
        <w:t>V</w:t>
      </w:r>
      <w:r>
        <w:rPr>
          <w:rFonts w:ascii="Times New Roman" w:hAnsi="Times New Roman" w:cs="Times New Roman"/>
          <w:b/>
          <w:bCs/>
        </w:rPr>
        <w:t>I—Х</w:t>
      </w:r>
      <w:r>
        <w:rPr>
          <w:rFonts w:ascii="Times New Roman" w:hAnsi="Times New Roman" w:cs="Times New Roman"/>
          <w:b/>
          <w:bCs/>
          <w:lang w:val="en-US"/>
        </w:rPr>
        <w:t>V</w:t>
      </w:r>
      <w:r>
        <w:rPr>
          <w:rFonts w:ascii="Times New Roman" w:hAnsi="Times New Roman" w:cs="Times New Roman"/>
          <w:b/>
          <w:bCs/>
        </w:rPr>
        <w:t>II вв. Абсолютизм в Европе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w:t>
      </w:r>
      <w:r>
        <w:rPr>
          <w:rFonts w:ascii="Times New Roman" w:hAnsi="Times New Roman" w:cs="Times New Roman"/>
          <w:lang w:val="en-US"/>
        </w:rPr>
        <w:t>V</w:t>
      </w:r>
      <w:r>
        <w:rPr>
          <w:rFonts w:ascii="Times New Roman" w:hAnsi="Times New Roman" w:cs="Times New Roman"/>
        </w:rPr>
        <w:t xml:space="preserve">III Тюдор, Елизавета Тюдор, Яков </w:t>
      </w:r>
      <w:r>
        <w:rPr>
          <w:rFonts w:ascii="Times New Roman" w:hAnsi="Times New Roman" w:cs="Times New Roman"/>
          <w:lang w:val="en-US"/>
        </w:rPr>
        <w:t>I</w:t>
      </w:r>
      <w:r>
        <w:rPr>
          <w:rFonts w:ascii="Times New Roman" w:hAnsi="Times New Roman" w:cs="Times New Roman"/>
        </w:rPr>
        <w:t xml:space="preserve"> Стюарт, Людовик </w:t>
      </w:r>
      <w:proofErr w:type="gramStart"/>
      <w:r>
        <w:rPr>
          <w:rFonts w:ascii="Times New Roman" w:hAnsi="Times New Roman" w:cs="Times New Roman"/>
        </w:rPr>
        <w:t>Х</w:t>
      </w:r>
      <w:proofErr w:type="gramEnd"/>
      <w:r>
        <w:rPr>
          <w:rFonts w:ascii="Times New Roman" w:hAnsi="Times New Roman" w:cs="Times New Roman"/>
        </w:rPr>
        <w:t>I</w:t>
      </w:r>
      <w:r>
        <w:rPr>
          <w:rFonts w:ascii="Times New Roman" w:hAnsi="Times New Roman" w:cs="Times New Roman"/>
          <w:lang w:val="en-US"/>
        </w:rPr>
        <w:t>V</w:t>
      </w:r>
      <w:r>
        <w:rPr>
          <w:rFonts w:ascii="Times New Roman" w:hAnsi="Times New Roman" w:cs="Times New Roman"/>
        </w:rPr>
        <w:t xml:space="preserve"> Бурбон.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4. Дух предпринимательства преобразует экономику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Условия развития предпринимательства. Новое в торговле. Рост городов </w:t>
      </w:r>
      <w:proofErr w:type="gramStart"/>
      <w:r>
        <w:rPr>
          <w:rFonts w:ascii="Times New Roman" w:hAnsi="Times New Roman" w:cs="Times New Roman"/>
        </w:rPr>
        <w:t>в</w:t>
      </w:r>
      <w:proofErr w:type="gramEnd"/>
      <w:r>
        <w:rPr>
          <w:rFonts w:ascii="Times New Roman" w:hAnsi="Times New Roman" w:cs="Times New Roman"/>
        </w:rPr>
        <w:t xml:space="preserve"> торговля.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5. Европейское общество в раннее Новое время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w:t>
      </w:r>
      <w:r>
        <w:rPr>
          <w:rFonts w:ascii="Times New Roman" w:hAnsi="Times New Roman" w:cs="Times New Roman"/>
        </w:rPr>
        <w:lastRenderedPageBreak/>
        <w:t>крестьянства Европы. Новое дворянство — джентри и старое дворянство. Низшие слои населения. Бродяжничество. Борьба государства с нищими. Законы о нищих. Способы преодоления нищенства.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6. Повседневная жизнь</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Европейское население и основные черты повседневной жизни. Главные </w:t>
      </w:r>
      <w:proofErr w:type="gramStart"/>
      <w:r>
        <w:rPr>
          <w:rFonts w:ascii="Times New Roman" w:hAnsi="Times New Roman" w:cs="Times New Roman"/>
        </w:rPr>
        <w:t>беды—эпидемий</w:t>
      </w:r>
      <w:proofErr w:type="gramEnd"/>
      <w:r>
        <w:rPr>
          <w:rFonts w:ascii="Times New Roman" w:hAnsi="Times New Roman" w:cs="Times New Roman"/>
        </w:rPr>
        <w:t xml:space="preserve">, голод и войны. Продолжительность жизни. Личная гигиена. «Столетия редкого человека». Короткая жизнь женщины. Революция в еде и питании. Искусство кулинарии. </w:t>
      </w:r>
      <w:proofErr w:type="spellStart"/>
      <w:r>
        <w:rPr>
          <w:rFonts w:ascii="Times New Roman" w:hAnsi="Times New Roman" w:cs="Times New Roman"/>
        </w:rPr>
        <w:t>Домоведение</w:t>
      </w:r>
      <w:proofErr w:type="spellEnd"/>
      <w:r>
        <w:rPr>
          <w:rFonts w:ascii="Times New Roman" w:hAnsi="Times New Roman" w:cs="Times New Roman"/>
        </w:rPr>
        <w:t>. Революция в одежде. Европейский город Нового времени, его роль в культурной жизни общества.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7. Великие гуманисты Европы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От </w:t>
      </w:r>
      <w:proofErr w:type="gramStart"/>
      <w:r>
        <w:rPr>
          <w:rFonts w:ascii="Times New Roman" w:hAnsi="Times New Roman" w:cs="Times New Roman"/>
        </w:rPr>
        <w:t>раннего</w:t>
      </w:r>
      <w:proofErr w:type="gramEnd"/>
      <w:r>
        <w:rPr>
          <w:rFonts w:ascii="Times New Roman" w:hAnsi="Times New Roman" w:cs="Times New Roman"/>
        </w:rPr>
        <w:t xml:space="preserve"> к высокому Возрождению.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9429B6" w:rsidRDefault="009429B6" w:rsidP="009429B6">
      <w:pPr>
        <w:pStyle w:val="af6"/>
        <w:spacing w:line="240" w:lineRule="auto"/>
        <w:ind w:firstLine="284"/>
        <w:jc w:val="both"/>
        <w:rPr>
          <w:rFonts w:ascii="Times New Roman" w:hAnsi="Times New Roman" w:cs="Times New Roman"/>
          <w:b/>
          <w:bCs/>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Темы 8—9. Мир художественной культуры Возрождения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Эпоха «титанов». Гуманистические тенденции в изобразительном искусстве. «Титаны Возрождения». Формирование новой, гуманистической культуры и вклад в её развитие — Леонардо да Винчи, Микеланджело </w:t>
      </w:r>
      <w:proofErr w:type="spellStart"/>
      <w:r>
        <w:rPr>
          <w:rFonts w:ascii="Times New Roman" w:hAnsi="Times New Roman" w:cs="Times New Roman"/>
        </w:rPr>
        <w:t>Буонарроти</w:t>
      </w:r>
      <w:proofErr w:type="spellEnd"/>
      <w:r>
        <w:rPr>
          <w:rFonts w:ascii="Times New Roman" w:hAnsi="Times New Roman" w:cs="Times New Roman"/>
        </w:rPr>
        <w:t>, Рафаэль Санти. География и особенности искусства: Испания и Голландия ХУ</w:t>
      </w:r>
      <w:proofErr w:type="gramStart"/>
      <w:r>
        <w:rPr>
          <w:rFonts w:ascii="Times New Roman" w:hAnsi="Times New Roman" w:cs="Times New Roman"/>
        </w:rPr>
        <w:t>II</w:t>
      </w:r>
      <w:proofErr w:type="gramEnd"/>
      <w:r>
        <w:rPr>
          <w:rFonts w:ascii="Times New Roman" w:hAnsi="Times New Roman" w:cs="Times New Roman"/>
        </w:rPr>
        <w:t xml:space="preserve"> в. Своеобразие Высокого искусства Северного Возрождения: Питер Брейгель Старший; гуманистическая личность в портретах Альбрехта Дюрера.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Музыкальное искусство Западной Европы. Развитие светской музыкальной культуры. Мадригалы</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омашнее </w:t>
      </w:r>
      <w:proofErr w:type="spellStart"/>
      <w:r>
        <w:rPr>
          <w:rFonts w:ascii="Times New Roman" w:hAnsi="Times New Roman" w:cs="Times New Roman"/>
        </w:rPr>
        <w:t>музицирование</w:t>
      </w:r>
      <w:proofErr w:type="spellEnd"/>
      <w:r>
        <w:rPr>
          <w:rFonts w:ascii="Times New Roman" w:hAnsi="Times New Roman" w:cs="Times New Roman"/>
        </w:rPr>
        <w:t>. Превращение музыки в одно из светских искусств.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10. Рождение новой европейской науки </w:t>
      </w:r>
      <w:r>
        <w:rPr>
          <w:rFonts w:ascii="Times New Roman" w:hAnsi="Times New Roman" w:cs="Times New Roman"/>
          <w:b/>
          <w:bCs/>
          <w:lang w:val="en-US"/>
        </w:rPr>
        <w:t>XVI</w:t>
      </w:r>
      <w:r>
        <w:rPr>
          <w:rFonts w:ascii="Times New Roman" w:hAnsi="Times New Roman" w:cs="Times New Roman"/>
          <w:b/>
          <w:bCs/>
        </w:rPr>
        <w:t>-</w:t>
      </w:r>
      <w:r>
        <w:rPr>
          <w:rFonts w:ascii="Times New Roman" w:hAnsi="Times New Roman" w:cs="Times New Roman"/>
          <w:b/>
          <w:bCs/>
          <w:lang w:val="en-US"/>
        </w:rPr>
        <w:t>XVII</w:t>
      </w:r>
      <w:proofErr w:type="gramStart"/>
      <w:r>
        <w:rPr>
          <w:rFonts w:ascii="Times New Roman" w:hAnsi="Times New Roman" w:cs="Times New Roman"/>
          <w:b/>
          <w:bCs/>
        </w:rPr>
        <w:t>в</w:t>
      </w:r>
      <w:proofErr w:type="gramEnd"/>
      <w:r>
        <w:rPr>
          <w:rFonts w:ascii="Times New Roman" w:hAnsi="Times New Roman" w:cs="Times New Roman"/>
          <w:b/>
          <w:bCs/>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ХУII </w:t>
      </w:r>
      <w:proofErr w:type="gramStart"/>
      <w:r>
        <w:rPr>
          <w:rFonts w:ascii="Times New Roman" w:hAnsi="Times New Roman" w:cs="Times New Roman"/>
        </w:rPr>
        <w:t>в</w:t>
      </w:r>
      <w:proofErr w:type="gramEnd"/>
      <w:r>
        <w:rPr>
          <w:rFonts w:ascii="Times New Roman" w:hAnsi="Times New Roman" w:cs="Times New Roman"/>
        </w:rPr>
        <w:t>. Френсис Бэкон о значении опыта в познании природы. Рене Декарт о роли научных исследований. Френсис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11. Начало Реформации в Европе. Обновление христианства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12. Распространение Реформации в Европе. Контрреформация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кальвинизма’&gt;. Борьба католической церкви против </w:t>
      </w:r>
      <w:proofErr w:type="spellStart"/>
      <w:r>
        <w:rPr>
          <w:rFonts w:ascii="Times New Roman" w:hAnsi="Times New Roman" w:cs="Times New Roman"/>
        </w:rPr>
        <w:t>еретичных</w:t>
      </w:r>
      <w:proofErr w:type="spellEnd"/>
      <w:r>
        <w:rPr>
          <w:rFonts w:ascii="Times New Roman" w:hAnsi="Times New Roman" w:cs="Times New Roman"/>
        </w:rPr>
        <w:t xml:space="preserve"> учений. Контрреформация: её идеологи и воплотители. Орден иезуитов и его создатель — Игнатий Лойола. Цели, средства расширения власти папы римского. </w:t>
      </w:r>
      <w:proofErr w:type="spellStart"/>
      <w:r>
        <w:rPr>
          <w:rFonts w:ascii="Times New Roman" w:hAnsi="Times New Roman" w:cs="Times New Roman"/>
        </w:rPr>
        <w:t>Тридентский</w:t>
      </w:r>
      <w:proofErr w:type="spellEnd"/>
      <w:r>
        <w:rPr>
          <w:rFonts w:ascii="Times New Roman" w:hAnsi="Times New Roman" w:cs="Times New Roman"/>
        </w:rPr>
        <w:t xml:space="preserve"> собор.</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13. Королевская власть и Реформация в Англии. Борьба за господство на</w:t>
      </w:r>
      <w:r>
        <w:rPr>
          <w:rFonts w:ascii="Times New Roman" w:hAnsi="Times New Roman" w:cs="Times New Roman"/>
        </w:rPr>
        <w:t xml:space="preserve"> м</w:t>
      </w:r>
      <w:r>
        <w:rPr>
          <w:rFonts w:ascii="Times New Roman" w:hAnsi="Times New Roman" w:cs="Times New Roman"/>
          <w:b/>
          <w:bCs/>
        </w:rPr>
        <w:t>оре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Последствия Войны Алой и Белой розы для Англии. Генрих </w:t>
      </w:r>
      <w:r>
        <w:rPr>
          <w:rFonts w:ascii="Times New Roman" w:hAnsi="Times New Roman" w:cs="Times New Roman"/>
          <w:lang w:val="en-US"/>
        </w:rPr>
        <w:t>V</w:t>
      </w:r>
      <w:r>
        <w:rPr>
          <w:rFonts w:ascii="Times New Roman" w:hAnsi="Times New Roman" w:cs="Times New Roman"/>
        </w:rPr>
        <w:t xml:space="preserve">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w:t>
      </w:r>
      <w:r>
        <w:rPr>
          <w:rFonts w:ascii="Times New Roman" w:hAnsi="Times New Roman" w:cs="Times New Roman"/>
          <w:lang w:val="en-US"/>
        </w:rPr>
        <w:t>I</w:t>
      </w:r>
      <w:r>
        <w:rPr>
          <w:rFonts w:ascii="Times New Roman" w:hAnsi="Times New Roman" w:cs="Times New Roman"/>
        </w:rPr>
        <w:t>»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1.</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14. Религиозные войны и укрепление абсолютной монархии во Франции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lastRenderedPageBreak/>
        <w:t>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w:t>
      </w:r>
      <w:r>
        <w:rPr>
          <w:rFonts w:ascii="Times New Roman" w:hAnsi="Times New Roman" w:cs="Times New Roman"/>
          <w:lang w:val="en-US"/>
        </w:rPr>
        <w:t>V</w:t>
      </w:r>
      <w:r>
        <w:rPr>
          <w:rFonts w:ascii="Times New Roman" w:hAnsi="Times New Roman" w:cs="Times New Roman"/>
        </w:rPr>
        <w:t xml:space="preserve"> </w:t>
      </w:r>
      <w:proofErr w:type="gramStart"/>
      <w:r>
        <w:rPr>
          <w:rFonts w:ascii="Times New Roman" w:hAnsi="Times New Roman" w:cs="Times New Roman"/>
        </w:rPr>
        <w:t>Бурбона</w:t>
      </w:r>
      <w:proofErr w:type="gramEnd"/>
      <w:r>
        <w:rPr>
          <w:rFonts w:ascii="Times New Roman" w:hAnsi="Times New Roman" w:cs="Times New Roman"/>
        </w:rPr>
        <w:t>. Реформы Ришелье. Ришелье как идеолог и создатель системы абсолютизма во Франции. Франция — сильнейшее государство на европейском континенте.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II. ПЕРВЫЕ РЕВОЛЮЦИИ НОВОГО ВРЕМЕНИ. МЕЖДУНАРОДНЫЕ ОТНОШЕНИЯ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15. Освободительная война в Нидерландах. Рождение Республики Соединённых провинций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«Жемчужина в короне Габсбургов». Нидерландская революция и </w:t>
      </w:r>
      <w:proofErr w:type="gramStart"/>
      <w:r>
        <w:rPr>
          <w:rFonts w:ascii="Times New Roman" w:hAnsi="Times New Roman" w:cs="Times New Roman"/>
        </w:rPr>
        <w:t>рожден</w:t>
      </w:r>
      <w:proofErr w:type="gramEnd"/>
      <w:r>
        <w:rPr>
          <w:rFonts w:ascii="Times New Roman" w:hAnsi="Times New Roman" w:cs="Times New Roman"/>
        </w:rPr>
        <w:t xml:space="preserve"> не свободной Республики Голландии. Нидерланды — «жемчужина в короне Габсбургов. Особенности географического, экономического и политического развития Нидерландов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 xml:space="preserve">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w:t>
      </w:r>
      <w:proofErr w:type="spellStart"/>
      <w:r>
        <w:rPr>
          <w:rFonts w:ascii="Times New Roman" w:hAnsi="Times New Roman" w:cs="Times New Roman"/>
        </w:rPr>
        <w:t>Утрехтская</w:t>
      </w:r>
      <w:proofErr w:type="spellEnd"/>
      <w:r>
        <w:rPr>
          <w:rFonts w:ascii="Times New Roman" w:hAnsi="Times New Roman" w:cs="Times New Roman"/>
        </w:rPr>
        <w:t xml:space="preserve">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16. Парламент против короля. Революция в Англии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Англия — первая страна в Европе с конституционной парламентской монархией. Англия накануне революции. Причины революции. Пуританская этика и образ жизни. Личное правление короля Карла 1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w:t>
      </w:r>
      <w:proofErr w:type="spellStart"/>
      <w:r>
        <w:rPr>
          <w:rFonts w:ascii="Times New Roman" w:hAnsi="Times New Roman" w:cs="Times New Roman"/>
        </w:rPr>
        <w:t>Нейзби</w:t>
      </w:r>
      <w:proofErr w:type="spellEnd"/>
      <w:r>
        <w:rPr>
          <w:rFonts w:ascii="Times New Roman" w:hAnsi="Times New Roman" w:cs="Times New Roman"/>
        </w:rPr>
        <w:t>. Реформы парламента. Дальнейшее нарастание противостояния: казнь короля. Англия — республика.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17. Путь к парламентской монархии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Реформы английского парламента. Движение протеста: левеллеры и диггеры. Кромвель. </w:t>
      </w:r>
      <w:proofErr w:type="gramStart"/>
      <w:r>
        <w:rPr>
          <w:rFonts w:ascii="Times New Roman" w:hAnsi="Times New Roman" w:cs="Times New Roman"/>
        </w:rPr>
        <w:t>Внутренние в международные последствия гражданской войны.</w:t>
      </w:r>
      <w:proofErr w:type="gramEnd"/>
      <w:r>
        <w:rPr>
          <w:rFonts w:ascii="Times New Roman" w:hAnsi="Times New Roman" w:cs="Times New Roman"/>
        </w:rPr>
        <w:t xml:space="preserve">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w:t>
      </w:r>
      <w:proofErr w:type="gramStart"/>
      <w:r>
        <w:rPr>
          <w:rFonts w:ascii="Times New Roman" w:hAnsi="Times New Roman" w:cs="Times New Roman"/>
        </w:rPr>
        <w:t>На</w:t>
      </w:r>
      <w:proofErr w:type="spellStart"/>
      <w:proofErr w:type="gramEnd"/>
      <w:r>
        <w:rPr>
          <w:rFonts w:ascii="Times New Roman" w:hAnsi="Times New Roman" w:cs="Times New Roman"/>
          <w:lang w:val="en-US"/>
        </w:rPr>
        <w:t>beas</w:t>
      </w:r>
      <w:proofErr w:type="spellEnd"/>
      <w:r>
        <w:rPr>
          <w:rFonts w:ascii="Times New Roman" w:hAnsi="Times New Roman" w:cs="Times New Roman"/>
        </w:rPr>
        <w:t xml:space="preserve"> </w:t>
      </w:r>
      <w:proofErr w:type="spellStart"/>
      <w:r>
        <w:rPr>
          <w:rFonts w:ascii="Times New Roman" w:hAnsi="Times New Roman" w:cs="Times New Roman"/>
        </w:rPr>
        <w:t>согри</w:t>
      </w:r>
      <w:proofErr w:type="spellEnd"/>
      <w:r>
        <w:rPr>
          <w:rFonts w:ascii="Times New Roman" w:hAnsi="Times New Roman" w:cs="Times New Roman"/>
          <w:lang w:val="en-US"/>
        </w:rPr>
        <w:t>s</w:t>
      </w:r>
      <w:r>
        <w:rPr>
          <w:rFonts w:ascii="Times New Roman" w:hAnsi="Times New Roman" w:cs="Times New Roman"/>
        </w:rPr>
        <w:t xml:space="preserve"> ас</w:t>
      </w:r>
      <w:r>
        <w:rPr>
          <w:rFonts w:ascii="Times New Roman" w:hAnsi="Times New Roman" w:cs="Times New Roman"/>
          <w:lang w:val="en-US"/>
        </w:rPr>
        <w:t>t</w:t>
      </w:r>
      <w:r>
        <w:rPr>
          <w:rFonts w:ascii="Times New Roman" w:hAnsi="Times New Roman" w:cs="Times New Roman"/>
        </w:rPr>
        <w:t>»  — закон, утверждавший права ареста и привлечение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Темы 18.  Международные отношения в </w:t>
      </w:r>
      <w:proofErr w:type="gramStart"/>
      <w:r>
        <w:rPr>
          <w:rFonts w:ascii="Times New Roman" w:hAnsi="Times New Roman" w:cs="Times New Roman"/>
          <w:b/>
          <w:bCs/>
        </w:rPr>
        <w:t>Х</w:t>
      </w:r>
      <w:proofErr w:type="gramEnd"/>
      <w:r>
        <w:rPr>
          <w:rFonts w:ascii="Times New Roman" w:hAnsi="Times New Roman" w:cs="Times New Roman"/>
          <w:b/>
          <w:bCs/>
          <w:lang w:val="en-US"/>
        </w:rPr>
        <w:t>V</w:t>
      </w:r>
      <w:r>
        <w:rPr>
          <w:rFonts w:ascii="Times New Roman" w:hAnsi="Times New Roman" w:cs="Times New Roman"/>
          <w:b/>
          <w:bCs/>
        </w:rPr>
        <w:t>I-Х</w:t>
      </w:r>
      <w:r>
        <w:rPr>
          <w:rFonts w:ascii="Times New Roman" w:hAnsi="Times New Roman" w:cs="Times New Roman"/>
          <w:b/>
          <w:bCs/>
          <w:lang w:val="en-US"/>
        </w:rPr>
        <w:t>V</w:t>
      </w:r>
      <w:r>
        <w:rPr>
          <w:rFonts w:ascii="Times New Roman" w:hAnsi="Times New Roman" w:cs="Times New Roman"/>
          <w:b/>
          <w:bCs/>
        </w:rPr>
        <w:t>II вв.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Причины международных конфликтов в Европе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 Х</w:t>
      </w:r>
      <w:r>
        <w:rPr>
          <w:rFonts w:ascii="Times New Roman" w:hAnsi="Times New Roman" w:cs="Times New Roman"/>
          <w:lang w:val="en-US"/>
        </w:rPr>
        <w:t>V</w:t>
      </w:r>
      <w:r>
        <w:rPr>
          <w:rFonts w:ascii="Times New Roman" w:hAnsi="Times New Roman" w:cs="Times New Roman"/>
        </w:rPr>
        <w:t xml:space="preserve">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w:t>
      </w:r>
      <w:proofErr w:type="gramStart"/>
      <w:r>
        <w:rPr>
          <w:rFonts w:ascii="Times New Roman" w:hAnsi="Times New Roman" w:cs="Times New Roman"/>
        </w:rPr>
        <w:t>Адольф—крупнейший</w:t>
      </w:r>
      <w:proofErr w:type="gramEnd"/>
      <w:r>
        <w:rPr>
          <w:rFonts w:ascii="Times New Roman" w:hAnsi="Times New Roman" w:cs="Times New Roman"/>
        </w:rPr>
        <w:t xml:space="preserve"> полководец и создатель новой военной системы. Окончание войны и её итоги. Условия и значение Вестфальского мира.</w:t>
      </w:r>
    </w:p>
    <w:p w:rsidR="009429B6" w:rsidRDefault="009429B6" w:rsidP="009429B6">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b/>
          <w:bCs/>
          <w:caps/>
          <w:sz w:val="24"/>
          <w:szCs w:val="24"/>
        </w:rPr>
        <w:t xml:space="preserve">8 </w:t>
      </w:r>
      <w:r>
        <w:rPr>
          <w:rFonts w:ascii="Times New Roman" w:hAnsi="Times New Roman" w:cs="Times New Roman"/>
          <w:b/>
          <w:bCs/>
          <w:sz w:val="24"/>
          <w:szCs w:val="24"/>
        </w:rPr>
        <w:t xml:space="preserve"> класс </w:t>
      </w:r>
      <w:r>
        <w:rPr>
          <w:rFonts w:ascii="Times New Roman" w:hAnsi="Times New Roman" w:cs="Times New Roman"/>
          <w:b/>
          <w:bCs/>
          <w:caps/>
          <w:sz w:val="24"/>
          <w:szCs w:val="24"/>
        </w:rPr>
        <w:t xml:space="preserve"> </w:t>
      </w:r>
    </w:p>
    <w:p w:rsidR="009429B6" w:rsidRDefault="009429B6" w:rsidP="009429B6">
      <w:pPr>
        <w:spacing w:after="0" w:line="240" w:lineRule="auto"/>
        <w:ind w:firstLine="567"/>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иСТОРИЯ нОВОГО ВРЕМЕНИ (24 </w:t>
      </w:r>
      <w:r>
        <w:rPr>
          <w:rFonts w:ascii="Times New Roman" w:hAnsi="Times New Roman" w:cs="Times New Roman"/>
          <w:b/>
          <w:bCs/>
          <w:sz w:val="24"/>
          <w:szCs w:val="24"/>
        </w:rPr>
        <w:t>ч.</w:t>
      </w:r>
      <w:r>
        <w:rPr>
          <w:rFonts w:ascii="Times New Roman" w:hAnsi="Times New Roman" w:cs="Times New Roman"/>
          <w:b/>
          <w:bCs/>
          <w:caps/>
          <w:sz w:val="24"/>
          <w:szCs w:val="24"/>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                                                  ИСТОРИЯ НОВОГО ВРЕМЕНИ:  18 век</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Тема 19.  Европа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III в. Северная война России в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III. ЭПОХА ПРОСВЕЩЕНИЯ. ВРЕМЯ ПРЕОБРАЗОВАНИЙ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20. Великие просветители Европы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Просветители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 xml:space="preserve">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w:t>
      </w:r>
      <w:r>
        <w:rPr>
          <w:rFonts w:ascii="Times New Roman" w:hAnsi="Times New Roman" w:cs="Times New Roman"/>
        </w:rPr>
        <w:lastRenderedPageBreak/>
        <w:t xml:space="preserve">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w:t>
      </w:r>
      <w:proofErr w:type="spellStart"/>
      <w:r>
        <w:rPr>
          <w:rFonts w:ascii="Times New Roman" w:hAnsi="Times New Roman" w:cs="Times New Roman"/>
        </w:rPr>
        <w:t>Монтескьё</w:t>
      </w:r>
      <w:proofErr w:type="spellEnd"/>
      <w:r>
        <w:rPr>
          <w:rFonts w:ascii="Times New Roman" w:hAnsi="Times New Roman" w:cs="Times New Roman"/>
        </w:rPr>
        <w:t>: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в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21. Мир художественной культуры Просвещения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Вера человека в собственные возможности. Поиск идеала, образа героя эпохи. Образ человека новой эпохи (буржуа) в художественной литературе — Д. Дефо.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w:t>
      </w:r>
      <w:proofErr w:type="gramStart"/>
      <w:r>
        <w:rPr>
          <w:rFonts w:ascii="Times New Roman" w:hAnsi="Times New Roman" w:cs="Times New Roman"/>
        </w:rPr>
        <w:t xml:space="preserve"> :</w:t>
      </w:r>
      <w:proofErr w:type="gramEnd"/>
      <w:r>
        <w:rPr>
          <w:rFonts w:ascii="Times New Roman" w:hAnsi="Times New Roman" w:cs="Times New Roman"/>
        </w:rPr>
        <w:t xml:space="preserve"> У. Хогарт, Ж. Б. С. Шарден. Свидетель эпохи: Жак Луи давил. Музыкальное искусство эпохи Просвещения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III 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И. С.. Баха, В. А. Моцарта, Л. </w:t>
      </w:r>
      <w:proofErr w:type="spellStart"/>
      <w:r>
        <w:rPr>
          <w:rFonts w:ascii="Times New Roman" w:hAnsi="Times New Roman" w:cs="Times New Roman"/>
        </w:rPr>
        <w:t>ван</w:t>
      </w:r>
      <w:proofErr w:type="spellEnd"/>
      <w:r>
        <w:rPr>
          <w:rFonts w:ascii="Times New Roman" w:hAnsi="Times New Roman" w:cs="Times New Roman"/>
        </w:rPr>
        <w:t xml:space="preserve"> Бетховена. Архитектура эпохи великих царствований. Секуляризация культуры.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22. На пути к индустриальной эре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w:t>
      </w:r>
      <w:proofErr w:type="spellStart"/>
      <w:r>
        <w:rPr>
          <w:rFonts w:ascii="Times New Roman" w:hAnsi="Times New Roman" w:cs="Times New Roman"/>
        </w:rPr>
        <w:t>Аркрайта</w:t>
      </w:r>
      <w:proofErr w:type="spellEnd"/>
      <w:r>
        <w:rPr>
          <w:rFonts w:ascii="Times New Roman" w:hAnsi="Times New Roman" w:cs="Times New Roman"/>
        </w:rPr>
        <w:t xml:space="preserve">. Изобретения </w:t>
      </w:r>
      <w:proofErr w:type="spellStart"/>
      <w:r>
        <w:rPr>
          <w:rFonts w:ascii="Times New Roman" w:hAnsi="Times New Roman" w:cs="Times New Roman"/>
        </w:rPr>
        <w:t>Корба</w:t>
      </w:r>
      <w:proofErr w:type="spellEnd"/>
      <w:r>
        <w:rPr>
          <w:rFonts w:ascii="Times New Roman" w:hAnsi="Times New Roman" w:cs="Times New Roman"/>
        </w:rPr>
        <w:t xml:space="preserve"> и </w:t>
      </w:r>
      <w:proofErr w:type="spellStart"/>
      <w:r>
        <w:rPr>
          <w:rFonts w:ascii="Times New Roman" w:hAnsi="Times New Roman" w:cs="Times New Roman"/>
        </w:rPr>
        <w:t>Модсли</w:t>
      </w:r>
      <w:proofErr w:type="spellEnd"/>
      <w:r>
        <w:rPr>
          <w:rFonts w:ascii="Times New Roman" w:hAnsi="Times New Roman" w:cs="Times New Roman"/>
        </w:rPr>
        <w:t>.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w:t>
      </w:r>
      <w:proofErr w:type="spellStart"/>
      <w:r>
        <w:rPr>
          <w:rFonts w:ascii="Times New Roman" w:hAnsi="Times New Roman" w:cs="Times New Roman"/>
        </w:rPr>
        <w:t>луддизм</w:t>
      </w:r>
      <w:proofErr w:type="spellEnd"/>
      <w:r>
        <w:rPr>
          <w:rFonts w:ascii="Times New Roman" w:hAnsi="Times New Roman" w:cs="Times New Roman"/>
        </w:rPr>
        <w:t>). Цена технического прогресса.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23. Североамериканские колонии в борьбе за независимость.</w:t>
      </w:r>
      <w:r>
        <w:rPr>
          <w:rFonts w:ascii="Times New Roman" w:hAnsi="Times New Roman" w:cs="Times New Roman"/>
        </w:rPr>
        <w:t xml:space="preserve"> </w:t>
      </w:r>
      <w:r>
        <w:rPr>
          <w:rFonts w:ascii="Times New Roman" w:hAnsi="Times New Roman" w:cs="Times New Roman"/>
          <w:b/>
          <w:bCs/>
        </w:rPr>
        <w:t>Образование Соединённых Штатов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американского общества. Культура и общественная жизнь в колониях. Конфликт с метрополией. Патриотические организации колонистов. Б. Франклин — великий наставник «юного капитализма</w:t>
      </w:r>
      <w:proofErr w:type="gramStart"/>
      <w:r>
        <w:rPr>
          <w:rFonts w:ascii="Times New Roman" w:hAnsi="Times New Roman" w:cs="Times New Roman"/>
        </w:rPr>
        <w:t xml:space="preserve"> .</w:t>
      </w:r>
      <w:proofErr w:type="gramEnd"/>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24. Война за независимость. Создание Соединённых Штатов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Причины войны североамериканских колоний за свободу и справедливость. Первый Континентальный конгресс и его последствия. Т. </w:t>
      </w:r>
      <w:proofErr w:type="spellStart"/>
      <w:r>
        <w:rPr>
          <w:rFonts w:ascii="Times New Roman" w:hAnsi="Times New Roman" w:cs="Times New Roman"/>
        </w:rPr>
        <w:t>Джефферсон</w:t>
      </w:r>
      <w:proofErr w:type="spellEnd"/>
      <w:r>
        <w:rPr>
          <w:rFonts w:ascii="Times New Roman" w:hAnsi="Times New Roman" w:cs="Times New Roman"/>
        </w:rPr>
        <w:t xml:space="preserve"> и Дж. Вашингтон. Патриоты и </w:t>
      </w:r>
      <w:proofErr w:type="spellStart"/>
      <w:r>
        <w:rPr>
          <w:rFonts w:ascii="Times New Roman" w:hAnsi="Times New Roman" w:cs="Times New Roman"/>
        </w:rPr>
        <w:t>лоялисты</w:t>
      </w:r>
      <w:proofErr w:type="spellEnd"/>
      <w:r>
        <w:rPr>
          <w:rFonts w:ascii="Times New Roman" w:hAnsi="Times New Roman" w:cs="Times New Roman"/>
        </w:rPr>
        <w:t>,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25. Франция в </w:t>
      </w:r>
      <w:proofErr w:type="gramStart"/>
      <w:r>
        <w:rPr>
          <w:rFonts w:ascii="Times New Roman" w:hAnsi="Times New Roman" w:cs="Times New Roman"/>
          <w:b/>
          <w:bCs/>
        </w:rPr>
        <w:t>Х</w:t>
      </w:r>
      <w:proofErr w:type="gramEnd"/>
      <w:r>
        <w:rPr>
          <w:rFonts w:ascii="Times New Roman" w:hAnsi="Times New Roman" w:cs="Times New Roman"/>
          <w:b/>
          <w:bCs/>
          <w:lang w:val="en-US"/>
        </w:rPr>
        <w:t>V</w:t>
      </w:r>
      <w:r>
        <w:rPr>
          <w:rFonts w:ascii="Times New Roman" w:hAnsi="Times New Roman" w:cs="Times New Roman"/>
          <w:b/>
          <w:bCs/>
        </w:rPr>
        <w:t>III в. Причины и начало Великой французской революции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Ускорение социально-экономического развития Франции в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Французская мануфактура и её специфика. Влияние движения просветителей на развитие просветительской идеологии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ф</w:t>
      </w:r>
      <w:proofErr w:type="gramEnd"/>
      <w:r>
        <w:rPr>
          <w:rFonts w:ascii="Times New Roman" w:hAnsi="Times New Roman" w:cs="Times New Roman"/>
        </w:rPr>
        <w:t>ранцузская революция как инструмент разрушения традиционного порядка в Европе. Слабость власти Людовика Х</w:t>
      </w:r>
      <w:proofErr w:type="gramStart"/>
      <w:r>
        <w:rPr>
          <w:rFonts w:ascii="Times New Roman" w:hAnsi="Times New Roman" w:cs="Times New Roman"/>
          <w:lang w:val="en-US"/>
        </w:rPr>
        <w:t>V</w:t>
      </w:r>
      <w:proofErr w:type="gramEnd"/>
      <w:r>
        <w:rPr>
          <w:rFonts w:ascii="Times New Roman" w:hAnsi="Times New Roman" w:cs="Times New Roman"/>
        </w:rPr>
        <w:t xml:space="preserve">. Кризис. Людовик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 и его слабая попытка реформирования. Жак Тюрго и его программа. Начало революции.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w:t>
      </w:r>
      <w:r>
        <w:rPr>
          <w:rFonts w:ascii="Times New Roman" w:hAnsi="Times New Roman" w:cs="Times New Roman"/>
        </w:rPr>
        <w:lastRenderedPageBreak/>
        <w:t>революции. Муниципальная революция. Национальная гвардия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еятельность Учредительного собрания. Конституционалисты у власти. О. </w:t>
      </w:r>
      <w:proofErr w:type="spellStart"/>
      <w:r>
        <w:rPr>
          <w:rFonts w:ascii="Times New Roman" w:hAnsi="Times New Roman" w:cs="Times New Roman"/>
        </w:rPr>
        <w:t>Мирабо</w:t>
      </w:r>
      <w:proofErr w:type="spellEnd"/>
      <w:r>
        <w:rPr>
          <w:rFonts w:ascii="Times New Roman" w:hAnsi="Times New Roman" w:cs="Times New Roman"/>
        </w:rPr>
        <w:t xml:space="preserve">. </w:t>
      </w:r>
      <w:proofErr w:type="spellStart"/>
      <w:r>
        <w:rPr>
          <w:rFonts w:ascii="Times New Roman" w:hAnsi="Times New Roman" w:cs="Times New Roman"/>
        </w:rPr>
        <w:t>Жильбер</w:t>
      </w:r>
      <w:proofErr w:type="spellEnd"/>
      <w:r>
        <w:rPr>
          <w:rFonts w:ascii="Times New Roman" w:hAnsi="Times New Roman" w:cs="Times New Roman"/>
        </w:rPr>
        <w:t xml:space="preserve"> де Лафайет герой Нового Света.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26. Великая французская революция. От монархии к республике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Поход на Версаль. Главные положения декларации прав человека и гражданина. Первые преобразования новой власти. Конституция 1791 г. </w:t>
      </w:r>
      <w:proofErr w:type="spellStart"/>
      <w:r>
        <w:rPr>
          <w:rFonts w:ascii="Times New Roman" w:hAnsi="Times New Roman" w:cs="Times New Roman"/>
        </w:rPr>
        <w:t>Варенский</w:t>
      </w:r>
      <w:proofErr w:type="spellEnd"/>
      <w:r>
        <w:rPr>
          <w:rFonts w:ascii="Times New Roman" w:hAnsi="Times New Roman" w:cs="Times New Roman"/>
        </w:rPr>
        <w:t xml:space="preserve">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w:t>
      </w:r>
      <w:proofErr w:type="spellStart"/>
      <w:r>
        <w:rPr>
          <w:rFonts w:ascii="Times New Roman" w:hAnsi="Times New Roman" w:cs="Times New Roman"/>
        </w:rPr>
        <w:t>Вальми</w:t>
      </w:r>
      <w:proofErr w:type="spellEnd"/>
      <w:r>
        <w:rPr>
          <w:rFonts w:ascii="Times New Roman" w:hAnsi="Times New Roman" w:cs="Times New Roman"/>
        </w:rPr>
        <w:t xml:space="preserve">. Дантон, Марат, Робеспьер: личностные черты и особенности мировоззрения. Провозглашение республики. Казнь Людовика </w:t>
      </w:r>
      <w:proofErr w:type="gramStart"/>
      <w:r>
        <w:rPr>
          <w:rFonts w:ascii="Times New Roman" w:hAnsi="Times New Roman" w:cs="Times New Roman"/>
        </w:rPr>
        <w:t>Х</w:t>
      </w:r>
      <w:proofErr w:type="gramEnd"/>
      <w:r>
        <w:rPr>
          <w:rFonts w:ascii="Times New Roman" w:hAnsi="Times New Roman" w:cs="Times New Roman"/>
          <w:lang w:val="en-US"/>
        </w:rPr>
        <w:t>V</w:t>
      </w:r>
      <w:r>
        <w:rPr>
          <w:rFonts w:ascii="Times New Roman" w:hAnsi="Times New Roman" w:cs="Times New Roman"/>
        </w:rPr>
        <w:t>I: политический и нравственный аспекты. Неоднородность лагеря революции. Контрреволюционные мятежи. Якобинская диктатура и террор.</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27. Великая французская революция. От якобинской диктатуры к 18 брюмера Наполеона Бонапарта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Движение санкюлотов и раскол среди якобинцев. Трагедия Робеспьера — «якобинца без народа&gt;.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искуссия в зарубежной и отечественной историографии о характере, социальной базе и итогах.</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w:t>
      </w:r>
      <w:r>
        <w:rPr>
          <w:rFonts w:ascii="Times New Roman" w:hAnsi="Times New Roman" w:cs="Times New Roman"/>
          <w:b/>
          <w:bCs/>
          <w:lang w:val="en-US"/>
        </w:rPr>
        <w:t>V</w:t>
      </w:r>
      <w:r>
        <w:rPr>
          <w:rFonts w:ascii="Times New Roman" w:hAnsi="Times New Roman" w:cs="Times New Roman"/>
          <w:b/>
          <w:bCs/>
        </w:rPr>
        <w:t>. ТРАДИЦИОННЫЕ ОБЩЕСТВА ВОСТОКА. НАЧАЛО ЕВРОПЕЙСКОЙ КОЛОНИЗАЦИИ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28. Государства Востока: традиционное общество в эпоху раннего Нового времени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Земля принадлежит государству</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еревенская община и её отличия в разных цивилизациях Востока. Государство — регулятор </w:t>
      </w:r>
      <w:proofErr w:type="gramStart"/>
      <w:r>
        <w:rPr>
          <w:rFonts w:ascii="Times New Roman" w:hAnsi="Times New Roman" w:cs="Times New Roman"/>
        </w:rPr>
        <w:t>хозяйствен</w:t>
      </w:r>
      <w:proofErr w:type="gramEnd"/>
      <w:r>
        <w:rPr>
          <w:rFonts w:ascii="Times New Roman" w:hAnsi="Times New Roman" w:cs="Times New Roman"/>
        </w:rPr>
        <w:t xml:space="preserve"> ной жизни. Замкнутость сословного общества. Разложение сословного строя. Города под контролем государства. Религии  Востока — путь самосовершенствования.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Темы 29—30. Государства Востока.</w:t>
      </w:r>
      <w:r>
        <w:rPr>
          <w:rFonts w:ascii="Times New Roman" w:hAnsi="Times New Roman" w:cs="Times New Roman"/>
        </w:rPr>
        <w:t xml:space="preserve"> </w:t>
      </w:r>
      <w:r>
        <w:rPr>
          <w:rFonts w:ascii="Times New Roman" w:hAnsi="Times New Roman" w:cs="Times New Roman"/>
          <w:b/>
          <w:bCs/>
        </w:rPr>
        <w:t>Начало европейской колонизации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Разрушение традиционности восточных обществ европейскими колонизаторами. Империя Великих Моголов в Индии. </w:t>
      </w:r>
      <w:proofErr w:type="spellStart"/>
      <w:r>
        <w:rPr>
          <w:rFonts w:ascii="Times New Roman" w:hAnsi="Times New Roman" w:cs="Times New Roman"/>
        </w:rPr>
        <w:t>Бабур</w:t>
      </w:r>
      <w:proofErr w:type="spellEnd"/>
      <w:r>
        <w:rPr>
          <w:rFonts w:ascii="Times New Roman" w:hAnsi="Times New Roman" w:cs="Times New Roman"/>
        </w:rPr>
        <w:t>.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Религии Востока: конфуцианство, буддизм, индуизм, синтоизм.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Маньчжурское завоевание Китая. Общественное устройство </w:t>
      </w:r>
      <w:proofErr w:type="spellStart"/>
      <w:r>
        <w:rPr>
          <w:rFonts w:ascii="Times New Roman" w:hAnsi="Times New Roman" w:cs="Times New Roman"/>
        </w:rPr>
        <w:t>Цинской</w:t>
      </w:r>
      <w:proofErr w:type="spellEnd"/>
      <w:r>
        <w:rPr>
          <w:rFonts w:ascii="Times New Roman" w:hAnsi="Times New Roman" w:cs="Times New Roman"/>
        </w:rPr>
        <w:t xml:space="preserve"> империи. &lt;Закрытие&gt; Китая. Направления русско-китайских отношений. Китай и Европа: культурное влияние. Правление </w:t>
      </w:r>
      <w:proofErr w:type="spellStart"/>
      <w:r>
        <w:rPr>
          <w:rFonts w:ascii="Times New Roman" w:hAnsi="Times New Roman" w:cs="Times New Roman"/>
        </w:rPr>
        <w:t>сёгунов</w:t>
      </w:r>
      <w:proofErr w:type="spellEnd"/>
      <w:r>
        <w:rPr>
          <w:rFonts w:ascii="Times New Roman" w:hAnsi="Times New Roman" w:cs="Times New Roman"/>
        </w:rPr>
        <w:t xml:space="preserve"> в Японии. </w:t>
      </w:r>
      <w:proofErr w:type="spellStart"/>
      <w:r>
        <w:rPr>
          <w:rFonts w:ascii="Times New Roman" w:hAnsi="Times New Roman" w:cs="Times New Roman"/>
        </w:rPr>
        <w:t>Сёгунат</w:t>
      </w:r>
      <w:proofErr w:type="spellEnd"/>
      <w:r>
        <w:rPr>
          <w:rFonts w:ascii="Times New Roman" w:hAnsi="Times New Roman" w:cs="Times New Roman"/>
        </w:rPr>
        <w:t xml:space="preserve"> </w:t>
      </w:r>
      <w:proofErr w:type="spellStart"/>
      <w:r>
        <w:rPr>
          <w:rFonts w:ascii="Times New Roman" w:hAnsi="Times New Roman" w:cs="Times New Roman"/>
        </w:rPr>
        <w:t>Токугава</w:t>
      </w:r>
      <w:proofErr w:type="spellEnd"/>
      <w:r>
        <w:rPr>
          <w:rFonts w:ascii="Times New Roman" w:hAnsi="Times New Roman" w:cs="Times New Roman"/>
        </w:rPr>
        <w:t>. Сословный характер общества. Самураи и крестьяне. «Закрытие» Японии. Русско-японские отношения.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Повторение.</w:t>
      </w:r>
      <w:r>
        <w:rPr>
          <w:rFonts w:ascii="Times New Roman" w:hAnsi="Times New Roman" w:cs="Times New Roman"/>
        </w:rPr>
        <w:t xml:space="preserve"> Мир в эпоху раннего Нового времени. Итоги и уроки раннего Нового времени.</w:t>
      </w:r>
    </w:p>
    <w:p w:rsidR="009429B6" w:rsidRDefault="009429B6" w:rsidP="009429B6">
      <w:pPr>
        <w:spacing w:after="0" w:line="240" w:lineRule="auto"/>
        <w:rPr>
          <w:rFonts w:ascii="Times New Roman" w:hAnsi="Times New Roman" w:cs="Times New Roman"/>
          <w:i/>
          <w:iCs/>
          <w:sz w:val="24"/>
          <w:szCs w:val="24"/>
        </w:rPr>
      </w:pPr>
    </w:p>
    <w:p w:rsidR="009429B6" w:rsidRDefault="009429B6" w:rsidP="009429B6">
      <w:pPr>
        <w:spacing w:after="0" w:line="240" w:lineRule="auto"/>
        <w:ind w:firstLine="567"/>
        <w:jc w:val="center"/>
        <w:rPr>
          <w:rFonts w:ascii="Times New Roman" w:hAnsi="Times New Roman" w:cs="Times New Roman"/>
          <w:b/>
          <w:bCs/>
          <w:caps/>
          <w:sz w:val="24"/>
          <w:szCs w:val="24"/>
        </w:rPr>
      </w:pPr>
      <w:r>
        <w:rPr>
          <w:rFonts w:ascii="Times New Roman" w:hAnsi="Times New Roman" w:cs="Times New Roman"/>
          <w:b/>
          <w:bCs/>
          <w:caps/>
          <w:sz w:val="24"/>
          <w:szCs w:val="24"/>
        </w:rPr>
        <w:t xml:space="preserve">9 </w:t>
      </w:r>
      <w:r>
        <w:rPr>
          <w:rFonts w:ascii="Times New Roman" w:hAnsi="Times New Roman" w:cs="Times New Roman"/>
          <w:b/>
          <w:bCs/>
          <w:sz w:val="24"/>
          <w:szCs w:val="24"/>
        </w:rPr>
        <w:t xml:space="preserve">класс </w:t>
      </w:r>
      <w:r>
        <w:rPr>
          <w:rFonts w:ascii="Times New Roman" w:hAnsi="Times New Roman" w:cs="Times New Roman"/>
          <w:b/>
          <w:bCs/>
          <w:caps/>
          <w:sz w:val="24"/>
          <w:szCs w:val="24"/>
        </w:rPr>
        <w:t xml:space="preserve"> </w:t>
      </w:r>
    </w:p>
    <w:p w:rsidR="009429B6" w:rsidRDefault="009429B6" w:rsidP="009429B6">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caps/>
          <w:sz w:val="24"/>
          <w:szCs w:val="24"/>
        </w:rPr>
        <w:t>История нового времени.</w:t>
      </w:r>
    </w:p>
    <w:p w:rsidR="009429B6" w:rsidRDefault="009429B6" w:rsidP="009429B6">
      <w:pPr>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 xml:space="preserve">                                                   НАЧАЛО НОВЕЙШЕЙ ИСТОРИИ (24 часа)</w:t>
      </w:r>
    </w:p>
    <w:p w:rsidR="009429B6" w:rsidRDefault="009429B6" w:rsidP="009429B6">
      <w:pPr>
        <w:spacing w:after="0" w:line="240" w:lineRule="auto"/>
        <w:ind w:firstLine="567"/>
        <w:jc w:val="both"/>
        <w:rPr>
          <w:rFonts w:ascii="Times New Roman" w:hAnsi="Times New Roman" w:cs="Times New Roman"/>
          <w:b/>
          <w:bCs/>
          <w:sz w:val="24"/>
          <w:szCs w:val="24"/>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ИСТОРИЯ НОВОГО ВРЕМЕНИ: 19-начало 20 века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Введение. От традиционного общества к обществу индустриальному.</w:t>
      </w:r>
      <w:r>
        <w:rPr>
          <w:rFonts w:ascii="Times New Roman" w:hAnsi="Times New Roman" w:cs="Times New Roman"/>
        </w:rPr>
        <w:t xml:space="preserve">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1. СТАНОВЛЕНИЕ ИНДУСТРИАЛЬНОГО ОБЩЕСТВА В Х</w:t>
      </w:r>
      <w:proofErr w:type="gramStart"/>
      <w:r>
        <w:rPr>
          <w:rFonts w:ascii="Times New Roman" w:hAnsi="Times New Roman" w:cs="Times New Roman"/>
          <w:b/>
          <w:bCs/>
        </w:rPr>
        <w:t>I</w:t>
      </w:r>
      <w:proofErr w:type="gramEnd"/>
      <w:r>
        <w:rPr>
          <w:rFonts w:ascii="Times New Roman" w:hAnsi="Times New Roman" w:cs="Times New Roman"/>
          <w:b/>
          <w:bCs/>
        </w:rPr>
        <w:t>Х 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Темы 1—2. Индустриальная революция: достижения и проблемы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Завершение промышленного переворота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остижения Англии в развитии машинного производства. Изобретения Ж. М. </w:t>
      </w:r>
      <w:proofErr w:type="spellStart"/>
      <w:r>
        <w:rPr>
          <w:rFonts w:ascii="Times New Roman" w:hAnsi="Times New Roman" w:cs="Times New Roman"/>
        </w:rPr>
        <w:t>Жаккара</w:t>
      </w:r>
      <w:proofErr w:type="spellEnd"/>
      <w:r>
        <w:rPr>
          <w:rFonts w:ascii="Times New Roman" w:hAnsi="Times New Roman" w:cs="Times New Roman"/>
        </w:rPr>
        <w:t xml:space="preserve">. дальнейшее углубление </w:t>
      </w:r>
      <w:proofErr w:type="gramStart"/>
      <w:r>
        <w:rPr>
          <w:rFonts w:ascii="Times New Roman" w:hAnsi="Times New Roman" w:cs="Times New Roman"/>
        </w:rPr>
        <w:t>экономических процессов</w:t>
      </w:r>
      <w:proofErr w:type="gramEnd"/>
      <w:r>
        <w:rPr>
          <w:rFonts w:ascii="Times New Roman" w:hAnsi="Times New Roman" w:cs="Times New Roman"/>
        </w:rPr>
        <w:t xml:space="preserve">,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w:t>
      </w:r>
      <w:proofErr w:type="spellStart"/>
      <w:r>
        <w:rPr>
          <w:rFonts w:ascii="Times New Roman" w:hAnsi="Times New Roman" w:cs="Times New Roman"/>
        </w:rPr>
        <w:t>Тревитика</w:t>
      </w:r>
      <w:proofErr w:type="spellEnd"/>
      <w:r>
        <w:rPr>
          <w:rFonts w:ascii="Times New Roman" w:hAnsi="Times New Roman" w:cs="Times New Roman"/>
        </w:rPr>
        <w:t>. Автомобиль Г. Форда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орожное строительство. Братья Монгольфье, Ж. Шарль: создание аэростата. Ф. фон Цеппелин и его изобретение. Военная техника. </w:t>
      </w:r>
      <w:r>
        <w:rPr>
          <w:rFonts w:ascii="Times New Roman" w:hAnsi="Times New Roman" w:cs="Times New Roman"/>
        </w:rPr>
        <w:lastRenderedPageBreak/>
        <w:t>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З. Индустриальное общество: новые проблемы и новые ценности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Ускорение темпов промышленной революции. Нарастание миграционных процессов. Урбанизации.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4. Человек в изменившемся мире: материальная культура и повседневность</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моле. Новые развлечения.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5. Наука: создание научной картины мира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Причины нарастания открытий в области математики, физики, химии, биологии, медицины в Х</w:t>
      </w:r>
      <w:proofErr w:type="gramStart"/>
      <w:r>
        <w:rPr>
          <w:rFonts w:ascii="Times New Roman" w:hAnsi="Times New Roman" w:cs="Times New Roman"/>
        </w:rPr>
        <w:t>I</w:t>
      </w:r>
      <w:proofErr w:type="gramEnd"/>
      <w:r>
        <w:rPr>
          <w:rFonts w:ascii="Times New Roman" w:hAnsi="Times New Roman" w:cs="Times New Roman"/>
        </w:rPr>
        <w:t>Х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остижения медицины. Роль и развитие образования в капиталистическом обществе.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6. Х</w:t>
      </w:r>
      <w:proofErr w:type="gramStart"/>
      <w:r>
        <w:rPr>
          <w:rFonts w:ascii="Times New Roman" w:hAnsi="Times New Roman" w:cs="Times New Roman"/>
          <w:b/>
          <w:bCs/>
        </w:rPr>
        <w:t>I</w:t>
      </w:r>
      <w:proofErr w:type="gramEnd"/>
      <w:r>
        <w:rPr>
          <w:rFonts w:ascii="Times New Roman" w:hAnsi="Times New Roman" w:cs="Times New Roman"/>
          <w:b/>
          <w:bCs/>
        </w:rPr>
        <w:t>Х век в зеркале художественных исканий.</w:t>
      </w:r>
      <w:r>
        <w:rPr>
          <w:rFonts w:ascii="Times New Roman" w:hAnsi="Times New Roman" w:cs="Times New Roman"/>
        </w:rPr>
        <w:t xml:space="preserve"> </w:t>
      </w:r>
      <w:r>
        <w:rPr>
          <w:rFonts w:ascii="Times New Roman" w:hAnsi="Times New Roman" w:cs="Times New Roman"/>
          <w:b/>
          <w:bCs/>
        </w:rPr>
        <w:t>Литература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Новые герои Франции Э. Золя.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Темы 7—8. </w:t>
      </w:r>
      <w:proofErr w:type="gramStart"/>
      <w:r>
        <w:rPr>
          <w:rFonts w:ascii="Times New Roman" w:hAnsi="Times New Roman" w:cs="Times New Roman"/>
          <w:b/>
          <w:bCs/>
        </w:rPr>
        <w:t>Искусство ХIХ в. в поисках новой картины мира</w:t>
      </w:r>
      <w:proofErr w:type="gramEnd"/>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 Гойя как преддверие реализма. Т. </w:t>
      </w:r>
      <w:proofErr w:type="spellStart"/>
      <w:r>
        <w:rPr>
          <w:rFonts w:ascii="Times New Roman" w:hAnsi="Times New Roman" w:cs="Times New Roman"/>
        </w:rPr>
        <w:t>Жерико</w:t>
      </w:r>
      <w:proofErr w:type="spellEnd"/>
      <w:r>
        <w:rPr>
          <w:rFonts w:ascii="Times New Roman" w:hAnsi="Times New Roman" w:cs="Times New Roman"/>
        </w:rPr>
        <w:t xml:space="preserve"> и Э. Делакруа. Карикатура и графика О. Домье. Реализм: Ж. </w:t>
      </w:r>
      <w:proofErr w:type="gramStart"/>
      <w:r>
        <w:rPr>
          <w:rFonts w:ascii="Times New Roman" w:hAnsi="Times New Roman" w:cs="Times New Roman"/>
        </w:rPr>
        <w:t>Милле</w:t>
      </w:r>
      <w:proofErr w:type="gramEnd"/>
      <w:r>
        <w:rPr>
          <w:rFonts w:ascii="Times New Roman" w:hAnsi="Times New Roman" w:cs="Times New Roman"/>
        </w:rPr>
        <w:t>. Критический реализм: Г. Курбе</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венадцать лет истории французского импрессионизма: Э. Мане, К. Моне, К. </w:t>
      </w:r>
      <w:proofErr w:type="spellStart"/>
      <w:r>
        <w:rPr>
          <w:rFonts w:ascii="Times New Roman" w:hAnsi="Times New Roman" w:cs="Times New Roman"/>
        </w:rPr>
        <w:t>Писарро</w:t>
      </w:r>
      <w:proofErr w:type="spellEnd"/>
      <w:r>
        <w:rPr>
          <w:rFonts w:ascii="Times New Roman" w:hAnsi="Times New Roman" w:cs="Times New Roman"/>
        </w:rPr>
        <w:t xml:space="preserve">, О. Ренуар, Э. Дега, Ж. Сер и П. </w:t>
      </w:r>
      <w:proofErr w:type="spellStart"/>
      <w:r>
        <w:rPr>
          <w:rFonts w:ascii="Times New Roman" w:hAnsi="Times New Roman" w:cs="Times New Roman"/>
        </w:rPr>
        <w:t>Синьяк</w:t>
      </w:r>
      <w:proofErr w:type="spellEnd"/>
      <w:r>
        <w:rPr>
          <w:rFonts w:ascii="Times New Roman" w:hAnsi="Times New Roman" w:cs="Times New Roman"/>
        </w:rPr>
        <w:t>. Конец импрессионизма. Скульптор О. Роден. Постимпрессионизм: П. Сезанн, П. Гоген, Ван Гог. Музыка: Ф. Шопен, Д. Верди, Ж. Бизе, К. Дебюсси. Симфоническое искусство. Театр. Кинематограф. Архитектура Нового времени и Нового Света.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Темы 9—10. Либералы, консерваторы и социалисты: какими должны быть общество и государство</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Х</w:t>
      </w:r>
      <w:proofErr w:type="gramStart"/>
      <w:r>
        <w:rPr>
          <w:rFonts w:ascii="Times New Roman" w:hAnsi="Times New Roman" w:cs="Times New Roman"/>
        </w:rPr>
        <w:t>I</w:t>
      </w:r>
      <w:proofErr w:type="gramEnd"/>
      <w:r>
        <w:rPr>
          <w:rFonts w:ascii="Times New Roman" w:hAnsi="Times New Roman" w:cs="Times New Roman"/>
        </w:rPr>
        <w:t>Х в.: Р. Оуэн, А. Сен-Симон, Ш. Фурье.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II. СТРОИТЕЛЬСТВО НОВОЙ ЕВРОПЫ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11. Консульство и образование наполеоновской армии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12. Разгром империи Наполеона. Венский конгресс</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w:t>
      </w:r>
      <w:proofErr w:type="gramStart"/>
      <w:r>
        <w:rPr>
          <w:rFonts w:ascii="Times New Roman" w:hAnsi="Times New Roman" w:cs="Times New Roman"/>
        </w:rPr>
        <w:t>Бурбонов</w:t>
      </w:r>
      <w:proofErr w:type="gramEnd"/>
      <w:r>
        <w:rPr>
          <w:rFonts w:ascii="Times New Roman" w:hAnsi="Times New Roman" w:cs="Times New Roman"/>
        </w:rPr>
        <w:t>.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lastRenderedPageBreak/>
        <w:t>Тема 13. Англия: сложный путь к величию и процветанию</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Англия в первой половине Х</w:t>
      </w:r>
      <w:proofErr w:type="gramStart"/>
      <w:r>
        <w:rPr>
          <w:rFonts w:ascii="Times New Roman" w:hAnsi="Times New Roman" w:cs="Times New Roman"/>
        </w:rPr>
        <w:t>I</w:t>
      </w:r>
      <w:proofErr w:type="gramEnd"/>
      <w:r>
        <w:rPr>
          <w:rFonts w:ascii="Times New Roman" w:hAnsi="Times New Roman" w:cs="Times New Roman"/>
        </w:rPr>
        <w:t xml:space="preserve">Х в. Противоречия и социальные реформы. Билль о реформе. Возвращение партии вигов. Парламентская реформа 1832 г. и её социальные последствия. Чартизм: неоднородность идей, требований. Предотвращение революции в 40-е гг. ХIХ </w:t>
      </w:r>
      <w:proofErr w:type="gramStart"/>
      <w:r>
        <w:rPr>
          <w:rFonts w:ascii="Times New Roman" w:hAnsi="Times New Roman" w:cs="Times New Roman"/>
        </w:rPr>
        <w:t>в</w:t>
      </w:r>
      <w:proofErr w:type="gramEnd"/>
      <w:r>
        <w:rPr>
          <w:rFonts w:ascii="Times New Roman" w:hAnsi="Times New Roman" w:cs="Times New Roman"/>
        </w:rPr>
        <w:t>. «Эпоха Викторианского компромисса». Окончательное утверждение парламентского режима. Англия — «мастерская 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14. Франция </w:t>
      </w:r>
      <w:proofErr w:type="gramStart"/>
      <w:r>
        <w:rPr>
          <w:rFonts w:ascii="Times New Roman" w:hAnsi="Times New Roman" w:cs="Times New Roman"/>
          <w:b/>
          <w:bCs/>
        </w:rPr>
        <w:t>Бурбонов</w:t>
      </w:r>
      <w:proofErr w:type="gramEnd"/>
      <w:r>
        <w:rPr>
          <w:rFonts w:ascii="Times New Roman" w:hAnsi="Times New Roman" w:cs="Times New Roman"/>
          <w:b/>
          <w:bCs/>
        </w:rPr>
        <w:t xml:space="preserve"> и Орлеанов: от революции 1830 г. к новому политическому кризису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Промышленная революция продолжается. Франция: экономическая жизнь и политическое устройство после реставрации </w:t>
      </w:r>
      <w:proofErr w:type="gramStart"/>
      <w:r>
        <w:rPr>
          <w:rFonts w:ascii="Times New Roman" w:hAnsi="Times New Roman" w:cs="Times New Roman"/>
        </w:rPr>
        <w:t>Бурбонов</w:t>
      </w:r>
      <w:proofErr w:type="gramEnd"/>
      <w:r>
        <w:rPr>
          <w:rFonts w:ascii="Times New Roman" w:hAnsi="Times New Roman" w:cs="Times New Roman"/>
        </w:rPr>
        <w:t>.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15. Франция: революция 1848г. и Вторая империя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Лун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16. Германия: на пути к единству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альнейшая модернизация страны во имя её объединения. Вильгельм 1 и «железный канцлер» Отто фон Бисмарк. Соперничество Пруссии с Австрией за лидерство среди немецких государств. Война с Австрией и победа при </w:t>
      </w:r>
      <w:proofErr w:type="spellStart"/>
      <w:r>
        <w:rPr>
          <w:rFonts w:ascii="Times New Roman" w:hAnsi="Times New Roman" w:cs="Times New Roman"/>
        </w:rPr>
        <w:t>Садове</w:t>
      </w:r>
      <w:proofErr w:type="spellEnd"/>
      <w:r>
        <w:rPr>
          <w:rFonts w:ascii="Times New Roman" w:hAnsi="Times New Roman" w:cs="Times New Roman"/>
        </w:rPr>
        <w:t>. Образование  Северогерманского союза</w:t>
      </w:r>
    </w:p>
    <w:p w:rsidR="009429B6" w:rsidRDefault="009429B6" w:rsidP="009429B6">
      <w:pPr>
        <w:pStyle w:val="af6"/>
        <w:spacing w:line="240" w:lineRule="auto"/>
        <w:ind w:firstLine="284"/>
        <w:jc w:val="both"/>
        <w:rPr>
          <w:rFonts w:ascii="Times New Roman" w:hAnsi="Times New Roman" w:cs="Times New Roman"/>
          <w:b/>
          <w:bCs/>
        </w:rPr>
      </w:pPr>
      <w:r>
        <w:rPr>
          <w:rFonts w:ascii="Times New Roman" w:hAnsi="Times New Roman" w:cs="Times New Roman"/>
          <w:b/>
          <w:bCs/>
        </w:rPr>
        <w:t>Тема 17. «Нужна ли нам единая и неделимая Италия?»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 Дж. Гарибальди и д. Мадзини. Поражение итальянской революции и его причины. Усиление Сардинского королевства. К. </w:t>
      </w:r>
      <w:proofErr w:type="spellStart"/>
      <w:r>
        <w:rPr>
          <w:rFonts w:ascii="Times New Roman" w:hAnsi="Times New Roman" w:cs="Times New Roman"/>
        </w:rPr>
        <w:t>Кавур</w:t>
      </w:r>
      <w:proofErr w:type="spellEnd"/>
      <w:r>
        <w:rPr>
          <w:rFonts w:ascii="Times New Roman" w:hAnsi="Times New Roman" w:cs="Times New Roman"/>
        </w:rPr>
        <w:t>. Сицилия и Гарибальди. Национальное объединение Италии. Роль Пьемонта.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18. Война, изменившая карту Европы. Парижская коммуна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Кризис империи Наполеона III. Отто фон Бисмарк. Западня для Наполеона III. Франко-прусская война и Парижская коммуна. </w:t>
      </w:r>
      <w:proofErr w:type="spellStart"/>
      <w:r>
        <w:rPr>
          <w:rFonts w:ascii="Times New Roman" w:hAnsi="Times New Roman" w:cs="Times New Roman"/>
        </w:rPr>
        <w:t>Седанская</w:t>
      </w:r>
      <w:proofErr w:type="spellEnd"/>
      <w:r>
        <w:rPr>
          <w:rFonts w:ascii="Times New Roman" w:hAnsi="Times New Roman" w:cs="Times New Roman"/>
        </w:rPr>
        <w:t xml:space="preserve"> катастрофа и конец Второй империи во Франции. Третья республика во Франции и конец франко-прусской войне.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III. СТРАНЫ ЗАПАДНОЙ ЕВРОПЫ НА РУБЕЖЕ ХIХ—</w:t>
      </w:r>
      <w:r>
        <w:rPr>
          <w:rFonts w:ascii="Times New Roman" w:hAnsi="Times New Roman" w:cs="Times New Roman"/>
          <w:b/>
          <w:bCs/>
          <w:lang w:val="en-US"/>
        </w:rPr>
        <w:t>XX</w:t>
      </w:r>
      <w:r>
        <w:rPr>
          <w:rFonts w:ascii="Times New Roman" w:hAnsi="Times New Roman" w:cs="Times New Roman"/>
          <w:b/>
          <w:bCs/>
        </w:rPr>
        <w:t xml:space="preserve"> </w:t>
      </w:r>
      <w:proofErr w:type="gramStart"/>
      <w:r>
        <w:rPr>
          <w:rFonts w:ascii="Times New Roman" w:hAnsi="Times New Roman" w:cs="Times New Roman"/>
          <w:b/>
          <w:bCs/>
        </w:rPr>
        <w:t>ВВ</w:t>
      </w:r>
      <w:proofErr w:type="gramEnd"/>
      <w:r>
        <w:rPr>
          <w:rFonts w:ascii="Times New Roman" w:hAnsi="Times New Roman" w:cs="Times New Roman"/>
          <w:b/>
          <w:bCs/>
        </w:rPr>
        <w:t>, УСПЕХИ И ПРОБЛЕМЫ ИНДУСТРИАЛЬНОГО ОБЩЕСТВА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19. Германская империя в конце ХIХ — начале ХХ </w:t>
      </w:r>
      <w:proofErr w:type="gramStart"/>
      <w:r>
        <w:rPr>
          <w:rFonts w:ascii="Times New Roman" w:hAnsi="Times New Roman" w:cs="Times New Roman"/>
          <w:b/>
          <w:bCs/>
        </w:rPr>
        <w:t>в</w:t>
      </w:r>
      <w:proofErr w:type="gramEnd"/>
      <w:r>
        <w:rPr>
          <w:rFonts w:ascii="Times New Roman" w:hAnsi="Times New Roman" w:cs="Times New Roman"/>
          <w:b/>
          <w:bCs/>
        </w:rPr>
        <w:t xml:space="preserve">. Борьба за место под солнцем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w:t>
      </w:r>
      <w:proofErr w:type="gramStart"/>
      <w:r>
        <w:rPr>
          <w:rFonts w:ascii="Times New Roman" w:hAnsi="Times New Roman" w:cs="Times New Roman"/>
        </w:rPr>
        <w:t>Монополистически й</w:t>
      </w:r>
      <w:proofErr w:type="gramEnd"/>
      <w:r>
        <w:rPr>
          <w:rFonts w:ascii="Times New Roman" w:hAnsi="Times New Roman" w:cs="Times New Roman"/>
        </w:rPr>
        <w:t xml:space="preserve">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w:t>
      </w:r>
      <w:r>
        <w:rPr>
          <w:rFonts w:ascii="Times New Roman" w:hAnsi="Times New Roman" w:cs="Times New Roman"/>
          <w:lang w:val="en-US"/>
        </w:rPr>
        <w:t>II</w:t>
      </w:r>
      <w:r>
        <w:rPr>
          <w:rFonts w:ascii="Times New Roman" w:hAnsi="Times New Roman" w:cs="Times New Roman"/>
        </w:rPr>
        <w:t xml:space="preserve"> в стремлении к личной власти. От «нового курса» к «мировой политике». Борьба за место под солнцем. Национализм. Подготовка к войне.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20. Великобритания: конец Викторианской эпохи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Реформирование — неотъемлемая часть курса английского парламента</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вухпартийная система. Эпоха реформ. У. </w:t>
      </w:r>
      <w:proofErr w:type="spellStart"/>
      <w:r>
        <w:rPr>
          <w:rFonts w:ascii="Times New Roman" w:hAnsi="Times New Roman" w:cs="Times New Roman"/>
        </w:rPr>
        <w:t>Гладстон</w:t>
      </w:r>
      <w:proofErr w:type="spellEnd"/>
      <w:r>
        <w:rPr>
          <w:rFonts w:ascii="Times New Roman" w:hAnsi="Times New Roman" w:cs="Times New Roman"/>
        </w:rPr>
        <w:t xml:space="preserve">.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w:t>
      </w:r>
      <w:r>
        <w:rPr>
          <w:rFonts w:ascii="Times New Roman" w:hAnsi="Times New Roman" w:cs="Times New Roman"/>
        </w:rPr>
        <w:lastRenderedPageBreak/>
        <w:t>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21. Франция: третья республика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22. Италия: время реформ и колониальных захватов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плата за отсталость страны</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 xml:space="preserve">вижения протеста. Эра Дж. </w:t>
      </w:r>
      <w:proofErr w:type="spellStart"/>
      <w:r>
        <w:rPr>
          <w:rFonts w:ascii="Times New Roman" w:hAnsi="Times New Roman" w:cs="Times New Roman"/>
        </w:rPr>
        <w:t>Джолитти</w:t>
      </w:r>
      <w:proofErr w:type="spellEnd"/>
      <w:r>
        <w:rPr>
          <w:rFonts w:ascii="Times New Roman" w:hAnsi="Times New Roman" w:cs="Times New Roman"/>
        </w:rPr>
        <w:t>. Переход к реформам. Внешняя политика. Колониальные войны.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23. От Австрийской империи к Австро-Венгрии:</w:t>
      </w:r>
      <w:r>
        <w:rPr>
          <w:rFonts w:ascii="Times New Roman" w:hAnsi="Times New Roman" w:cs="Times New Roman"/>
        </w:rPr>
        <w:t xml:space="preserve"> </w:t>
      </w:r>
      <w:r>
        <w:rPr>
          <w:rFonts w:ascii="Times New Roman" w:hAnsi="Times New Roman" w:cs="Times New Roman"/>
          <w:b/>
          <w:bCs/>
        </w:rPr>
        <w:t>поиски выхода из кризиса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I</w:t>
      </w:r>
      <w:r>
        <w:rPr>
          <w:rFonts w:ascii="Times New Roman" w:hAnsi="Times New Roman" w:cs="Times New Roman"/>
          <w:b/>
          <w:bCs/>
          <w:lang w:val="en-US"/>
        </w:rPr>
        <w:t>V</w:t>
      </w:r>
      <w:r>
        <w:rPr>
          <w:rFonts w:ascii="Times New Roman" w:hAnsi="Times New Roman" w:cs="Times New Roman"/>
          <w:b/>
          <w:bCs/>
        </w:rPr>
        <w:t>.  ДВЕ АМЕРИКИ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24. США в ХIХ </w:t>
      </w:r>
      <w:proofErr w:type="gramStart"/>
      <w:r>
        <w:rPr>
          <w:rFonts w:ascii="Times New Roman" w:hAnsi="Times New Roman" w:cs="Times New Roman"/>
          <w:b/>
          <w:bCs/>
        </w:rPr>
        <w:t>в</w:t>
      </w:r>
      <w:proofErr w:type="gramEnd"/>
      <w:r>
        <w:rPr>
          <w:rFonts w:ascii="Times New Roman" w:hAnsi="Times New Roman" w:cs="Times New Roman"/>
          <w:b/>
          <w:bCs/>
        </w:rPr>
        <w:t xml:space="preserve">.: </w:t>
      </w:r>
      <w:proofErr w:type="gramStart"/>
      <w:r>
        <w:rPr>
          <w:rFonts w:ascii="Times New Roman" w:hAnsi="Times New Roman" w:cs="Times New Roman"/>
          <w:b/>
          <w:bCs/>
        </w:rPr>
        <w:t>модернизация</w:t>
      </w:r>
      <w:proofErr w:type="gramEnd"/>
      <w:r>
        <w:rPr>
          <w:rFonts w:ascii="Times New Roman" w:hAnsi="Times New Roman" w:cs="Times New Roman"/>
          <w:b/>
          <w:bCs/>
        </w:rPr>
        <w:t>, отмена рабства и сохранение республики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США — страна от Атлантики до Тихого океана. «Земельная и «золотая» лихорадка — увеличение потока переселенцев.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Особенности промышленного переворота и экономическое развитие в первой половине Х</w:t>
      </w:r>
      <w:proofErr w:type="gramStart"/>
      <w:r>
        <w:rPr>
          <w:rFonts w:ascii="Times New Roman" w:hAnsi="Times New Roman" w:cs="Times New Roman"/>
        </w:rPr>
        <w:t>I</w:t>
      </w:r>
      <w:proofErr w:type="gramEnd"/>
      <w:r>
        <w:rPr>
          <w:rFonts w:ascii="Times New Roman" w:hAnsi="Times New Roman" w:cs="Times New Roman"/>
        </w:rPr>
        <w:t>Х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25. США: империализм и вступление в мировую политику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w:t>
      </w:r>
      <w:proofErr w:type="gramStart"/>
      <w:r>
        <w:rPr>
          <w:rFonts w:ascii="Times New Roman" w:hAnsi="Times New Roman" w:cs="Times New Roman"/>
        </w:rPr>
        <w:t>США—президентская</w:t>
      </w:r>
      <w:proofErr w:type="gramEnd"/>
      <w:r>
        <w:rPr>
          <w:rFonts w:ascii="Times New Roman" w:hAnsi="Times New Roman" w:cs="Times New Roman"/>
        </w:rPr>
        <w:t xml:space="preserve">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9429B6" w:rsidRDefault="009429B6" w:rsidP="009429B6">
      <w:pPr>
        <w:pStyle w:val="af6"/>
        <w:spacing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 xml:space="preserve">Тема 26. Латинская Америка в ХIХ — начале ХХ </w:t>
      </w:r>
      <w:proofErr w:type="gramStart"/>
      <w:r>
        <w:rPr>
          <w:rFonts w:ascii="Times New Roman" w:hAnsi="Times New Roman" w:cs="Times New Roman"/>
          <w:b/>
          <w:bCs/>
        </w:rPr>
        <w:t>в</w:t>
      </w:r>
      <w:proofErr w:type="gramEnd"/>
      <w:r>
        <w:rPr>
          <w:rFonts w:ascii="Times New Roman" w:hAnsi="Times New Roman" w:cs="Times New Roman"/>
          <w:b/>
          <w:bCs/>
        </w:rPr>
        <w:t>.:</w:t>
      </w:r>
      <w:r>
        <w:rPr>
          <w:rFonts w:ascii="Times New Roman" w:hAnsi="Times New Roman" w:cs="Times New Roman"/>
        </w:rPr>
        <w:t xml:space="preserve"> </w:t>
      </w:r>
      <w:r>
        <w:rPr>
          <w:rFonts w:ascii="Times New Roman" w:hAnsi="Times New Roman" w:cs="Times New Roman"/>
          <w:b/>
          <w:bCs/>
        </w:rPr>
        <w:t>время перемен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w:t>
      </w:r>
      <w:proofErr w:type="gramStart"/>
      <w:r>
        <w:rPr>
          <w:rFonts w:ascii="Times New Roman" w:hAnsi="Times New Roman" w:cs="Times New Roman"/>
        </w:rPr>
        <w:t>рств в Л</w:t>
      </w:r>
      <w:proofErr w:type="gramEnd"/>
      <w:r>
        <w:rPr>
          <w:rFonts w:ascii="Times New Roman" w:hAnsi="Times New Roman" w:cs="Times New Roman"/>
        </w:rPr>
        <w:t>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w:t>
      </w:r>
      <w:proofErr w:type="spellStart"/>
      <w:r>
        <w:rPr>
          <w:rFonts w:ascii="Times New Roman" w:hAnsi="Times New Roman" w:cs="Times New Roman"/>
        </w:rPr>
        <w:t>тигль</w:t>
      </w:r>
      <w:proofErr w:type="spellEnd"/>
      <w:r>
        <w:rPr>
          <w:rFonts w:ascii="Times New Roman" w:hAnsi="Times New Roman" w:cs="Times New Roman"/>
        </w:rPr>
        <w:t>). Особенности католичества в Латинской Америке.</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ГЛАВА  </w:t>
      </w:r>
      <w:r>
        <w:rPr>
          <w:rFonts w:ascii="Times New Roman" w:hAnsi="Times New Roman" w:cs="Times New Roman"/>
          <w:b/>
          <w:bCs/>
          <w:lang w:val="en-US"/>
        </w:rPr>
        <w:t>V</w:t>
      </w:r>
      <w:r>
        <w:rPr>
          <w:rFonts w:ascii="Times New Roman" w:hAnsi="Times New Roman" w:cs="Times New Roman"/>
          <w:b/>
          <w:bCs/>
        </w:rPr>
        <w:t>. ТРАДИЦИОННЫЕ ОБЩЕСТВА В Х</w:t>
      </w:r>
      <w:proofErr w:type="gramStart"/>
      <w:r>
        <w:rPr>
          <w:rFonts w:ascii="Times New Roman" w:hAnsi="Times New Roman" w:cs="Times New Roman"/>
          <w:b/>
          <w:bCs/>
        </w:rPr>
        <w:t>I</w:t>
      </w:r>
      <w:proofErr w:type="gramEnd"/>
      <w:r>
        <w:rPr>
          <w:rFonts w:ascii="Times New Roman" w:hAnsi="Times New Roman" w:cs="Times New Roman"/>
          <w:b/>
          <w:bCs/>
        </w:rPr>
        <w:t>Х В.: НОВЫЙ ЭТАП КОЛОНИАЛИЗМА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Смена торговой колонизации на </w:t>
      </w:r>
      <w:proofErr w:type="gramStart"/>
      <w:r>
        <w:rPr>
          <w:rFonts w:ascii="Times New Roman" w:hAnsi="Times New Roman" w:cs="Times New Roman"/>
        </w:rPr>
        <w:t>империалистическую</w:t>
      </w:r>
      <w:proofErr w:type="gramEnd"/>
      <w:r>
        <w:rPr>
          <w:rFonts w:ascii="Times New Roman" w:hAnsi="Times New Roman" w:cs="Times New Roman"/>
        </w:rPr>
        <w:t>. Нарастание неравноправной интеграции стран Запада и Востока.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27. Япония на пути модернизации: «восточная</w:t>
      </w:r>
      <w:r>
        <w:rPr>
          <w:rFonts w:ascii="Times New Roman" w:hAnsi="Times New Roman" w:cs="Times New Roman"/>
        </w:rPr>
        <w:t xml:space="preserve"> </w:t>
      </w:r>
      <w:r>
        <w:rPr>
          <w:rFonts w:ascii="Times New Roman" w:hAnsi="Times New Roman" w:cs="Times New Roman"/>
          <w:b/>
          <w:bCs/>
        </w:rPr>
        <w:t>мораль» — западная техника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Кризис традиционализма. Слабость противостоять натиску западной цивилизации. Насильственное «открытие» Японии европейскими державами. Начало эры «просвещённого» правления. Реформы </w:t>
      </w:r>
      <w:proofErr w:type="spellStart"/>
      <w:r>
        <w:rPr>
          <w:rFonts w:ascii="Times New Roman" w:hAnsi="Times New Roman" w:cs="Times New Roman"/>
        </w:rPr>
        <w:t>Мэйдзи</w:t>
      </w:r>
      <w:proofErr w:type="spellEnd"/>
      <w:r>
        <w:rPr>
          <w:rFonts w:ascii="Times New Roman" w:hAnsi="Times New Roman" w:cs="Times New Roman"/>
        </w:rPr>
        <w:t>.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политика.</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28. Китай: сопротивление реформам</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lastRenderedPageBreak/>
        <w:t xml:space="preserve">Насильственное «открытие» Китая. Опиумные войны. Колонизация Китая европейскими государствами. </w:t>
      </w:r>
      <w:proofErr w:type="spellStart"/>
      <w:r>
        <w:rPr>
          <w:rFonts w:ascii="Times New Roman" w:hAnsi="Times New Roman" w:cs="Times New Roman"/>
        </w:rPr>
        <w:t>Хун</w:t>
      </w:r>
      <w:proofErr w:type="spellEnd"/>
      <w:r>
        <w:rPr>
          <w:rFonts w:ascii="Times New Roman" w:hAnsi="Times New Roman" w:cs="Times New Roman"/>
        </w:rPr>
        <w:t xml:space="preserve"> </w:t>
      </w:r>
      <w:proofErr w:type="spellStart"/>
      <w:r>
        <w:rPr>
          <w:rFonts w:ascii="Times New Roman" w:hAnsi="Times New Roman" w:cs="Times New Roman"/>
        </w:rPr>
        <w:t>Сюцюань</w:t>
      </w:r>
      <w:proofErr w:type="spellEnd"/>
      <w:r>
        <w:rPr>
          <w:rFonts w:ascii="Times New Roman" w:hAnsi="Times New Roman" w:cs="Times New Roman"/>
        </w:rPr>
        <w:t xml:space="preserve">: движение тайпинов и </w:t>
      </w:r>
      <w:proofErr w:type="spellStart"/>
      <w:r>
        <w:rPr>
          <w:rFonts w:ascii="Times New Roman" w:hAnsi="Times New Roman" w:cs="Times New Roman"/>
        </w:rPr>
        <w:t>тайпинское</w:t>
      </w:r>
      <w:proofErr w:type="spellEnd"/>
      <w:r>
        <w:rPr>
          <w:rFonts w:ascii="Times New Roman" w:hAnsi="Times New Roman" w:cs="Times New Roman"/>
        </w:rPr>
        <w:t xml:space="preserve"> государство. </w:t>
      </w:r>
      <w:proofErr w:type="spellStart"/>
      <w:r>
        <w:rPr>
          <w:rFonts w:ascii="Times New Roman" w:hAnsi="Times New Roman" w:cs="Times New Roman"/>
        </w:rPr>
        <w:t>Цыси</w:t>
      </w:r>
      <w:proofErr w:type="spellEnd"/>
      <w:r>
        <w:rPr>
          <w:rFonts w:ascii="Times New Roman" w:hAnsi="Times New Roman" w:cs="Times New Roman"/>
        </w:rPr>
        <w:t xml:space="preserve"> и политика </w:t>
      </w:r>
      <w:proofErr w:type="spellStart"/>
      <w:r>
        <w:rPr>
          <w:rFonts w:ascii="Times New Roman" w:hAnsi="Times New Roman" w:cs="Times New Roman"/>
        </w:rPr>
        <w:t>самоусиления</w:t>
      </w:r>
      <w:proofErr w:type="spellEnd"/>
      <w:r>
        <w:rPr>
          <w:rFonts w:ascii="Times New Roman" w:hAnsi="Times New Roman" w:cs="Times New Roman"/>
        </w:rPr>
        <w:t>. Курс на модернизацию страны не состоялся. Раздел Китая на сферы влияния. Кан Ю-</w:t>
      </w:r>
      <w:proofErr w:type="spellStart"/>
      <w:r>
        <w:rPr>
          <w:rFonts w:ascii="Times New Roman" w:hAnsi="Times New Roman" w:cs="Times New Roman"/>
        </w:rPr>
        <w:t>вэй</w:t>
      </w:r>
      <w:proofErr w:type="spellEnd"/>
      <w:r>
        <w:rPr>
          <w:rFonts w:ascii="Times New Roman" w:hAnsi="Times New Roman" w:cs="Times New Roman"/>
        </w:rPr>
        <w:t xml:space="preserve">: «Сто дней реформ» и их последствия. Восстание </w:t>
      </w:r>
      <w:proofErr w:type="spellStart"/>
      <w:r>
        <w:rPr>
          <w:rFonts w:ascii="Times New Roman" w:hAnsi="Times New Roman" w:cs="Times New Roman"/>
        </w:rPr>
        <w:t>ихэтуаней</w:t>
      </w:r>
      <w:proofErr w:type="spellEnd"/>
      <w:r>
        <w:rPr>
          <w:rFonts w:ascii="Times New Roman" w:hAnsi="Times New Roman" w:cs="Times New Roman"/>
        </w:rPr>
        <w:t xml:space="preserve">. Новая политика императрицы </w:t>
      </w:r>
      <w:proofErr w:type="spellStart"/>
      <w:r>
        <w:rPr>
          <w:rFonts w:ascii="Times New Roman" w:hAnsi="Times New Roman" w:cs="Times New Roman"/>
        </w:rPr>
        <w:t>Циси</w:t>
      </w:r>
      <w:proofErr w:type="spellEnd"/>
      <w:r>
        <w:rPr>
          <w:rFonts w:ascii="Times New Roman" w:hAnsi="Times New Roman" w:cs="Times New Roman"/>
        </w:rPr>
        <w:t>. Превращение Китая в полуколонию индустриальных держав.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Тема 29. Индия: насильственное разрушение традиционного общества </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Индия — «жемчужина Британской короны». Влияние Ост-Индской кампании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w:t>
      </w:r>
      <w:proofErr w:type="spellStart"/>
      <w:r>
        <w:rPr>
          <w:rFonts w:ascii="Times New Roman" w:hAnsi="Times New Roman" w:cs="Times New Roman"/>
        </w:rPr>
        <w:t>Балгангадхар</w:t>
      </w:r>
      <w:proofErr w:type="spellEnd"/>
      <w:r>
        <w:rPr>
          <w:rFonts w:ascii="Times New Roman" w:hAnsi="Times New Roman" w:cs="Times New Roman"/>
        </w:rPr>
        <w:t xml:space="preserve"> </w:t>
      </w:r>
      <w:proofErr w:type="spellStart"/>
      <w:r>
        <w:rPr>
          <w:rFonts w:ascii="Times New Roman" w:hAnsi="Times New Roman" w:cs="Times New Roman"/>
        </w:rPr>
        <w:t>Тилак</w:t>
      </w:r>
      <w:proofErr w:type="spellEnd"/>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Таинственный континент. Культы и религии. Традиционное общество на африканском континенте. Занятия населения.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30. Африка: континент в эпоху перемен</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1Особенности колонизации Южной Африки. Восстания гереро и готтентотов. Европейская колонизация Африки.</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ГЛАВА У</w:t>
      </w:r>
      <w:proofErr w:type="gramStart"/>
      <w:r>
        <w:rPr>
          <w:rFonts w:ascii="Times New Roman" w:hAnsi="Times New Roman" w:cs="Times New Roman"/>
          <w:b/>
          <w:bCs/>
        </w:rPr>
        <w:t>I</w:t>
      </w:r>
      <w:proofErr w:type="gramEnd"/>
      <w:r>
        <w:rPr>
          <w:rFonts w:ascii="Times New Roman" w:hAnsi="Times New Roman" w:cs="Times New Roman"/>
          <w:b/>
          <w:bCs/>
        </w:rPr>
        <w:t>. МЕЖДУНАРОДНЫЕ ОТНОШЕНИЯ В КОНЦЕ Х</w:t>
      </w:r>
      <w:proofErr w:type="gramStart"/>
      <w:r>
        <w:rPr>
          <w:rFonts w:ascii="Times New Roman" w:hAnsi="Times New Roman" w:cs="Times New Roman"/>
          <w:b/>
          <w:bCs/>
        </w:rPr>
        <w:t>I</w:t>
      </w:r>
      <w:proofErr w:type="gramEnd"/>
      <w:r>
        <w:rPr>
          <w:rFonts w:ascii="Times New Roman" w:hAnsi="Times New Roman" w:cs="Times New Roman"/>
          <w:b/>
          <w:bCs/>
        </w:rPr>
        <w:t>Х — НАЧАЛЕ ХХ В.</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31. Международные отношения: дипломатия или</w:t>
      </w:r>
      <w:r>
        <w:rPr>
          <w:rFonts w:ascii="Times New Roman" w:hAnsi="Times New Roman" w:cs="Times New Roman"/>
        </w:rPr>
        <w:t xml:space="preserve"> </w:t>
      </w:r>
      <w:r>
        <w:rPr>
          <w:rFonts w:ascii="Times New Roman" w:hAnsi="Times New Roman" w:cs="Times New Roman"/>
          <w:b/>
          <w:bCs/>
        </w:rPr>
        <w:t>войны?</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Отсутствие системы европейского равновесия в ХIХ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Политическая</w:t>
      </w:r>
      <w:proofErr w:type="gramEnd"/>
      <w:r>
        <w:rPr>
          <w:rFonts w:ascii="Times New Roman" w:hAnsi="Times New Roman" w:cs="Times New Roman"/>
        </w:rPr>
        <w:t xml:space="preserve"> карта мира начала ХХ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о</w:t>
      </w:r>
      <w:proofErr w:type="gramEnd"/>
      <w:r>
        <w:rPr>
          <w:rFonts w:ascii="Times New Roman" w:hAnsi="Times New Roman" w:cs="Times New Roman"/>
        </w:rPr>
        <w:t>бразование Болгарского государства. Независимость Сербии, Черногории и Румынии. Пацифистское движение. Попытки Второго Интернационала отвернуть страны от политики гонки вооружений.</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Повторение по курсу</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Обобщающее повторение курса ХIХ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модернизация</w:t>
      </w:r>
      <w:proofErr w:type="gramEnd"/>
      <w:r>
        <w:rPr>
          <w:rFonts w:ascii="Times New Roman" w:hAnsi="Times New Roman" w:cs="Times New Roman"/>
        </w:rPr>
        <w:t xml:space="preserve"> как фактор становления индустриального общества. От революций к реформам и интересам личности.</w:t>
      </w:r>
    </w:p>
    <w:p w:rsidR="009429B6" w:rsidRDefault="009429B6" w:rsidP="009429B6">
      <w:pPr>
        <w:pStyle w:val="af6"/>
        <w:spacing w:line="240" w:lineRule="auto"/>
        <w:ind w:firstLine="284"/>
        <w:jc w:val="both"/>
        <w:rPr>
          <w:rFonts w:ascii="Times New Roman" w:hAnsi="Times New Roman" w:cs="Times New Roman"/>
        </w:rPr>
      </w:pPr>
    </w:p>
    <w:p w:rsidR="009429B6" w:rsidRDefault="009429B6" w:rsidP="009429B6">
      <w:pPr>
        <w:pStyle w:val="af0"/>
        <w:spacing w:after="0" w:line="240" w:lineRule="auto"/>
        <w:ind w:firstLine="567"/>
        <w:rPr>
          <w:rFonts w:ascii="Times New Roman" w:hAnsi="Times New Roman" w:cs="Times New Roman"/>
          <w:b/>
          <w:bCs/>
          <w:caps/>
          <w:sz w:val="24"/>
          <w:szCs w:val="24"/>
        </w:rPr>
      </w:pPr>
      <w:r>
        <w:rPr>
          <w:rFonts w:ascii="Times New Roman" w:hAnsi="Times New Roman" w:cs="Times New Roman"/>
          <w:b/>
          <w:bCs/>
          <w:caps/>
          <w:sz w:val="24"/>
          <w:szCs w:val="24"/>
        </w:rPr>
        <w:t xml:space="preserve">                                            Новейшая ИСТОРИЯ </w:t>
      </w:r>
    </w:p>
    <w:p w:rsidR="009429B6" w:rsidRDefault="009429B6" w:rsidP="009429B6">
      <w:pPr>
        <w:pStyle w:val="af0"/>
        <w:spacing w:after="0" w:line="240" w:lineRule="auto"/>
        <w:ind w:firstLine="567"/>
        <w:rPr>
          <w:rFonts w:ascii="Times New Roman" w:hAnsi="Times New Roman" w:cs="Times New Roman"/>
          <w:b/>
          <w:bCs/>
          <w:sz w:val="24"/>
          <w:szCs w:val="24"/>
        </w:rPr>
      </w:pP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Тема 1. Новейшая история. Первая половина ХХ</w:t>
      </w:r>
      <w:r>
        <w:rPr>
          <w:rFonts w:ascii="Times New Roman" w:hAnsi="Times New Roman" w:cs="Times New Roman"/>
        </w:rPr>
        <w:t xml:space="preserve"> </w:t>
      </w:r>
      <w:proofErr w:type="gramStart"/>
      <w:r>
        <w:rPr>
          <w:rFonts w:ascii="Times New Roman" w:hAnsi="Times New Roman" w:cs="Times New Roman"/>
        </w:rPr>
        <w:t>в</w:t>
      </w:r>
      <w:proofErr w:type="gramEnd"/>
      <w:r>
        <w:rPr>
          <w:rFonts w:ascii="Times New Roman" w:hAnsi="Times New Roman" w:cs="Times New Roman"/>
        </w:rPr>
        <w:t>.</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Индустриальное общество в начале ХХ </w:t>
      </w:r>
      <w:proofErr w:type="gramStart"/>
      <w:r>
        <w:rPr>
          <w:rFonts w:ascii="Times New Roman" w:hAnsi="Times New Roman" w:cs="Times New Roman"/>
        </w:rPr>
        <w:t>в</w:t>
      </w:r>
      <w:proofErr w:type="gramEnd"/>
      <w:r>
        <w:rPr>
          <w:rFonts w:ascii="Times New Roman" w:hAnsi="Times New Roman" w:cs="Times New Roman"/>
        </w:rPr>
        <w:t>. Новая индустриальная эпоха. Вторая промышленно-технологическая революция. Бурный рост городов и городского населения. Массовое производство промышленных товаров. Концентрация производства и капитала. Концентрация банковского капитала. Формирование финансового капитала. Антимонопольная (антитрестовская) политика. Регулирование конкуренции. Усиление роли государства в экономической жизни. Социальный реформизм в начале века. Социальные реформы. Милитаризация.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rPr>
        <w:t xml:space="preserve">Единство мира и экономика великих держав </w:t>
      </w:r>
      <w:proofErr w:type="gramStart"/>
      <w:r>
        <w:rPr>
          <w:rFonts w:ascii="Times New Roman" w:hAnsi="Times New Roman" w:cs="Times New Roman"/>
        </w:rPr>
        <w:t>в начале</w:t>
      </w:r>
      <w:proofErr w:type="gramEnd"/>
      <w:r>
        <w:rPr>
          <w:rFonts w:ascii="Times New Roman" w:hAnsi="Times New Roman" w:cs="Times New Roman"/>
        </w:rPr>
        <w:t xml:space="preserve"> ХХ в. Индустриализм и единство мира. Массовая миграция населения. Неравномерность экономического развития. Германия. Великобритания. Франция. Австро-Венгрия. Италия.</w:t>
      </w:r>
    </w:p>
    <w:p w:rsidR="009429B6" w:rsidRDefault="009429B6" w:rsidP="009429B6">
      <w:pPr>
        <w:pStyle w:val="af6"/>
        <w:spacing w:line="240" w:lineRule="auto"/>
        <w:ind w:firstLine="284"/>
        <w:jc w:val="both"/>
        <w:rPr>
          <w:rFonts w:ascii="Times New Roman" w:hAnsi="Times New Roman" w:cs="Times New Roman"/>
        </w:rPr>
      </w:pPr>
      <w:r>
        <w:rPr>
          <w:rFonts w:ascii="Times New Roman" w:hAnsi="Times New Roman" w:cs="Times New Roman"/>
          <w:b/>
          <w:bCs/>
        </w:rPr>
        <w:t xml:space="preserve">Политическое развитие в начале ХХ </w:t>
      </w:r>
      <w:proofErr w:type="gramStart"/>
      <w:r>
        <w:rPr>
          <w:rFonts w:ascii="Times New Roman" w:hAnsi="Times New Roman" w:cs="Times New Roman"/>
          <w:b/>
          <w:bCs/>
        </w:rPr>
        <w:t>в</w:t>
      </w:r>
      <w:proofErr w:type="gramEnd"/>
      <w:r>
        <w:rPr>
          <w:rFonts w:ascii="Times New Roman" w:hAnsi="Times New Roman" w:cs="Times New Roman"/>
          <w:b/>
          <w:bCs/>
        </w:rPr>
        <w:t>.</w:t>
      </w:r>
      <w:r>
        <w:rPr>
          <w:rFonts w:ascii="Times New Roman" w:hAnsi="Times New Roman" w:cs="Times New Roman"/>
        </w:rPr>
        <w:t xml:space="preserve"> Демократизация. Республиканские партии. Парламентские монархии. Расширение избирательных прав граждан. Всеобщее избирательное право. Политические партии и политическая борьба </w:t>
      </w:r>
      <w:proofErr w:type="gramStart"/>
      <w:r>
        <w:rPr>
          <w:rFonts w:ascii="Times New Roman" w:hAnsi="Times New Roman" w:cs="Times New Roman"/>
        </w:rPr>
        <w:t>в начале</w:t>
      </w:r>
      <w:proofErr w:type="gramEnd"/>
      <w:r>
        <w:rPr>
          <w:rFonts w:ascii="Times New Roman" w:hAnsi="Times New Roman" w:cs="Times New Roman"/>
        </w:rPr>
        <w:t xml:space="preserve"> ХХ в. Консерватизм, либерализм, социализм, марксизм. Религия и национализм. Социалистическое движение. Умеренное реформистское крыло. Леворадикальное крыло. Рабочее движение. Либералы у власти. США. Великобритания. Германия. Франция. Италия. Национализм.</w:t>
      </w:r>
    </w:p>
    <w:p w:rsidR="009429B6" w:rsidRDefault="009429B6" w:rsidP="009429B6">
      <w:pPr>
        <w:spacing w:after="0" w:line="240" w:lineRule="auto"/>
        <w:ind w:right="-1"/>
        <w:jc w:val="both"/>
        <w:rPr>
          <w:rFonts w:ascii="Times New Roman" w:hAnsi="Times New Roman" w:cs="Times New Roman"/>
          <w:b/>
          <w:bCs/>
          <w:sz w:val="28"/>
          <w:szCs w:val="28"/>
          <w:u w:val="single"/>
        </w:rPr>
      </w:pPr>
    </w:p>
    <w:p w:rsidR="009429B6" w:rsidRDefault="009429B6" w:rsidP="009429B6">
      <w:pPr>
        <w:pStyle w:val="af5"/>
        <w:numPr>
          <w:ilvl w:val="0"/>
          <w:numId w:val="4"/>
        </w:num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Тематическое планирование                                                        </w:t>
      </w:r>
    </w:p>
    <w:p w:rsidR="009429B6" w:rsidRDefault="009429B6" w:rsidP="009429B6">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История средних веков</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 класс (28 часов)</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7"/>
        <w:gridCol w:w="7711"/>
        <w:gridCol w:w="1702"/>
      </w:tblGrid>
      <w:tr w:rsidR="009429B6" w:rsidTr="009429B6">
        <w:trPr>
          <w:cantSplit/>
          <w:trHeight w:val="1134"/>
        </w:trPr>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lastRenderedPageBreak/>
              <w:t>№</w:t>
            </w:r>
          </w:p>
        </w:tc>
        <w:tc>
          <w:tcPr>
            <w:tcW w:w="7706"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Тема урока</w:t>
            </w:r>
          </w:p>
          <w:p w:rsidR="009429B6" w:rsidRDefault="009429B6">
            <w:pPr>
              <w:spacing w:after="0" w:line="240" w:lineRule="auto"/>
              <w:jc w:val="center"/>
              <w:rPr>
                <w:rFonts w:ascii="Times New Roman" w:eastAsia="Times New Roman"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extDirection w:val="btLr"/>
          </w:tcPr>
          <w:p w:rsidR="009429B6" w:rsidRDefault="009429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кол-во часов</w:t>
            </w:r>
          </w:p>
          <w:p w:rsidR="009429B6" w:rsidRDefault="009429B6">
            <w:pPr>
              <w:spacing w:after="0" w:line="240" w:lineRule="auto"/>
              <w:ind w:left="57" w:right="57"/>
              <w:jc w:val="center"/>
              <w:rPr>
                <w:rFonts w:ascii="Times New Roman" w:eastAsia="Times New Roman" w:hAnsi="Times New Roman" w:cs="Times New Roman"/>
                <w:b/>
                <w:bCs/>
                <w:sz w:val="24"/>
                <w:szCs w:val="24"/>
              </w:rPr>
            </w:pP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sz w:val="24"/>
                <w:szCs w:val="24"/>
              </w:rPr>
              <w:t>Введение. Живое средневековье</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sz w:val="24"/>
                <w:szCs w:val="24"/>
              </w:rPr>
              <w:t xml:space="preserve">Образование варварских королевств. Государство франков и христианская церковь в VI-VIII вв. </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3.</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Возникновение и распад империи Карла Великого</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4. </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sz w:val="24"/>
                <w:szCs w:val="24"/>
              </w:rPr>
              <w:t>Феодальная раздробленность Западной Европы в IX-XI вв.</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5. </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Англия в раннее Средневековье</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val="562"/>
        </w:trPr>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6. </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Византийская империя при Юстиниане. Культура Византии</w:t>
            </w:r>
          </w:p>
        </w:tc>
        <w:tc>
          <w:tcPr>
            <w:tcW w:w="1701"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p w:rsidR="009429B6" w:rsidRDefault="009429B6">
            <w:pPr>
              <w:spacing w:after="0" w:line="240" w:lineRule="auto"/>
              <w:rPr>
                <w:rFonts w:ascii="Times New Roman" w:eastAsia="Times New Roman" w:hAnsi="Times New Roman" w:cs="Times New Roman"/>
                <w:sz w:val="24"/>
                <w:szCs w:val="24"/>
              </w:rPr>
            </w:pP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7.</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Образование славянских государств</w:t>
            </w:r>
          </w:p>
        </w:tc>
        <w:tc>
          <w:tcPr>
            <w:tcW w:w="1701"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w:t>
            </w:r>
          </w:p>
          <w:p w:rsidR="009429B6" w:rsidRDefault="009429B6">
            <w:pPr>
              <w:spacing w:after="0" w:line="240" w:lineRule="auto"/>
              <w:jc w:val="center"/>
              <w:rPr>
                <w:rFonts w:ascii="Times New Roman" w:eastAsia="Times New Roman" w:hAnsi="Times New Roman" w:cs="Times New Roman"/>
                <w:sz w:val="24"/>
                <w:szCs w:val="24"/>
              </w:rPr>
            </w:pP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8.</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Возникновение ислама. Арабский халифат и его распад.</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9.</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Культура стран    халифата</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val="401"/>
        </w:trPr>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10.</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Средневековая деревня и ее обитатели.</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11.</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В рыцарском замке</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12.</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Формирование средневековых городов. Ремесло и торговля в Средние века.</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13.</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Горожане и их образ жизни</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14.</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Могущество папской власти. Католическая церковь и еретики</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15.</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Крестовые походы</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16.</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Урок обобщения «Европа и европейцы в период раннего Средневековья»</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17.</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Как происходило объединение Франции. Что англичане считают началом своих свобод</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18.</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Столетняя война</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19.</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Усиление королевской власти в конце </w:t>
            </w:r>
            <w:r>
              <w:rPr>
                <w:rFonts w:ascii="Times New Roman" w:hAnsi="Times New Roman" w:cs="Times New Roman"/>
                <w:sz w:val="24"/>
                <w:szCs w:val="24"/>
                <w:lang w:val="en-US"/>
              </w:rPr>
              <w:t>XV</w:t>
            </w:r>
            <w:r>
              <w:rPr>
                <w:rFonts w:ascii="Times New Roman" w:hAnsi="Times New Roman" w:cs="Times New Roman"/>
                <w:sz w:val="24"/>
                <w:szCs w:val="24"/>
              </w:rPr>
              <w:t xml:space="preserve"> века в Англии и Франции </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20.</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sz w:val="24"/>
                <w:szCs w:val="24"/>
              </w:rPr>
              <w:t xml:space="preserve">Реконкиста и образование централизованных государств на </w:t>
            </w:r>
            <w:proofErr w:type="spellStart"/>
            <w:r>
              <w:rPr>
                <w:rFonts w:ascii="Times New Roman" w:hAnsi="Times New Roman" w:cs="Times New Roman"/>
                <w:sz w:val="24"/>
                <w:szCs w:val="24"/>
              </w:rPr>
              <w:t>Пиринейском</w:t>
            </w:r>
            <w:proofErr w:type="spellEnd"/>
            <w:r>
              <w:rPr>
                <w:rFonts w:ascii="Times New Roman" w:hAnsi="Times New Roman" w:cs="Times New Roman"/>
                <w:sz w:val="24"/>
                <w:szCs w:val="24"/>
              </w:rPr>
              <w:t xml:space="preserve"> полуострове</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21.</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Государства, оставшиеся раздробленными: Германия и Италия в XII-XV вв.</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22.</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Гуситское движение в Чехии. Завоевание турками-османами Балканского полуострова</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23.</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Образование и философия. Средневековая литература.</w:t>
            </w:r>
          </w:p>
        </w:tc>
        <w:tc>
          <w:tcPr>
            <w:tcW w:w="1701"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w:t>
            </w:r>
          </w:p>
          <w:p w:rsidR="009429B6" w:rsidRDefault="009429B6">
            <w:pPr>
              <w:spacing w:after="0" w:line="240" w:lineRule="auto"/>
              <w:jc w:val="center"/>
              <w:rPr>
                <w:rFonts w:ascii="Times New Roman" w:hAnsi="Times New Roman" w:cs="Times New Roman"/>
                <w:sz w:val="24"/>
                <w:szCs w:val="24"/>
              </w:rPr>
            </w:pPr>
          </w:p>
          <w:p w:rsidR="009429B6" w:rsidRDefault="009429B6">
            <w:pPr>
              <w:spacing w:after="0" w:line="240" w:lineRule="auto"/>
              <w:jc w:val="center"/>
              <w:rPr>
                <w:rFonts w:ascii="Times New Roman" w:eastAsia="Times New Roman" w:hAnsi="Times New Roman" w:cs="Times New Roman"/>
                <w:sz w:val="24"/>
                <w:szCs w:val="24"/>
              </w:rPr>
            </w:pP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24.</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Средневековое искусство. Культура раннего возрождения в Италии.</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25.</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Научные открытия и изобретения.</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26.</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Средневековая Азия: Китай, Индия, Япония</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27.</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Государства и народы Африки и доколумбовой Америки</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51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28.</w:t>
            </w:r>
          </w:p>
        </w:tc>
        <w:tc>
          <w:tcPr>
            <w:tcW w:w="770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Итоговое обобщение «Наследие Средних веков в истории человечества»</w:t>
            </w:r>
          </w:p>
        </w:tc>
        <w:tc>
          <w:tcPr>
            <w:tcW w:w="1701"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bl>
    <w:p w:rsidR="009429B6" w:rsidRDefault="009429B6" w:rsidP="009429B6">
      <w:pPr>
        <w:spacing w:after="0" w:line="240" w:lineRule="auto"/>
        <w:rPr>
          <w:rFonts w:ascii="Times New Roman" w:eastAsia="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u w:val="single"/>
        </w:rPr>
        <w:t xml:space="preserve">                                                                                         </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Всеобщая история</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 класс (26 часов)</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803"/>
        <w:gridCol w:w="1560"/>
      </w:tblGrid>
      <w:tr w:rsidR="009429B6" w:rsidTr="009429B6">
        <w:trPr>
          <w:cantSplit/>
          <w:trHeight w:val="1134"/>
        </w:trPr>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w:t>
            </w:r>
          </w:p>
        </w:tc>
        <w:tc>
          <w:tcPr>
            <w:tcW w:w="7797"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Тема урока</w:t>
            </w:r>
          </w:p>
          <w:p w:rsidR="009429B6" w:rsidRDefault="009429B6">
            <w:pPr>
              <w:spacing w:after="0" w:line="240" w:lineRule="auto"/>
              <w:jc w:val="center"/>
              <w:rPr>
                <w:rFonts w:ascii="Times New Roman" w:eastAsia="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extDirection w:val="btLr"/>
          </w:tcPr>
          <w:p w:rsidR="009429B6" w:rsidRDefault="009429B6">
            <w:pPr>
              <w:spacing w:after="0" w:line="240" w:lineRule="auto"/>
              <w:ind w:left="57" w:right="57"/>
              <w:rPr>
                <w:rFonts w:ascii="Times New Roman" w:eastAsia="Times New Roman" w:hAnsi="Times New Roman" w:cs="Times New Roman"/>
                <w:b/>
                <w:bCs/>
                <w:sz w:val="24"/>
                <w:szCs w:val="24"/>
              </w:rPr>
            </w:pPr>
            <w:r>
              <w:rPr>
                <w:rFonts w:ascii="Times New Roman" w:hAnsi="Times New Roman" w:cs="Times New Roman"/>
                <w:sz w:val="24"/>
                <w:szCs w:val="24"/>
              </w:rPr>
              <w:t>кол-во часов</w:t>
            </w:r>
          </w:p>
          <w:p w:rsidR="009429B6" w:rsidRDefault="009429B6">
            <w:pPr>
              <w:spacing w:after="0" w:line="240" w:lineRule="auto"/>
              <w:ind w:left="113" w:right="113"/>
              <w:jc w:val="center"/>
              <w:rPr>
                <w:rFonts w:ascii="Times New Roman" w:eastAsia="Times New Roman" w:hAnsi="Times New Roman" w:cs="Times New Roman"/>
                <w:b/>
                <w:bCs/>
                <w:sz w:val="24"/>
                <w:szCs w:val="24"/>
              </w:rPr>
            </w:pP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Введение. От Средневековья к Новому времени.  </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Технические открытия и выход к мировому океану.</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Встреча миров. Великие географические открытия и их последствия</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4</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Усиление королевской власти в </w:t>
            </w:r>
            <w:proofErr w:type="gramStart"/>
            <w:r>
              <w:rPr>
                <w:rFonts w:ascii="Times New Roman" w:hAnsi="Times New Roman" w:cs="Times New Roman"/>
                <w:bCs/>
                <w:sz w:val="24"/>
                <w:szCs w:val="24"/>
              </w:rPr>
              <w:t>Х</w:t>
            </w:r>
            <w:proofErr w:type="gramEnd"/>
            <w:r>
              <w:rPr>
                <w:rFonts w:ascii="Times New Roman" w:hAnsi="Times New Roman" w:cs="Times New Roman"/>
                <w:bCs/>
                <w:sz w:val="24"/>
                <w:szCs w:val="24"/>
              </w:rPr>
              <w:t>VI—ХVII вв. Абсолютизм в Европе</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lastRenderedPageBreak/>
              <w:t>5</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Дух предпринимательства преобразует экономику</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left="142"/>
              <w:jc w:val="center"/>
              <w:rPr>
                <w:rFonts w:ascii="Times New Roman" w:eastAsia="Times New Roman" w:hAnsi="Times New Roman" w:cs="Times New Roman"/>
                <w:bCs/>
                <w:sz w:val="24"/>
                <w:szCs w:val="24"/>
              </w:rPr>
            </w:pPr>
            <w:r>
              <w:rPr>
                <w:rFonts w:ascii="Times New Roman" w:hAnsi="Times New Roman" w:cs="Times New Roman"/>
                <w:bCs/>
                <w:sz w:val="24"/>
                <w:szCs w:val="24"/>
              </w:rPr>
              <w:t>6</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Европейское общество в раннее Новое время. </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lang w:val="en-US"/>
              </w:rPr>
            </w:pPr>
            <w:r>
              <w:rPr>
                <w:rFonts w:ascii="Times New Roman" w:hAnsi="Times New Roman" w:cs="Times New Roman"/>
                <w:bCs/>
                <w:sz w:val="24"/>
                <w:szCs w:val="24"/>
                <w:lang w:val="en-US"/>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7</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Повседневная жизнь</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8</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Великие гуманисты Европы.</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trHeight w:val="335"/>
        </w:trPr>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9-10</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Мир художественной культуры Возрождения</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r>
      <w:tr w:rsidR="009429B6" w:rsidTr="009429B6">
        <w:trPr>
          <w:trHeight w:val="900"/>
        </w:trPr>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11</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Рождение новой европейской науки XVI-</w:t>
            </w:r>
            <w:proofErr w:type="spellStart"/>
            <w:r>
              <w:rPr>
                <w:rFonts w:ascii="Times New Roman" w:hAnsi="Times New Roman" w:cs="Times New Roman"/>
                <w:bCs/>
                <w:sz w:val="24"/>
                <w:szCs w:val="24"/>
              </w:rPr>
              <w:t>XVII</w:t>
            </w:r>
            <w:proofErr w:type="gramStart"/>
            <w:r>
              <w:rPr>
                <w:rFonts w:ascii="Times New Roman" w:hAnsi="Times New Roman" w:cs="Times New Roman"/>
                <w:bCs/>
                <w:sz w:val="24"/>
                <w:szCs w:val="24"/>
              </w:rPr>
              <w:t>в</w:t>
            </w:r>
            <w:proofErr w:type="spellEnd"/>
            <w:proofErr w:type="gramEnd"/>
            <w:r>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12</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Урок повторения и обобщения «Начало Нового времени. Великие географические открытия. Возрождение»</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13</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Начало Реформации в Европе. Обновление христианства</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14</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Распространение Реформации в Европе. Контрреформация</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15</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Королевская власть и Реформация в Англии. Борьба за господство на море</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16</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Религиозные войны и укрепление абсолютной монархии во Франции</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17</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Урок повторения и обобщения «Начало Нового времени. Реформация»</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18</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Освободительная война в Нидерландах. Рождение Республики Соединённых провинций</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19</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Парламент против короля. Революция в Англии</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20</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Путь к парламентской монархии</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21</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Международные отношения в </w:t>
            </w:r>
            <w:r>
              <w:rPr>
                <w:rFonts w:ascii="Times New Roman" w:hAnsi="Times New Roman" w:cs="Times New Roman"/>
                <w:bCs/>
                <w:sz w:val="24"/>
                <w:szCs w:val="24"/>
                <w:lang w:val="en-US"/>
              </w:rPr>
              <w:t>XV</w:t>
            </w:r>
            <w:r>
              <w:rPr>
                <w:rFonts w:ascii="Times New Roman" w:hAnsi="Times New Roman" w:cs="Times New Roman"/>
                <w:bCs/>
                <w:sz w:val="24"/>
                <w:szCs w:val="24"/>
              </w:rPr>
              <w:t>-</w:t>
            </w:r>
            <w:r>
              <w:rPr>
                <w:rFonts w:ascii="Times New Roman" w:hAnsi="Times New Roman" w:cs="Times New Roman"/>
                <w:bCs/>
                <w:sz w:val="24"/>
                <w:szCs w:val="24"/>
                <w:lang w:val="en-US"/>
              </w:rPr>
              <w:t>XVII</w:t>
            </w:r>
            <w:r>
              <w:rPr>
                <w:rFonts w:ascii="Times New Roman" w:hAnsi="Times New Roman" w:cs="Times New Roman"/>
                <w:bCs/>
                <w:sz w:val="24"/>
                <w:szCs w:val="24"/>
              </w:rPr>
              <w:t xml:space="preserve"> веках</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22</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 Урок повторения и обобщения «Мир в </w:t>
            </w:r>
            <w:r>
              <w:rPr>
                <w:rFonts w:ascii="Times New Roman" w:hAnsi="Times New Roman" w:cs="Times New Roman"/>
                <w:bCs/>
                <w:sz w:val="24"/>
                <w:szCs w:val="24"/>
                <w:lang w:val="en-US"/>
              </w:rPr>
              <w:t>XVII</w:t>
            </w:r>
            <w:r>
              <w:rPr>
                <w:rFonts w:ascii="Times New Roman" w:hAnsi="Times New Roman" w:cs="Times New Roman"/>
                <w:bCs/>
                <w:sz w:val="24"/>
                <w:szCs w:val="24"/>
              </w:rPr>
              <w:t xml:space="preserve"> веке. Международные отношения »</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23</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Блистательная Порта: период расцвета и начало упадка</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24</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Индия, Китай и Япония: традиционное общество в эпоху раннего Нового времени</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25</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Индия, Китай и Япония: начало европейской цивилизации</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26</w:t>
            </w:r>
          </w:p>
        </w:tc>
        <w:tc>
          <w:tcPr>
            <w:tcW w:w="779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Итоговое обобщение по курсу «История Нового времени. 1500-1700 гг.»</w:t>
            </w:r>
          </w:p>
        </w:tc>
        <w:tc>
          <w:tcPr>
            <w:tcW w:w="1559"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bl>
    <w:p w:rsidR="009429B6" w:rsidRDefault="009429B6" w:rsidP="009429B6">
      <w:pPr>
        <w:spacing w:after="0"/>
        <w:rPr>
          <w:rFonts w:ascii="Times New Roman" w:hAnsi="Times New Roman" w:cs="Times New Roman"/>
          <w:sz w:val="24"/>
          <w:szCs w:val="24"/>
        </w:rPr>
        <w:sectPr w:rsidR="009429B6">
          <w:pgSz w:w="11906" w:h="16838"/>
          <w:pgMar w:top="709" w:right="425" w:bottom="425" w:left="992"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9429B6" w:rsidRDefault="009429B6" w:rsidP="009429B6">
      <w:pPr>
        <w:spacing w:after="0" w:line="240" w:lineRule="auto"/>
        <w:rPr>
          <w:rFonts w:ascii="Times New Roman" w:eastAsia="Times New Roman" w:hAnsi="Times New Roman" w:cs="Times New Roman"/>
          <w:b/>
          <w:bCs/>
          <w:sz w:val="28"/>
          <w:szCs w:val="28"/>
        </w:rPr>
      </w:pPr>
      <w:r>
        <w:rPr>
          <w:rFonts w:ascii="Times New Roman" w:hAnsi="Times New Roman" w:cs="Times New Roman"/>
          <w:b/>
          <w:bCs/>
          <w:sz w:val="28"/>
          <w:szCs w:val="28"/>
        </w:rPr>
        <w:lastRenderedPageBreak/>
        <w:t xml:space="preserve">                                    </w:t>
      </w:r>
    </w:p>
    <w:p w:rsidR="009429B6" w:rsidRDefault="009429B6" w:rsidP="009429B6">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rPr>
        <w:t xml:space="preserve">    </w:t>
      </w:r>
      <w:r>
        <w:rPr>
          <w:rFonts w:ascii="Times New Roman" w:hAnsi="Times New Roman" w:cs="Times New Roman"/>
          <w:b/>
          <w:bCs/>
          <w:sz w:val="28"/>
          <w:szCs w:val="28"/>
          <w:u w:val="single"/>
        </w:rPr>
        <w:t xml:space="preserve">                                                                                     </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Всеобщая история</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8 класс (24 часа)</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937"/>
        <w:gridCol w:w="1276"/>
      </w:tblGrid>
      <w:tr w:rsidR="009429B6" w:rsidTr="009429B6">
        <w:trPr>
          <w:cantSplit/>
          <w:trHeight w:val="1134"/>
        </w:trPr>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w:t>
            </w:r>
          </w:p>
        </w:tc>
        <w:tc>
          <w:tcPr>
            <w:tcW w:w="7938"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Тема урока</w:t>
            </w:r>
          </w:p>
          <w:p w:rsidR="009429B6" w:rsidRDefault="009429B6">
            <w:pPr>
              <w:spacing w:after="0" w:line="240" w:lineRule="auto"/>
              <w:jc w:val="center"/>
              <w:rPr>
                <w:rFonts w:ascii="Times New Roman" w:eastAsia="Times New Roman" w:hAnsi="Times New Roman" w:cs="Times New Roman"/>
                <w:b/>
                <w:bCs/>
                <w:sz w:val="24"/>
                <w:szCs w:val="24"/>
              </w:rPr>
            </w:pPr>
          </w:p>
        </w:tc>
        <w:tc>
          <w:tcPr>
            <w:tcW w:w="1276" w:type="dxa"/>
            <w:tcBorders>
              <w:top w:val="single" w:sz="4" w:space="0" w:color="auto"/>
              <w:left w:val="single" w:sz="4" w:space="0" w:color="auto"/>
              <w:bottom w:val="single" w:sz="4" w:space="0" w:color="auto"/>
              <w:right w:val="single" w:sz="4" w:space="0" w:color="auto"/>
            </w:tcBorders>
            <w:textDirection w:val="btLr"/>
          </w:tcPr>
          <w:p w:rsidR="009429B6" w:rsidRDefault="009429B6">
            <w:pPr>
              <w:spacing w:after="0" w:line="240" w:lineRule="auto"/>
              <w:ind w:left="57" w:right="57"/>
              <w:rPr>
                <w:rFonts w:ascii="Times New Roman" w:eastAsia="Times New Roman" w:hAnsi="Times New Roman" w:cs="Times New Roman"/>
                <w:b/>
                <w:bCs/>
                <w:sz w:val="24"/>
                <w:szCs w:val="24"/>
              </w:rPr>
            </w:pPr>
            <w:r>
              <w:rPr>
                <w:rFonts w:ascii="Times New Roman" w:hAnsi="Times New Roman" w:cs="Times New Roman"/>
                <w:sz w:val="24"/>
                <w:szCs w:val="24"/>
              </w:rPr>
              <w:t>кол-во часов</w:t>
            </w:r>
          </w:p>
          <w:p w:rsidR="009429B6" w:rsidRDefault="009429B6">
            <w:pPr>
              <w:spacing w:after="0" w:line="240" w:lineRule="auto"/>
              <w:ind w:left="113" w:right="113"/>
              <w:jc w:val="center"/>
              <w:rPr>
                <w:rFonts w:ascii="Times New Roman" w:eastAsia="Times New Roman" w:hAnsi="Times New Roman" w:cs="Times New Roman"/>
                <w:b/>
                <w:bCs/>
                <w:sz w:val="24"/>
                <w:szCs w:val="24"/>
              </w:rPr>
            </w:pP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Введение. Входная диагностика</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«Европейское чудо»</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Эпоха Просвещения</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left="142"/>
              <w:rPr>
                <w:rFonts w:ascii="Times New Roman" w:eastAsia="Times New Roman" w:hAnsi="Times New Roman" w:cs="Times New Roman"/>
                <w:bCs/>
                <w:sz w:val="24"/>
                <w:szCs w:val="24"/>
              </w:rPr>
            </w:pPr>
            <w:r>
              <w:rPr>
                <w:rFonts w:ascii="Times New Roman" w:hAnsi="Times New Roman" w:cs="Times New Roman"/>
                <w:bCs/>
                <w:sz w:val="24"/>
                <w:szCs w:val="24"/>
              </w:rPr>
              <w:t xml:space="preserve"> 4</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 поисках путей модернизации</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lang w:val="en-US"/>
              </w:rPr>
            </w:pPr>
            <w:r>
              <w:rPr>
                <w:rFonts w:ascii="Times New Roman" w:hAnsi="Times New Roman" w:cs="Times New Roman"/>
                <w:bCs/>
                <w:sz w:val="24"/>
                <w:szCs w:val="24"/>
                <w:lang w:val="en-US"/>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5</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Европа меняющаяся</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6-7</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Практикум «Мир художественной культуры Просвещения»</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r>
      <w:tr w:rsidR="009429B6" w:rsidTr="009429B6">
        <w:trPr>
          <w:trHeight w:val="335"/>
        </w:trPr>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8</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Международные отношения в 18 веке</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9</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Урок повторения и обобщения «Рождение нового мира»</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10</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Англия на пути к индустриальной эре</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11</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Франция при Старом порядке</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12</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Германские земли в 18 веке</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trHeight w:val="717"/>
        </w:trPr>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13</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Австрийская монархия Габсбургов в 18 веке</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14</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Урок повторения и обобщения «Европа в век Просвещения»</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15</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Английские колонии в Северной Америке</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16</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Война за независимость. Создание Соединенных Штатов Америки.</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17-18</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Практикум «Французская революция 18 века»</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19</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Европа в годы Французской революции</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20</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Урок повторения и обобщения «Эпоха революций»</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21</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Османская империя. Персия.</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22</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Индия, Китай, Япония</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23</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Колониальная политика европейских держав в 18 веке</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56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24</w:t>
            </w:r>
          </w:p>
        </w:tc>
        <w:tc>
          <w:tcPr>
            <w:tcW w:w="7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Урок повторения и обобщения «Традиционные общества Востока. Начало европейской колонизации»</w:t>
            </w:r>
          </w:p>
        </w:tc>
        <w:tc>
          <w:tcPr>
            <w:tcW w:w="1276"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bl>
    <w:p w:rsidR="009429B6" w:rsidRDefault="009429B6" w:rsidP="009429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8"/>
          <w:szCs w:val="28"/>
          <w:u w:val="single"/>
        </w:rPr>
        <w:t xml:space="preserve">                                                                                           </w:t>
      </w:r>
    </w:p>
    <w:p w:rsidR="009429B6" w:rsidRDefault="009429B6" w:rsidP="009429B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Всеобщая история</w:t>
      </w:r>
    </w:p>
    <w:p w:rsidR="009429B6" w:rsidRDefault="009429B6" w:rsidP="009429B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9 класс (24 часа)</w:t>
      </w:r>
    </w:p>
    <w:p w:rsidR="009429B6" w:rsidRDefault="009429B6" w:rsidP="009429B6">
      <w:pPr>
        <w:spacing w:after="0" w:line="240" w:lineRule="auto"/>
        <w:jc w:val="center"/>
        <w:rPr>
          <w:rFonts w:ascii="Times New Roman" w:hAnsi="Times New Roman" w:cs="Times New Roman"/>
          <w:b/>
          <w:bCs/>
          <w:sz w:val="28"/>
          <w:szCs w:val="28"/>
        </w:rPr>
      </w:pPr>
    </w:p>
    <w:tbl>
      <w:tblPr>
        <w:tblW w:w="93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7092"/>
        <w:gridCol w:w="1418"/>
      </w:tblGrid>
      <w:tr w:rsidR="009429B6" w:rsidTr="009429B6">
        <w:trPr>
          <w:cantSplit/>
          <w:trHeight w:val="113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w:t>
            </w:r>
          </w:p>
        </w:tc>
        <w:tc>
          <w:tcPr>
            <w:tcW w:w="7088"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Тема урока</w:t>
            </w:r>
          </w:p>
          <w:p w:rsidR="009429B6" w:rsidRDefault="009429B6">
            <w:pPr>
              <w:spacing w:after="0" w:line="240" w:lineRule="auto"/>
              <w:jc w:val="center"/>
              <w:rPr>
                <w:rFonts w:ascii="Times New Roman" w:eastAsia="Times New Roman" w:hAnsi="Times New Roman" w:cs="Times New Roman"/>
                <w:b/>
                <w:bCs/>
                <w:sz w:val="24"/>
                <w:szCs w:val="24"/>
              </w:rPr>
            </w:pPr>
          </w:p>
        </w:tc>
        <w:tc>
          <w:tcPr>
            <w:tcW w:w="1417" w:type="dxa"/>
            <w:tcBorders>
              <w:top w:val="single" w:sz="4" w:space="0" w:color="auto"/>
              <w:left w:val="single" w:sz="4" w:space="0" w:color="auto"/>
              <w:bottom w:val="single" w:sz="4" w:space="0" w:color="auto"/>
              <w:right w:val="single" w:sz="4" w:space="0" w:color="auto"/>
            </w:tcBorders>
            <w:textDirection w:val="btLr"/>
          </w:tcPr>
          <w:p w:rsidR="009429B6" w:rsidRDefault="009429B6">
            <w:pPr>
              <w:spacing w:after="0" w:line="240" w:lineRule="auto"/>
              <w:ind w:left="57" w:right="57"/>
              <w:rPr>
                <w:rFonts w:ascii="Times New Roman" w:eastAsia="Times New Roman" w:hAnsi="Times New Roman" w:cs="Times New Roman"/>
                <w:b/>
                <w:bCs/>
                <w:sz w:val="24"/>
                <w:szCs w:val="24"/>
              </w:rPr>
            </w:pPr>
            <w:r>
              <w:rPr>
                <w:rFonts w:ascii="Times New Roman" w:hAnsi="Times New Roman" w:cs="Times New Roman"/>
                <w:sz w:val="24"/>
                <w:szCs w:val="24"/>
              </w:rPr>
              <w:t>кол-во часов</w:t>
            </w:r>
          </w:p>
          <w:p w:rsidR="009429B6" w:rsidRDefault="009429B6">
            <w:pPr>
              <w:spacing w:after="0" w:line="240" w:lineRule="auto"/>
              <w:ind w:left="113" w:right="113"/>
              <w:jc w:val="center"/>
              <w:rPr>
                <w:rFonts w:ascii="Times New Roman" w:eastAsia="Times New Roman" w:hAnsi="Times New Roman" w:cs="Times New Roman"/>
                <w:b/>
                <w:bCs/>
                <w:sz w:val="24"/>
                <w:szCs w:val="24"/>
              </w:rPr>
            </w:pP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Экономическое развитие в 19-начале 20 вв.</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ind w:right="-40" w:firstLine="14"/>
              <w:rPr>
                <w:rFonts w:ascii="Times New Roman" w:eastAsia="Times New Roman" w:hAnsi="Times New Roman" w:cs="Times New Roman"/>
                <w:sz w:val="24"/>
                <w:szCs w:val="24"/>
              </w:rPr>
            </w:pPr>
            <w:r>
              <w:rPr>
                <w:rFonts w:ascii="Times New Roman" w:hAnsi="Times New Roman" w:cs="Times New Roman"/>
                <w:sz w:val="24"/>
                <w:szCs w:val="24"/>
              </w:rPr>
              <w:t>Меняющееся общество</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ind w:firstLine="5"/>
              <w:rPr>
                <w:rFonts w:ascii="Times New Roman" w:eastAsia="Times New Roman" w:hAnsi="Times New Roman" w:cs="Times New Roman"/>
                <w:sz w:val="24"/>
                <w:szCs w:val="24"/>
              </w:rPr>
            </w:pPr>
            <w:r>
              <w:rPr>
                <w:rFonts w:ascii="Times New Roman" w:hAnsi="Times New Roman" w:cs="Times New Roman"/>
                <w:sz w:val="24"/>
                <w:szCs w:val="24"/>
              </w:rPr>
              <w:t>Век демократизации</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«Великие идеологии»</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Образование и наука</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19 век в зеркале художественных исканий</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Повседневная жизнь и мировосприятие человека 19 века</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ind w:right="178"/>
              <w:rPr>
                <w:rFonts w:ascii="Times New Roman" w:eastAsia="Times New Roman" w:hAnsi="Times New Roman" w:cs="Times New Roman"/>
                <w:sz w:val="24"/>
                <w:szCs w:val="24"/>
              </w:rPr>
            </w:pPr>
            <w:r>
              <w:rPr>
                <w:rFonts w:ascii="Times New Roman" w:hAnsi="Times New Roman" w:cs="Times New Roman"/>
                <w:sz w:val="24"/>
                <w:szCs w:val="24"/>
              </w:rPr>
              <w:t xml:space="preserve">Консульство и  Империя. </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ind w:right="178"/>
              <w:rPr>
                <w:rFonts w:ascii="Times New Roman" w:eastAsia="Times New Roman" w:hAnsi="Times New Roman" w:cs="Times New Roman"/>
                <w:sz w:val="24"/>
                <w:szCs w:val="24"/>
              </w:rPr>
            </w:pPr>
            <w:r>
              <w:rPr>
                <w:rFonts w:ascii="Times New Roman" w:hAnsi="Times New Roman" w:cs="Times New Roman"/>
                <w:sz w:val="24"/>
                <w:szCs w:val="24"/>
              </w:rPr>
              <w:t>Франция в первой половине 19 века: от Реставрации к Империи</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val="335"/>
        </w:trPr>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Великобритания: экономическое лидерство и политические реформы</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«От Альп до Сицилии»: объединение Италии</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pacing w:val="-3"/>
                <w:sz w:val="24"/>
                <w:szCs w:val="24"/>
              </w:rPr>
              <w:t>Германия в первой половине 19 века</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tabs>
                <w:tab w:val="left" w:pos="786"/>
              </w:tabs>
              <w:spacing w:after="0" w:line="240" w:lineRule="auto"/>
              <w:ind w:right="78" w:firstLine="10"/>
              <w:rPr>
                <w:rFonts w:ascii="Times New Roman" w:eastAsia="Times New Roman" w:hAnsi="Times New Roman" w:cs="Times New Roman"/>
                <w:sz w:val="24"/>
                <w:szCs w:val="24"/>
              </w:rPr>
            </w:pPr>
            <w:r>
              <w:rPr>
                <w:rFonts w:ascii="Times New Roman" w:hAnsi="Times New Roman" w:cs="Times New Roman"/>
                <w:sz w:val="24"/>
                <w:szCs w:val="24"/>
              </w:rPr>
              <w:t>Монархия Габсбургов и Балканы в первой половине 19 века</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tabs>
                <w:tab w:val="left" w:pos="786"/>
              </w:tabs>
              <w:spacing w:after="0" w:line="240" w:lineRule="auto"/>
              <w:rPr>
                <w:rFonts w:ascii="Times New Roman" w:eastAsia="Times New Roman" w:hAnsi="Times New Roman" w:cs="Times New Roman"/>
                <w:spacing w:val="-3"/>
                <w:sz w:val="24"/>
                <w:szCs w:val="24"/>
              </w:rPr>
            </w:pPr>
            <w:r>
              <w:rPr>
                <w:rFonts w:ascii="Times New Roman" w:hAnsi="Times New Roman" w:cs="Times New Roman"/>
                <w:spacing w:val="-3"/>
                <w:sz w:val="24"/>
                <w:szCs w:val="24"/>
              </w:rPr>
              <w:t>США до середины 19 века: рабовладение, демократия и экономический рост</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tabs>
                <w:tab w:val="left" w:pos="786"/>
              </w:tabs>
              <w:spacing w:after="0" w:line="240" w:lineRule="auto"/>
              <w:rPr>
                <w:rFonts w:ascii="Times New Roman" w:eastAsia="Times New Roman" w:hAnsi="Times New Roman" w:cs="Times New Roman"/>
                <w:sz w:val="24"/>
                <w:szCs w:val="24"/>
              </w:rPr>
            </w:pPr>
            <w:r>
              <w:rPr>
                <w:rFonts w:ascii="Times New Roman" w:hAnsi="Times New Roman" w:cs="Times New Roman"/>
                <w:spacing w:val="-3"/>
                <w:sz w:val="24"/>
                <w:szCs w:val="24"/>
              </w:rPr>
              <w:t>Итоговое обобщение глав 1-2</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tabs>
                <w:tab w:val="left" w:pos="786"/>
              </w:tabs>
              <w:spacing w:after="0" w:line="240" w:lineRule="auto"/>
              <w:rPr>
                <w:rFonts w:ascii="Times New Roman" w:eastAsia="Times New Roman" w:hAnsi="Times New Roman" w:cs="Times New Roman"/>
                <w:sz w:val="24"/>
                <w:szCs w:val="24"/>
              </w:rPr>
            </w:pPr>
            <w:r>
              <w:rPr>
                <w:rFonts w:ascii="Times New Roman" w:hAnsi="Times New Roman" w:cs="Times New Roman"/>
                <w:spacing w:val="-4"/>
                <w:sz w:val="24"/>
                <w:szCs w:val="24"/>
              </w:rPr>
              <w:t>Страны Азии в 19-начале 20 вв.</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tabs>
                <w:tab w:val="left" w:pos="786"/>
              </w:tabs>
              <w:spacing w:after="0" w:line="240" w:lineRule="auto"/>
              <w:rPr>
                <w:rFonts w:ascii="Times New Roman" w:eastAsia="Times New Roman" w:hAnsi="Times New Roman" w:cs="Times New Roman"/>
                <w:sz w:val="24"/>
                <w:szCs w:val="24"/>
              </w:rPr>
            </w:pPr>
            <w:r>
              <w:rPr>
                <w:rFonts w:ascii="Times New Roman" w:hAnsi="Times New Roman" w:cs="Times New Roman"/>
                <w:spacing w:val="-3"/>
                <w:sz w:val="24"/>
                <w:szCs w:val="24"/>
              </w:rPr>
              <w:t>Африка в 19-начале 20 вв. Латинская Америка: нелегкий груз независимости</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ind w:right="72"/>
              <w:rPr>
                <w:rFonts w:ascii="Times New Roman" w:eastAsia="Times New Roman" w:hAnsi="Times New Roman" w:cs="Times New Roman"/>
                <w:sz w:val="24"/>
                <w:szCs w:val="24"/>
              </w:rPr>
            </w:pPr>
            <w:r>
              <w:rPr>
                <w:rFonts w:ascii="Times New Roman" w:hAnsi="Times New Roman" w:cs="Times New Roman"/>
                <w:sz w:val="24"/>
                <w:szCs w:val="24"/>
              </w:rPr>
              <w:t>Великобритания до Первой мировой войны</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ind w:right="72"/>
              <w:rPr>
                <w:rFonts w:ascii="Times New Roman" w:eastAsia="Times New Roman" w:hAnsi="Times New Roman" w:cs="Times New Roman"/>
                <w:sz w:val="24"/>
                <w:szCs w:val="24"/>
              </w:rPr>
            </w:pPr>
            <w:r>
              <w:rPr>
                <w:rFonts w:ascii="Times New Roman" w:hAnsi="Times New Roman" w:cs="Times New Roman"/>
                <w:sz w:val="24"/>
                <w:szCs w:val="24"/>
              </w:rPr>
              <w:t>Франция: Вторая империя и Третья республика</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tabs>
                <w:tab w:val="left" w:pos="786"/>
              </w:tab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Германия на пути к европейскому лидерству</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tabs>
                <w:tab w:val="left" w:pos="786"/>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Австро-Венгрия и Балканы до Первой мировой войны</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Италия: время реформ и колониальных захватов</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США в эпоху «позолоченного века» и «прогрессивной эры». Международные отношения в 19-начале 20 вв.</w:t>
            </w:r>
          </w:p>
        </w:tc>
        <w:tc>
          <w:tcPr>
            <w:tcW w:w="141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8"/>
              </w:numPr>
              <w:tabs>
                <w:tab w:val="left" w:pos="16"/>
              </w:tabs>
              <w:spacing w:after="0" w:line="240" w:lineRule="auto"/>
              <w:jc w:val="center"/>
              <w:rPr>
                <w:rFonts w:ascii="Times New Roman" w:eastAsia="Times New Roman" w:hAnsi="Times New Roman" w:cs="Times New Roman"/>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9429B6" w:rsidRDefault="009429B6">
            <w:pPr>
              <w:shd w:val="clear" w:color="auto" w:fill="FFFFFF"/>
              <w:spacing w:after="0" w:line="240" w:lineRule="auto"/>
              <w:rPr>
                <w:rFonts w:ascii="Times New Roman" w:eastAsia="Times New Roman" w:hAnsi="Times New Roman" w:cs="Times New Roman"/>
                <w:spacing w:val="-8"/>
                <w:sz w:val="24"/>
                <w:szCs w:val="24"/>
              </w:rPr>
            </w:pPr>
            <w:r>
              <w:rPr>
                <w:rFonts w:ascii="Times New Roman" w:hAnsi="Times New Roman" w:cs="Times New Roman"/>
                <w:spacing w:val="-3"/>
                <w:sz w:val="24"/>
                <w:szCs w:val="24"/>
              </w:rPr>
              <w:t>Итоговое обобщение глав 3-4</w:t>
            </w:r>
          </w:p>
        </w:tc>
        <w:tc>
          <w:tcPr>
            <w:tcW w:w="1417"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sz w:val="24"/>
                <w:szCs w:val="24"/>
              </w:rPr>
            </w:pPr>
          </w:p>
        </w:tc>
      </w:tr>
    </w:tbl>
    <w:p w:rsidR="009429B6" w:rsidRDefault="009429B6" w:rsidP="009429B6">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b/>
          <w:bCs/>
          <w:sz w:val="28"/>
          <w:szCs w:val="28"/>
        </w:rPr>
        <w:t>История России</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 класс (40 часов)</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7234"/>
        <w:gridCol w:w="1276"/>
      </w:tblGrid>
      <w:tr w:rsidR="009429B6" w:rsidTr="009429B6">
        <w:trPr>
          <w:trHeight w:hRule="exact" w:val="113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w:t>
            </w: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Тема урока</w:t>
            </w:r>
          </w:p>
          <w:p w:rsidR="009429B6" w:rsidRDefault="009429B6">
            <w:pPr>
              <w:spacing w:after="0" w:line="240" w:lineRule="auto"/>
              <w:jc w:val="center"/>
              <w:rPr>
                <w:rFonts w:ascii="Times New Roman" w:eastAsia="Times New Roman" w:hAnsi="Times New Roman" w:cs="Times New Roman"/>
                <w:b/>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Коли-</w:t>
            </w:r>
            <w:proofErr w:type="spellStart"/>
            <w:r>
              <w:rPr>
                <w:rFonts w:ascii="Times New Roman" w:hAnsi="Times New Roman" w:cs="Times New Roman"/>
                <w:b/>
                <w:bCs/>
                <w:sz w:val="24"/>
                <w:szCs w:val="24"/>
              </w:rPr>
              <w:t>чество</w:t>
            </w:r>
            <w:proofErr w:type="spellEnd"/>
            <w:proofErr w:type="gramEnd"/>
            <w:r>
              <w:rPr>
                <w:rFonts w:ascii="Times New Roman" w:hAnsi="Times New Roman" w:cs="Times New Roman"/>
                <w:b/>
                <w:bCs/>
                <w:sz w:val="24"/>
                <w:szCs w:val="24"/>
              </w:rPr>
              <w:t xml:space="preserve"> часов</w:t>
            </w:r>
          </w:p>
        </w:tc>
      </w:tr>
      <w:tr w:rsidR="009429B6" w:rsidTr="009429B6">
        <w:trPr>
          <w:trHeight w:val="438"/>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Наша Родина – Россия.</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rPr>
          <w:trHeight w:hRule="exact" w:val="592"/>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rPr>
                <w:rFonts w:ascii="Times New Roman" w:eastAsia="Times New Roman" w:hAnsi="Times New Roman" w:cs="Times New Roman"/>
                <w:bCs/>
                <w:sz w:val="24"/>
                <w:szCs w:val="24"/>
              </w:rPr>
            </w:pP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Древние люди и их стоянки на территории современной России.</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trHeight w:hRule="exact" w:val="712"/>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rPr>
                <w:rFonts w:ascii="Times New Roman" w:eastAsia="Times New Roman" w:hAnsi="Times New Roman" w:cs="Times New Roman"/>
                <w:bCs/>
                <w:sz w:val="24"/>
                <w:szCs w:val="24"/>
              </w:rPr>
            </w:pPr>
            <w:r>
              <w:rPr>
                <w:rFonts w:ascii="Times New Roman" w:hAnsi="Times New Roman" w:cs="Times New Roman"/>
                <w:bCs/>
                <w:sz w:val="24"/>
                <w:szCs w:val="24"/>
              </w:rPr>
              <w:t xml:space="preserve">   3.</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rPr>
                <w:rFonts w:ascii="Times New Roman" w:eastAsia="Times New Roman" w:hAnsi="Times New Roman" w:cs="Times New Roman"/>
                <w:bCs/>
                <w:sz w:val="24"/>
                <w:szCs w:val="24"/>
              </w:rPr>
            </w:pP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Неолитическая революция. Первые скотоводы, земледельцы, ремесленники</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418"/>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rPr>
                <w:rFonts w:ascii="Times New Roman" w:eastAsia="Times New Roman" w:hAnsi="Times New Roman" w:cs="Times New Roman"/>
                <w:bCs/>
                <w:sz w:val="24"/>
                <w:szCs w:val="24"/>
              </w:rPr>
            </w:pPr>
            <w:r>
              <w:rPr>
                <w:rFonts w:ascii="Times New Roman" w:hAnsi="Times New Roman" w:cs="Times New Roman"/>
                <w:bCs/>
                <w:sz w:val="24"/>
                <w:szCs w:val="24"/>
              </w:rPr>
              <w:t xml:space="preserve">     4.</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Образование первых  государств.</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425"/>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5.</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rPr>
                <w:rFonts w:ascii="Times New Roman" w:hAnsi="Times New Roman" w:cs="Times New Roman"/>
                <w:bCs/>
                <w:sz w:val="24"/>
                <w:szCs w:val="24"/>
              </w:rPr>
            </w:pPr>
          </w:p>
          <w:p w:rsidR="009429B6" w:rsidRDefault="009429B6">
            <w:pPr>
              <w:spacing w:after="0" w:line="240" w:lineRule="auto"/>
              <w:jc w:val="center"/>
              <w:rPr>
                <w:rFonts w:ascii="Times New Roman" w:eastAsia="Times New Roman" w:hAnsi="Times New Roman" w:cs="Times New Roman"/>
                <w:bCs/>
                <w:sz w:val="24"/>
                <w:szCs w:val="24"/>
              </w:rPr>
            </w:pP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Восточные славяне и их соседи</w:t>
            </w:r>
          </w:p>
          <w:p w:rsidR="009429B6" w:rsidRDefault="009429B6">
            <w:pPr>
              <w:autoSpaceDE w:val="0"/>
              <w:autoSpaceDN w:val="0"/>
              <w:adjustRightInd w:val="0"/>
              <w:spacing w:after="0" w:line="240" w:lineRule="auto"/>
              <w:jc w:val="center"/>
              <w:rPr>
                <w:rFonts w:ascii="Times New Roman" w:hAnsi="Times New Roman" w:cs="Times New Roman"/>
                <w:bCs/>
                <w:sz w:val="24"/>
                <w:szCs w:val="24"/>
              </w:rPr>
            </w:pPr>
          </w:p>
          <w:p w:rsidR="009429B6" w:rsidRDefault="009429B6">
            <w:pPr>
              <w:autoSpaceDE w:val="0"/>
              <w:autoSpaceDN w:val="0"/>
              <w:adjustRightInd w:val="0"/>
              <w:spacing w:after="0" w:line="240" w:lineRule="auto"/>
              <w:jc w:val="center"/>
              <w:rPr>
                <w:rFonts w:ascii="Times New Roman" w:hAnsi="Times New Roman" w:cs="Times New Roman"/>
                <w:bCs/>
                <w:sz w:val="24"/>
                <w:szCs w:val="24"/>
              </w:rPr>
            </w:pPr>
          </w:p>
          <w:p w:rsidR="009429B6" w:rsidRDefault="009429B6">
            <w:pPr>
              <w:autoSpaceDE w:val="0"/>
              <w:autoSpaceDN w:val="0"/>
              <w:adjustRightInd w:val="0"/>
              <w:spacing w:after="0" w:line="240" w:lineRule="auto"/>
              <w:jc w:val="center"/>
              <w:rPr>
                <w:rFonts w:ascii="Times New Roman" w:hAnsi="Times New Roman" w:cs="Times New Roman"/>
                <w:bCs/>
                <w:sz w:val="24"/>
                <w:szCs w:val="24"/>
              </w:rPr>
            </w:pPr>
          </w:p>
          <w:p w:rsidR="009429B6" w:rsidRDefault="009429B6">
            <w:pPr>
              <w:autoSpaceDE w:val="0"/>
              <w:autoSpaceDN w:val="0"/>
              <w:adjustRightInd w:val="0"/>
              <w:spacing w:after="0" w:line="240" w:lineRule="auto"/>
              <w:jc w:val="center"/>
              <w:rPr>
                <w:rFonts w:ascii="Times New Roman" w:hAnsi="Times New Roman" w:cs="Times New Roman"/>
                <w:bCs/>
                <w:sz w:val="24"/>
                <w:szCs w:val="24"/>
              </w:rPr>
            </w:pPr>
          </w:p>
          <w:p w:rsidR="009429B6" w:rsidRDefault="009429B6">
            <w:pPr>
              <w:autoSpaceDE w:val="0"/>
              <w:autoSpaceDN w:val="0"/>
              <w:adjustRightInd w:val="0"/>
              <w:spacing w:after="0" w:line="240" w:lineRule="auto"/>
              <w:jc w:val="center"/>
              <w:rPr>
                <w:rFonts w:ascii="Times New Roman" w:hAnsi="Times New Roman" w:cs="Times New Roman"/>
                <w:bCs/>
                <w:sz w:val="24"/>
                <w:szCs w:val="24"/>
              </w:rPr>
            </w:pPr>
          </w:p>
          <w:p w:rsidR="009429B6" w:rsidRDefault="009429B6">
            <w:pPr>
              <w:autoSpaceDE w:val="0"/>
              <w:autoSpaceDN w:val="0"/>
              <w:adjustRightInd w:val="0"/>
              <w:spacing w:after="0" w:line="240" w:lineRule="auto"/>
              <w:jc w:val="center"/>
              <w:rPr>
                <w:rFonts w:ascii="Times New Roman" w:hAnsi="Times New Roman" w:cs="Times New Roman"/>
                <w:bCs/>
                <w:sz w:val="24"/>
                <w:szCs w:val="24"/>
              </w:rPr>
            </w:pPr>
          </w:p>
          <w:p w:rsidR="009429B6" w:rsidRDefault="009429B6">
            <w:pPr>
              <w:autoSpaceDE w:val="0"/>
              <w:autoSpaceDN w:val="0"/>
              <w:adjustRightInd w:val="0"/>
              <w:spacing w:after="0" w:line="240" w:lineRule="auto"/>
              <w:jc w:val="center"/>
              <w:rPr>
                <w:rFonts w:ascii="Times New Roman" w:hAnsi="Times New Roman" w:cs="Times New Roman"/>
                <w:bCs/>
                <w:sz w:val="24"/>
                <w:szCs w:val="24"/>
              </w:rPr>
            </w:pPr>
          </w:p>
          <w:p w:rsidR="009429B6" w:rsidRDefault="009429B6">
            <w:pPr>
              <w:autoSpaceDE w:val="0"/>
              <w:autoSpaceDN w:val="0"/>
              <w:adjustRightInd w:val="0"/>
              <w:spacing w:after="0" w:line="240" w:lineRule="auto"/>
              <w:jc w:val="center"/>
              <w:rPr>
                <w:rFonts w:ascii="Times New Roman" w:hAnsi="Times New Roman" w:cs="Times New Roman"/>
                <w:bCs/>
                <w:sz w:val="24"/>
                <w:szCs w:val="24"/>
              </w:rPr>
            </w:pPr>
          </w:p>
          <w:p w:rsidR="009429B6" w:rsidRDefault="009429B6">
            <w:pPr>
              <w:widowControl w:val="0"/>
              <w:overflowPunct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416"/>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sz w:val="24"/>
                <w:szCs w:val="24"/>
              </w:rPr>
              <w:t>6.</w:t>
            </w:r>
            <w:r>
              <w:rPr>
                <w:rFonts w:ascii="Times New Roman" w:hAnsi="Times New Roman" w:cs="Times New Roman"/>
                <w:bCs/>
                <w:i/>
                <w:iCs/>
                <w:sz w:val="24"/>
                <w:szCs w:val="24"/>
              </w:rPr>
              <w:t xml:space="preserve"> </w:t>
            </w: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eastAsia="Times New Roman" w:hAnsi="Times New Roman" w:cs="Times New Roman"/>
                <w:bCs/>
                <w:i/>
                <w:iCs/>
                <w:sz w:val="24"/>
                <w:szCs w:val="24"/>
              </w:rPr>
            </w:pP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Первые известия о Руси.</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6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7.</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Становление  Древнерусского государства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20"/>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8.</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Урок-практикум по теме «Становление  Древнерусского государства»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7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9.</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Правление князя Владимира. Крещение Руси.</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10"/>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10</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rPr>
                <w:rFonts w:ascii="Times New Roman" w:hAnsi="Times New Roman" w:cs="Times New Roman"/>
                <w:bCs/>
                <w:sz w:val="24"/>
                <w:szCs w:val="24"/>
              </w:rPr>
            </w:pPr>
          </w:p>
          <w:p w:rsidR="009429B6" w:rsidRDefault="009429B6">
            <w:pPr>
              <w:spacing w:after="0" w:line="240" w:lineRule="auto"/>
              <w:rPr>
                <w:rFonts w:ascii="Times New Roman" w:eastAsia="Times New Roman" w:hAnsi="Times New Roman" w:cs="Times New Roman"/>
                <w:bCs/>
                <w:sz w:val="24"/>
                <w:szCs w:val="24"/>
              </w:rPr>
            </w:pP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Русское государство при Ярославе Мудром</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05"/>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11</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Русь при наследниках Ярослава Мудрого. Владимир Мономах.</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60"/>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12.</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rPr>
                <w:rFonts w:ascii="Times New Roman" w:eastAsia="Times New Roman" w:hAnsi="Times New Roman" w:cs="Times New Roman"/>
                <w:bCs/>
                <w:sz w:val="24"/>
                <w:szCs w:val="24"/>
              </w:rPr>
            </w:pP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Общественный строй и церковная организация на Руси.</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eastAsia="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09"/>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sz w:val="24"/>
                <w:szCs w:val="24"/>
              </w:rPr>
              <w:lastRenderedPageBreak/>
              <w:t>13</w:t>
            </w:r>
            <w:r>
              <w:rPr>
                <w:rFonts w:ascii="Times New Roman" w:hAnsi="Times New Roman" w:cs="Times New Roman"/>
                <w:bCs/>
                <w:i/>
                <w:iCs/>
                <w:sz w:val="24"/>
                <w:szCs w:val="24"/>
              </w:rPr>
              <w:t>.</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sz w:val="24"/>
                <w:szCs w:val="24"/>
              </w:rPr>
              <w:t>Культурное пространство Европы и культура  Руси</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iCs/>
                <w:sz w:val="24"/>
                <w:szCs w:val="24"/>
              </w:rPr>
            </w:pPr>
            <w:r>
              <w:rPr>
                <w:rFonts w:ascii="Times New Roman" w:hAnsi="Times New Roman" w:cs="Times New Roman"/>
                <w:iCs/>
                <w:sz w:val="24"/>
                <w:szCs w:val="24"/>
              </w:rPr>
              <w:t>1</w:t>
            </w:r>
          </w:p>
        </w:tc>
      </w:tr>
      <w:tr w:rsidR="009429B6" w:rsidTr="009429B6">
        <w:trPr>
          <w:trHeight w:hRule="exact" w:val="56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sz w:val="24"/>
                <w:szCs w:val="24"/>
              </w:rPr>
              <w:t>14</w:t>
            </w:r>
            <w:r>
              <w:rPr>
                <w:rFonts w:ascii="Times New Roman" w:hAnsi="Times New Roman" w:cs="Times New Roman"/>
                <w:bCs/>
                <w:i/>
                <w:iCs/>
                <w:sz w:val="24"/>
                <w:szCs w:val="24"/>
              </w:rPr>
              <w:t>.</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Повседневная жизнь населения</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72"/>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15.</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Практикум «Место Руси в Европе»</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693"/>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16.</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Повторительно-обобщающий урок по теме «Древняя Русь в VIII-первой половине X11 </w:t>
            </w:r>
            <w:proofErr w:type="gramStart"/>
            <w:r>
              <w:rPr>
                <w:rFonts w:ascii="Times New Roman" w:hAnsi="Times New Roman" w:cs="Times New Roman"/>
                <w:bCs/>
                <w:sz w:val="24"/>
                <w:szCs w:val="24"/>
              </w:rPr>
              <w:t>в</w:t>
            </w:r>
            <w:proofErr w:type="gramEnd"/>
            <w:r>
              <w:rPr>
                <w:rFonts w:ascii="Times New Roman" w:hAnsi="Times New Roman" w:cs="Times New Roman"/>
                <w:bCs/>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10"/>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17.</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Политическая раздробленность на Руси</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6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18.</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Владимиро-Суздальское княжество.</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84"/>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19.</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rPr>
                <w:rFonts w:ascii="Times New Roman" w:eastAsia="Times New Roman" w:hAnsi="Times New Roman" w:cs="Times New Roman"/>
                <w:bCs/>
                <w:sz w:val="24"/>
                <w:szCs w:val="24"/>
              </w:rPr>
            </w:pP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Новгородская земля</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eastAsia="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1134"/>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20.</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rPr>
                <w:rFonts w:ascii="Times New Roman" w:eastAsia="Times New Roman" w:hAnsi="Times New Roman" w:cs="Times New Roman"/>
                <w:bCs/>
                <w:sz w:val="24"/>
                <w:szCs w:val="24"/>
              </w:rPr>
            </w:pP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Южные и юго-западные русские княжества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113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21.</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Повторительно-обобщающий урок: «Русские земли в период политической раздробленности»</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74"/>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22.</w:t>
            </w: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eastAsia="Times New Roman" w:hAnsi="Times New Roman" w:cs="Times New Roman"/>
                <w:bCs/>
                <w:iCs/>
                <w:sz w:val="24"/>
                <w:szCs w:val="24"/>
              </w:rPr>
            </w:pP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Монгольская империя и изменение политической карты мира</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eastAsia="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line="240" w:lineRule="auto"/>
              <w:jc w:val="both"/>
              <w:rPr>
                <w:rFonts w:ascii="Times New Roman" w:eastAsia="Times New Roman" w:hAnsi="Times New Roman" w:cs="Times New Roman"/>
                <w:iCs/>
                <w:sz w:val="24"/>
                <w:szCs w:val="24"/>
              </w:rPr>
            </w:pPr>
            <w:r>
              <w:rPr>
                <w:rFonts w:ascii="Times New Roman" w:hAnsi="Times New Roman" w:cs="Times New Roman"/>
                <w:iCs/>
                <w:sz w:val="24"/>
                <w:szCs w:val="24"/>
              </w:rPr>
              <w:t>1</w:t>
            </w:r>
          </w:p>
        </w:tc>
      </w:tr>
      <w:tr w:rsidR="009429B6" w:rsidTr="009429B6">
        <w:trPr>
          <w:trHeight w:hRule="exact" w:val="426"/>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23</w:t>
            </w: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proofErr w:type="spellStart"/>
            <w:r>
              <w:rPr>
                <w:rFonts w:ascii="Times New Roman" w:hAnsi="Times New Roman" w:cs="Times New Roman"/>
                <w:bCs/>
                <w:sz w:val="24"/>
                <w:szCs w:val="24"/>
              </w:rPr>
              <w:t>Батыево</w:t>
            </w:r>
            <w:proofErr w:type="spellEnd"/>
            <w:r>
              <w:rPr>
                <w:rFonts w:ascii="Times New Roman" w:hAnsi="Times New Roman" w:cs="Times New Roman"/>
                <w:bCs/>
                <w:sz w:val="24"/>
                <w:szCs w:val="24"/>
              </w:rPr>
              <w:t xml:space="preserve"> нашествие на Русь.</w:t>
            </w:r>
          </w:p>
          <w:p w:rsidR="009429B6" w:rsidRDefault="009429B6">
            <w:pPr>
              <w:spacing w:after="0" w:line="240" w:lineRule="auto"/>
              <w:jc w:val="center"/>
              <w:rPr>
                <w:rFonts w:ascii="Times New Roman" w:eastAsia="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01"/>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24</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Северо-Западная Русь между Востоком и Западом</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iCs/>
                <w:sz w:val="24"/>
                <w:szCs w:val="24"/>
              </w:rPr>
            </w:pPr>
            <w:r>
              <w:rPr>
                <w:rFonts w:ascii="Times New Roman" w:hAnsi="Times New Roman" w:cs="Times New Roman"/>
                <w:iCs/>
                <w:sz w:val="24"/>
                <w:szCs w:val="24"/>
              </w:rPr>
              <w:t>1</w:t>
            </w:r>
          </w:p>
        </w:tc>
      </w:tr>
      <w:tr w:rsidR="009429B6" w:rsidTr="009429B6">
        <w:trPr>
          <w:trHeight w:hRule="exact" w:val="113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25.</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Золотая Орда: государственный строй, население, экономика, культура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416"/>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26.</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Литовское государство и Русь</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422"/>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27.</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Усиление Московского княжества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70"/>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28.</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sz w:val="24"/>
                <w:szCs w:val="24"/>
              </w:rPr>
              <w:t>Объединение русских земель вокруг Москвы.  Куликовская битва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iCs/>
                <w:sz w:val="24"/>
                <w:szCs w:val="24"/>
              </w:rPr>
            </w:pPr>
            <w:r>
              <w:rPr>
                <w:rFonts w:ascii="Times New Roman" w:hAnsi="Times New Roman" w:cs="Times New Roman"/>
                <w:iCs/>
                <w:sz w:val="24"/>
                <w:szCs w:val="24"/>
              </w:rPr>
              <w:t>1</w:t>
            </w:r>
          </w:p>
        </w:tc>
      </w:tr>
      <w:tr w:rsidR="009429B6" w:rsidTr="009429B6">
        <w:trPr>
          <w:trHeight w:hRule="exact" w:val="564"/>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29.</w:t>
            </w: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eastAsia="Times New Roman" w:hAnsi="Times New Roman" w:cs="Times New Roman"/>
                <w:bCs/>
                <w:iCs/>
                <w:sz w:val="24"/>
                <w:szCs w:val="24"/>
              </w:rPr>
            </w:pP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sz w:val="24"/>
                <w:szCs w:val="24"/>
              </w:rPr>
              <w:t>Развитие культуры в  русских землях во второй половине</w:t>
            </w:r>
            <w:r>
              <w:rPr>
                <w:rFonts w:ascii="Times New Roman" w:hAnsi="Times New Roman" w:cs="Times New Roman"/>
                <w:bCs/>
                <w:i/>
                <w:iCs/>
                <w:sz w:val="24"/>
                <w:szCs w:val="24"/>
              </w:rPr>
              <w:t xml:space="preserve"> XIII</w:t>
            </w:r>
            <w:r>
              <w:rPr>
                <w:rFonts w:ascii="Times New Roman" w:hAnsi="Times New Roman" w:cs="Times New Roman"/>
                <w:bCs/>
                <w:sz w:val="24"/>
                <w:szCs w:val="24"/>
              </w:rPr>
              <w:t xml:space="preserve"> -</w:t>
            </w:r>
            <w:r>
              <w:rPr>
                <w:rFonts w:ascii="Times New Roman" w:hAnsi="Times New Roman" w:cs="Times New Roman"/>
                <w:bCs/>
                <w:sz w:val="24"/>
                <w:szCs w:val="24"/>
                <w:lang w:val="en-US"/>
              </w:rPr>
              <w:t>XIV</w:t>
            </w:r>
            <w:r>
              <w:rPr>
                <w:rFonts w:ascii="Times New Roman" w:hAnsi="Times New Roman" w:cs="Times New Roman"/>
                <w:bCs/>
                <w:sz w:val="24"/>
                <w:szCs w:val="24"/>
              </w:rPr>
              <w:t xml:space="preserve"> вв.</w:t>
            </w: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hAnsi="Times New Roman" w:cs="Times New Roman"/>
                <w:bCs/>
                <w:i/>
                <w:iCs/>
                <w:sz w:val="24"/>
                <w:szCs w:val="24"/>
              </w:rPr>
            </w:pPr>
          </w:p>
          <w:p w:rsidR="009429B6" w:rsidRDefault="009429B6">
            <w:pPr>
              <w:spacing w:after="0" w:line="240" w:lineRule="auto"/>
              <w:jc w:val="center"/>
              <w:rPr>
                <w:rFonts w:ascii="Times New Roman" w:eastAsia="Times New Roman" w:hAnsi="Times New Roman" w:cs="Times New Roman"/>
                <w:bCs/>
                <w:i/>
                <w:i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430"/>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30</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Орловский край в древности</w:t>
            </w:r>
            <w:r>
              <w:rPr>
                <w:rStyle w:val="af9"/>
                <w:bCs/>
                <w:sz w:val="24"/>
                <w:szCs w:val="24"/>
              </w:rPr>
              <w:footnoteReference w:id="5"/>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848"/>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iCs/>
                <w:sz w:val="24"/>
                <w:szCs w:val="24"/>
              </w:rPr>
            </w:pPr>
          </w:p>
          <w:p w:rsidR="009429B6" w:rsidRDefault="009429B6">
            <w:pPr>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31.</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Повторительно-обобщающий урок «Русские земли  в середине XIII-XIV </w:t>
            </w:r>
            <w:proofErr w:type="spellStart"/>
            <w:proofErr w:type="gramStart"/>
            <w:r>
              <w:rPr>
                <w:rFonts w:ascii="Times New Roman" w:hAnsi="Times New Roman" w:cs="Times New Roman"/>
                <w:bCs/>
                <w:sz w:val="24"/>
                <w:szCs w:val="24"/>
              </w:rPr>
              <w:t>вв</w:t>
            </w:r>
            <w:proofErr w:type="spellEnd"/>
            <w:proofErr w:type="gramEnd"/>
            <w:r>
              <w:rPr>
                <w:rFonts w:ascii="Times New Roman" w:hAnsi="Times New Roman" w:cs="Times New Roman"/>
                <w:bCs/>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18"/>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32</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Русские земли на политической карте Европы и мира в начале XV века.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58"/>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lastRenderedPageBreak/>
              <w:t>33</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Московское княжество в первой половине  XV вв.</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07"/>
        </w:trPr>
        <w:tc>
          <w:tcPr>
            <w:tcW w:w="85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sz w:val="24"/>
                <w:szCs w:val="24"/>
              </w:rPr>
              <w:t>34</w:t>
            </w:r>
            <w:r>
              <w:rPr>
                <w:rFonts w:ascii="Times New Roman" w:hAnsi="Times New Roman" w:cs="Times New Roman"/>
                <w:bCs/>
                <w:iCs/>
                <w:sz w:val="24"/>
                <w:szCs w:val="24"/>
              </w:rPr>
              <w:t>.</w:t>
            </w: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hAnsi="Times New Roman" w:cs="Times New Roman"/>
                <w:bCs/>
                <w:iCs/>
                <w:sz w:val="24"/>
                <w:szCs w:val="24"/>
              </w:rPr>
            </w:pPr>
          </w:p>
          <w:p w:rsidR="009429B6" w:rsidRDefault="009429B6">
            <w:pPr>
              <w:spacing w:after="0" w:line="240" w:lineRule="auto"/>
              <w:jc w:val="center"/>
              <w:rPr>
                <w:rFonts w:ascii="Times New Roman" w:eastAsia="Times New Roman" w:hAnsi="Times New Roman" w:cs="Times New Roman"/>
                <w:bCs/>
                <w:iCs/>
                <w:sz w:val="24"/>
                <w:szCs w:val="24"/>
              </w:rPr>
            </w:pPr>
          </w:p>
        </w:tc>
        <w:tc>
          <w:tcPr>
            <w:tcW w:w="7230"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Распад Золотой Орды  и его последствия</w:t>
            </w: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hAnsi="Times New Roman" w:cs="Times New Roman"/>
                <w:bCs/>
                <w:sz w:val="24"/>
                <w:szCs w:val="24"/>
              </w:rPr>
            </w:pPr>
          </w:p>
          <w:p w:rsidR="009429B6" w:rsidRDefault="009429B6">
            <w:pPr>
              <w:spacing w:after="0" w:line="240" w:lineRule="auto"/>
              <w:jc w:val="center"/>
              <w:rPr>
                <w:rFonts w:ascii="Times New Roman" w:eastAsia="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62"/>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iCs/>
                <w:sz w:val="24"/>
                <w:szCs w:val="24"/>
              </w:rPr>
              <w:t>.</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Московское государство и  его соседи во второй половине </w:t>
            </w:r>
            <w:r>
              <w:rPr>
                <w:rFonts w:ascii="Times New Roman" w:hAnsi="Times New Roman" w:cs="Times New Roman"/>
                <w:bCs/>
                <w:sz w:val="24"/>
                <w:szCs w:val="24"/>
                <w:lang w:val="en-US"/>
              </w:rPr>
              <w:t>XV</w:t>
            </w:r>
            <w:r>
              <w:rPr>
                <w:rFonts w:ascii="Times New Roman" w:hAnsi="Times New Roman" w:cs="Times New Roman"/>
                <w:bCs/>
                <w:sz w:val="24"/>
                <w:szCs w:val="24"/>
              </w:rPr>
              <w:t xml:space="preserve"> века.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11"/>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36</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Русская православная церковь и государство XV – </w:t>
            </w:r>
            <w:proofErr w:type="gramStart"/>
            <w:r>
              <w:rPr>
                <w:rFonts w:ascii="Times New Roman" w:hAnsi="Times New Roman" w:cs="Times New Roman"/>
                <w:bCs/>
                <w:sz w:val="24"/>
                <w:szCs w:val="24"/>
              </w:rPr>
              <w:t>начале</w:t>
            </w:r>
            <w:proofErr w:type="gramEnd"/>
            <w:r>
              <w:rPr>
                <w:rFonts w:ascii="Times New Roman" w:hAnsi="Times New Roman" w:cs="Times New Roman"/>
                <w:bCs/>
                <w:sz w:val="24"/>
                <w:szCs w:val="24"/>
              </w:rPr>
              <w:t xml:space="preserve"> XVI вв.</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tabs>
                <w:tab w:val="left" w:pos="3336"/>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708"/>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37</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Практикум «Человек в Российском государстве второй пол. </w:t>
            </w:r>
            <w:r>
              <w:rPr>
                <w:rFonts w:ascii="Times New Roman" w:hAnsi="Times New Roman" w:cs="Times New Roman"/>
                <w:bCs/>
                <w:sz w:val="24"/>
                <w:szCs w:val="24"/>
                <w:lang w:val="en-US"/>
              </w:rPr>
              <w:t>XV</w:t>
            </w:r>
            <w:r>
              <w:rPr>
                <w:rFonts w:ascii="Times New Roman" w:hAnsi="Times New Roman" w:cs="Times New Roman"/>
                <w:bCs/>
                <w:sz w:val="24"/>
                <w:szCs w:val="24"/>
              </w:rPr>
              <w:t xml:space="preserve"> в</w:t>
            </w:r>
            <w:proofErr w:type="gramStart"/>
            <w:r>
              <w:rPr>
                <w:rFonts w:ascii="Times New Roman" w:hAnsi="Times New Roman" w:cs="Times New Roman"/>
                <w:bCs/>
                <w:sz w:val="24"/>
                <w:szCs w:val="24"/>
              </w:rPr>
              <w:t>.»</w:t>
            </w:r>
            <w:proofErr w:type="gramEnd"/>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overflowPunct w:val="0"/>
              <w:autoSpaceDE w:val="0"/>
              <w:autoSpaceDN w:val="0"/>
              <w:adjustRightInd w:val="0"/>
              <w:spacing w:after="0" w:line="240" w:lineRule="auto"/>
              <w:ind w:right="40"/>
              <w:jc w:val="both"/>
              <w:rPr>
                <w:rFonts w:ascii="Times New Roman" w:eastAsia="Times New Roman" w:hAnsi="Times New Roman" w:cs="Times New Roman"/>
                <w:iCs/>
                <w:sz w:val="24"/>
                <w:szCs w:val="24"/>
              </w:rPr>
            </w:pPr>
            <w:r>
              <w:rPr>
                <w:rFonts w:ascii="Times New Roman" w:hAnsi="Times New Roman" w:cs="Times New Roman"/>
                <w:iCs/>
                <w:sz w:val="24"/>
                <w:szCs w:val="24"/>
              </w:rPr>
              <w:t>1</w:t>
            </w:r>
          </w:p>
        </w:tc>
      </w:tr>
      <w:tr w:rsidR="009429B6" w:rsidTr="009429B6">
        <w:trPr>
          <w:trHeight w:hRule="exact" w:val="113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38</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Формирование культурного пространства единого Российского государства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tabs>
                <w:tab w:val="left" w:pos="3336"/>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1134"/>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39</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Повторительно-обобщающий урок по теме «Формирование единого Русского государства»</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tabs>
                <w:tab w:val="left" w:pos="3336"/>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r w:rsidR="009429B6" w:rsidTr="009429B6">
        <w:trPr>
          <w:trHeight w:hRule="exact" w:val="571"/>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Cs/>
                <w:sz w:val="24"/>
                <w:szCs w:val="24"/>
              </w:rPr>
            </w:pPr>
            <w:r>
              <w:rPr>
                <w:rFonts w:ascii="Times New Roman" w:hAnsi="Times New Roman" w:cs="Times New Roman"/>
                <w:bCs/>
                <w:iCs/>
                <w:sz w:val="24"/>
                <w:szCs w:val="24"/>
              </w:rPr>
              <w:t>40</w:t>
            </w:r>
          </w:p>
        </w:tc>
        <w:tc>
          <w:tcPr>
            <w:tcW w:w="723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i/>
                <w:iCs/>
                <w:sz w:val="24"/>
                <w:szCs w:val="24"/>
              </w:rPr>
              <w:t>Итоговое повторение</w:t>
            </w:r>
          </w:p>
        </w:tc>
        <w:tc>
          <w:tcPr>
            <w:tcW w:w="1275" w:type="dxa"/>
            <w:tcBorders>
              <w:top w:val="single" w:sz="4" w:space="0" w:color="auto"/>
              <w:left w:val="single" w:sz="4" w:space="0" w:color="auto"/>
              <w:bottom w:val="single" w:sz="4" w:space="0" w:color="auto"/>
              <w:right w:val="single" w:sz="4" w:space="0" w:color="auto"/>
            </w:tcBorders>
            <w:hideMark/>
          </w:tcPr>
          <w:p w:rsidR="009429B6" w:rsidRDefault="009429B6">
            <w:pPr>
              <w:widowControl w:val="0"/>
              <w:tabs>
                <w:tab w:val="left" w:pos="312"/>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w:t>
            </w:r>
          </w:p>
        </w:tc>
      </w:tr>
    </w:tbl>
    <w:p w:rsidR="009429B6" w:rsidRDefault="009429B6" w:rsidP="009429B6">
      <w:pPr>
        <w:spacing w:after="0" w:line="240" w:lineRule="auto"/>
        <w:rPr>
          <w:rFonts w:ascii="Times New Roman" w:eastAsia="Times New Roman" w:hAnsi="Times New Roman" w:cs="Times New Roman"/>
          <w:b/>
          <w:bCs/>
          <w:sz w:val="24"/>
          <w:szCs w:val="24"/>
          <w:u w:val="single"/>
        </w:rPr>
      </w:pPr>
      <w:r>
        <w:rPr>
          <w:rFonts w:ascii="Times New Roman" w:hAnsi="Times New Roman" w:cs="Times New Roman"/>
          <w:b/>
          <w:bCs/>
          <w:sz w:val="24"/>
          <w:szCs w:val="24"/>
          <w:u w:val="single"/>
        </w:rPr>
        <w:t xml:space="preserve">                                                       </w:t>
      </w:r>
    </w:p>
    <w:p w:rsidR="009429B6" w:rsidRDefault="009429B6" w:rsidP="009429B6">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rsidR="009429B6" w:rsidRDefault="009429B6" w:rsidP="009429B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История России</w:t>
      </w:r>
    </w:p>
    <w:p w:rsidR="009429B6" w:rsidRDefault="009429B6" w:rsidP="009429B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 класс (42 часа)</w:t>
      </w:r>
    </w:p>
    <w:p w:rsidR="009429B6" w:rsidRDefault="009429B6" w:rsidP="009429B6">
      <w:pPr>
        <w:spacing w:after="0" w:line="240" w:lineRule="auto"/>
        <w:jc w:val="center"/>
        <w:rPr>
          <w:rFonts w:ascii="Times New Roman" w:hAnsi="Times New Roman" w:cs="Times New Roman"/>
          <w:b/>
          <w:bCs/>
          <w:sz w:val="24"/>
          <w:szCs w:val="24"/>
        </w:rPr>
      </w:pPr>
    </w:p>
    <w:tbl>
      <w:tblPr>
        <w:tblW w:w="9465" w:type="dxa"/>
        <w:jc w:val="center"/>
        <w:tblInd w:w="-4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
        <w:gridCol w:w="5638"/>
        <w:gridCol w:w="2938"/>
        <w:gridCol w:w="13"/>
        <w:gridCol w:w="29"/>
      </w:tblGrid>
      <w:tr w:rsidR="009429B6" w:rsidTr="009429B6">
        <w:trPr>
          <w:trHeight w:val="143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w:t>
            </w:r>
          </w:p>
        </w:tc>
        <w:tc>
          <w:tcPr>
            <w:tcW w:w="5637"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Тема урока</w:t>
            </w:r>
          </w:p>
          <w:p w:rsidR="009429B6" w:rsidRDefault="009429B6">
            <w:pPr>
              <w:spacing w:after="0" w:line="240" w:lineRule="auto"/>
              <w:jc w:val="center"/>
              <w:rPr>
                <w:rFonts w:ascii="Times New Roman" w:eastAsia="Times New Roman" w:hAnsi="Times New Roman" w:cs="Times New Roman"/>
                <w:b/>
                <w:bCs/>
                <w:sz w:val="24"/>
                <w:szCs w:val="24"/>
              </w:rPr>
            </w:pPr>
          </w:p>
        </w:tc>
        <w:tc>
          <w:tcPr>
            <w:tcW w:w="2980" w:type="dxa"/>
            <w:gridSpan w:val="3"/>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Кол-во</w:t>
            </w:r>
          </w:p>
          <w:p w:rsidR="009429B6" w:rsidRDefault="009429B6">
            <w:pPr>
              <w:spacing w:after="0" w:line="240" w:lineRule="auto"/>
              <w:ind w:right="98"/>
              <w:jc w:val="center"/>
              <w:rPr>
                <w:rFonts w:ascii="Times New Roman" w:eastAsia="Times New Roman" w:hAnsi="Times New Roman" w:cs="Times New Roman"/>
                <w:b/>
                <w:bCs/>
                <w:sz w:val="24"/>
                <w:szCs w:val="24"/>
              </w:rPr>
            </w:pPr>
            <w:r>
              <w:rPr>
                <w:rFonts w:ascii="Times New Roman" w:hAnsi="Times New Roman" w:cs="Times New Roman"/>
                <w:b/>
                <w:bCs/>
                <w:sz w:val="24"/>
                <w:szCs w:val="24"/>
              </w:rPr>
              <w:t>часов</w:t>
            </w:r>
          </w:p>
        </w:tc>
      </w:tr>
      <w:tr w:rsidR="009429B6" w:rsidTr="009429B6">
        <w:trPr>
          <w:gridAfter w:val="1"/>
          <w:wAfter w:w="29" w:type="dxa"/>
          <w:trHeight w:val="559"/>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Мир и Россия в начале</w:t>
            </w:r>
          </w:p>
          <w:p w:rsidR="009429B6" w:rsidRDefault="009429B6">
            <w:pPr>
              <w:autoSpaceDE w:val="0"/>
              <w:autoSpaceDN w:val="0"/>
              <w:adjustRightInd w:val="0"/>
              <w:spacing w:after="0" w:line="240" w:lineRule="auto"/>
              <w:ind w:right="399"/>
              <w:jc w:val="center"/>
              <w:rPr>
                <w:rFonts w:ascii="Times New Roman" w:eastAsia="Times New Roman" w:hAnsi="Times New Roman" w:cs="Times New Roman"/>
                <w:sz w:val="24"/>
                <w:szCs w:val="24"/>
                <w:lang w:eastAsia="ru-RU"/>
              </w:rPr>
            </w:pPr>
            <w:r>
              <w:rPr>
                <w:rFonts w:ascii="Times New Roman" w:hAnsi="Times New Roman" w:cs="Times New Roman"/>
                <w:bCs/>
                <w:sz w:val="24"/>
                <w:szCs w:val="24"/>
                <w:lang w:eastAsia="ru-RU"/>
              </w:rPr>
              <w:t>эпохи Великих географических открытий</w:t>
            </w:r>
          </w:p>
        </w:tc>
        <w:tc>
          <w:tcPr>
            <w:tcW w:w="2951" w:type="dxa"/>
            <w:gridSpan w:val="2"/>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right="98"/>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1"/>
          <w:wAfter w:w="29" w:type="dxa"/>
          <w:trHeight w:val="559"/>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Территория, население и</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 xml:space="preserve">хозяйство России </w:t>
            </w:r>
            <w:proofErr w:type="gramStart"/>
            <w:r>
              <w:rPr>
                <w:rFonts w:ascii="Times New Roman" w:hAnsi="Times New Roman" w:cs="Times New Roman"/>
                <w:bCs/>
                <w:sz w:val="24"/>
                <w:szCs w:val="24"/>
                <w:lang w:eastAsia="ru-RU"/>
              </w:rPr>
              <w:t>в начале</w:t>
            </w:r>
            <w:proofErr w:type="gramEnd"/>
            <w:r>
              <w:rPr>
                <w:rFonts w:ascii="Times New Roman" w:hAnsi="Times New Roman" w:cs="Times New Roman"/>
                <w:bCs/>
                <w:sz w:val="24"/>
                <w:szCs w:val="24"/>
                <w:lang w:eastAsia="ru-RU"/>
              </w:rPr>
              <w:t xml:space="preserve"> XVI в.</w:t>
            </w:r>
          </w:p>
        </w:tc>
        <w:tc>
          <w:tcPr>
            <w:tcW w:w="2951" w:type="dxa"/>
            <w:gridSpan w:val="2"/>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1"/>
          <w:wAfter w:w="29" w:type="dxa"/>
          <w:trHeight w:val="559"/>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Формирование единых государств в Европе и России</w:t>
            </w:r>
          </w:p>
        </w:tc>
        <w:tc>
          <w:tcPr>
            <w:tcW w:w="2951" w:type="dxa"/>
            <w:gridSpan w:val="2"/>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1"/>
          <w:wAfter w:w="29" w:type="dxa"/>
          <w:trHeight w:val="559"/>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i/>
                <w:iCs/>
                <w:sz w:val="24"/>
                <w:szCs w:val="24"/>
              </w:rPr>
              <w:t>4</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 xml:space="preserve">Российское государство </w:t>
            </w:r>
            <w:proofErr w:type="gramStart"/>
            <w:r>
              <w:rPr>
                <w:rFonts w:ascii="Times New Roman" w:hAnsi="Times New Roman" w:cs="Times New Roman"/>
                <w:bCs/>
                <w:sz w:val="24"/>
                <w:szCs w:val="24"/>
                <w:lang w:eastAsia="ru-RU"/>
              </w:rPr>
              <w:t>в</w:t>
            </w:r>
            <w:proofErr w:type="gramEnd"/>
          </w:p>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sz w:val="24"/>
                <w:szCs w:val="24"/>
                <w:lang w:eastAsia="ru-RU"/>
              </w:rPr>
              <w:t>первой трети XVI в.</w:t>
            </w:r>
          </w:p>
        </w:tc>
        <w:tc>
          <w:tcPr>
            <w:tcW w:w="2951" w:type="dxa"/>
            <w:gridSpan w:val="2"/>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i/>
                <w:iCs/>
                <w:sz w:val="24"/>
                <w:szCs w:val="24"/>
              </w:rPr>
            </w:pPr>
            <w:r>
              <w:rPr>
                <w:rFonts w:ascii="Times New Roman" w:hAnsi="Times New Roman" w:cs="Times New Roman"/>
                <w:bCs/>
                <w:i/>
                <w:iCs/>
                <w:sz w:val="24"/>
                <w:szCs w:val="24"/>
              </w:rPr>
              <w:t>1</w:t>
            </w:r>
          </w:p>
        </w:tc>
      </w:tr>
      <w:tr w:rsidR="009429B6" w:rsidTr="009429B6">
        <w:trPr>
          <w:gridAfter w:val="1"/>
          <w:wAfter w:w="29" w:type="dxa"/>
          <w:trHeight w:val="559"/>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5</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Внешняя политика Российского государства в первой трети </w:t>
            </w:r>
            <w:r>
              <w:rPr>
                <w:rFonts w:ascii="Times New Roman" w:hAnsi="Times New Roman" w:cs="Times New Roman"/>
                <w:bCs/>
                <w:sz w:val="24"/>
                <w:szCs w:val="24"/>
                <w:lang w:eastAsia="ru-RU"/>
              </w:rPr>
              <w:t>XVI в.</w:t>
            </w:r>
          </w:p>
        </w:tc>
        <w:tc>
          <w:tcPr>
            <w:tcW w:w="2951" w:type="dxa"/>
            <w:gridSpan w:val="2"/>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270"/>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6</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Урок-практикум «Начало правления Ивана IV»</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7</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Урок-практикум «Реформы Избранной Рады»</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highlight w:val="yellow"/>
              </w:rPr>
            </w:pPr>
            <w:r>
              <w:rPr>
                <w:rFonts w:ascii="Times New Roman" w:hAnsi="Times New Roman" w:cs="Times New Roman"/>
                <w:bCs/>
                <w:sz w:val="24"/>
                <w:szCs w:val="24"/>
              </w:rPr>
              <w:t>8</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Государства Поволжья, Северного Причерноморья, Сибири в середине 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9</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Защищаем проекты по теме «Государства Поволжья, Северного Причерноморья, Сибири в середине 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10</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Лабораторная работа по теме  «Внешняя политика</w:t>
            </w:r>
          </w:p>
          <w:p w:rsidR="009429B6" w:rsidRDefault="009429B6">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России во второй половине</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lastRenderedPageBreak/>
              <w:t>XVI в.:  восточное и южное направления»</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lastRenderedPageBreak/>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lastRenderedPageBreak/>
              <w:t>11</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rPr>
              <w:t>Урок-практикум</w:t>
            </w:r>
          </w:p>
          <w:p w:rsidR="009429B6" w:rsidRDefault="009429B6">
            <w:pPr>
              <w:autoSpaceDE w:val="0"/>
              <w:autoSpaceDN w:val="0"/>
              <w:adjustRightInd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«Внешняя политика</w:t>
            </w:r>
          </w:p>
          <w:p w:rsidR="009429B6" w:rsidRDefault="009429B6">
            <w:pPr>
              <w:autoSpaceDE w:val="0"/>
              <w:autoSpaceDN w:val="0"/>
              <w:adjustRightInd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России во второй половине</w:t>
            </w:r>
          </w:p>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XVI в.:  отношения с Западной Европой, Ливонская война»</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highlight w:val="yellow"/>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12</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Российское общество</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XVI в.: «служилые» и «тяглые»</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13</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Народы России во второй половине </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14</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Урок-практикум «Опричнина»</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highlight w:val="yellow"/>
              </w:rPr>
            </w:pPr>
            <w:r>
              <w:rPr>
                <w:rFonts w:ascii="Times New Roman" w:hAnsi="Times New Roman" w:cs="Times New Roman"/>
                <w:bCs/>
                <w:sz w:val="24"/>
                <w:szCs w:val="24"/>
              </w:rPr>
              <w:t>15</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Урок-дискуссия «Итоги царствования Ивана IV»</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16</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Россия в конце 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17</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Церковь и государство</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в 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18</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Культура и народов России в 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19</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Повседневная жизнь народов России в 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20</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i/>
                <w:iCs/>
                <w:sz w:val="24"/>
                <w:szCs w:val="24"/>
                <w:lang w:eastAsia="ru-RU"/>
              </w:rPr>
            </w:pPr>
            <w:r>
              <w:rPr>
                <w:rFonts w:ascii="Times New Roman" w:hAnsi="Times New Roman" w:cs="Times New Roman"/>
                <w:bCs/>
                <w:i/>
                <w:iCs/>
                <w:sz w:val="24"/>
                <w:szCs w:val="24"/>
                <w:lang w:eastAsia="ru-RU"/>
              </w:rPr>
              <w:t>Повторительно-обобщающий урок по теме «Россия в 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21 </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Урок контроля и коррекции знаний по теме «Россия в XVI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22.</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Внешнеполитические связи России с Европой и Азией в конце XVI —начале XVII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23</w:t>
            </w:r>
          </w:p>
        </w:tc>
        <w:tc>
          <w:tcPr>
            <w:tcW w:w="5637" w:type="dxa"/>
            <w:tcBorders>
              <w:top w:val="single" w:sz="4" w:space="0" w:color="auto"/>
              <w:left w:val="single" w:sz="4" w:space="0" w:color="auto"/>
              <w:bottom w:val="single" w:sz="4" w:space="0" w:color="auto"/>
              <w:right w:val="single" w:sz="4" w:space="0" w:color="auto"/>
            </w:tcBorders>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 xml:space="preserve">Смута в </w:t>
            </w:r>
            <w:proofErr w:type="gramStart"/>
            <w:r>
              <w:rPr>
                <w:rFonts w:ascii="Times New Roman" w:hAnsi="Times New Roman" w:cs="Times New Roman"/>
                <w:bCs/>
                <w:sz w:val="24"/>
                <w:szCs w:val="24"/>
                <w:lang w:eastAsia="ru-RU"/>
              </w:rPr>
              <w:t>Российском</w:t>
            </w:r>
            <w:proofErr w:type="gramEnd"/>
          </w:p>
          <w:p w:rsidR="009429B6" w:rsidRDefault="009429B6">
            <w:pPr>
              <w:autoSpaceDE w:val="0"/>
              <w:autoSpaceDN w:val="0"/>
              <w:adjustRightInd w:val="0"/>
              <w:spacing w:after="0" w:line="240" w:lineRule="auto"/>
              <w:jc w:val="center"/>
              <w:rPr>
                <w:rFonts w:ascii="Times New Roman" w:hAnsi="Times New Roman" w:cs="Times New Roman"/>
                <w:sz w:val="24"/>
                <w:szCs w:val="24"/>
                <w:lang w:eastAsia="ru-RU"/>
              </w:rPr>
            </w:pPr>
            <w:proofErr w:type="gramStart"/>
            <w:r>
              <w:rPr>
                <w:rFonts w:ascii="Times New Roman" w:hAnsi="Times New Roman" w:cs="Times New Roman"/>
                <w:bCs/>
                <w:sz w:val="24"/>
                <w:szCs w:val="24"/>
                <w:lang w:eastAsia="ru-RU"/>
              </w:rPr>
              <w:t>Государстве</w:t>
            </w:r>
            <w:proofErr w:type="gramEnd"/>
            <w:r>
              <w:rPr>
                <w:rFonts w:ascii="Times New Roman" w:hAnsi="Times New Roman" w:cs="Times New Roman"/>
                <w:bCs/>
                <w:sz w:val="24"/>
                <w:szCs w:val="24"/>
                <w:lang w:eastAsia="ru-RU"/>
              </w:rPr>
              <w:t>: причин, начало</w:t>
            </w:r>
          </w:p>
          <w:p w:rsidR="009429B6" w:rsidRDefault="009429B6">
            <w:pPr>
              <w:spacing w:after="0" w:line="240" w:lineRule="auto"/>
              <w:jc w:val="center"/>
              <w:rPr>
                <w:rFonts w:ascii="Times New Roman" w:eastAsia="Times New Roman" w:hAnsi="Times New Roman" w:cs="Times New Roman"/>
                <w:bCs/>
                <w:sz w:val="24"/>
                <w:szCs w:val="24"/>
              </w:rPr>
            </w:pP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24</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 xml:space="preserve"> Смута в </w:t>
            </w:r>
            <w:proofErr w:type="gramStart"/>
            <w:r>
              <w:rPr>
                <w:rFonts w:ascii="Times New Roman" w:hAnsi="Times New Roman" w:cs="Times New Roman"/>
                <w:bCs/>
                <w:sz w:val="24"/>
                <w:szCs w:val="24"/>
                <w:lang w:eastAsia="ru-RU"/>
              </w:rPr>
              <w:t>Российском</w:t>
            </w:r>
            <w:proofErr w:type="gramEnd"/>
          </w:p>
          <w:p w:rsidR="009429B6" w:rsidRDefault="009429B6">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Pr>
                <w:rFonts w:ascii="Times New Roman" w:hAnsi="Times New Roman" w:cs="Times New Roman"/>
                <w:bCs/>
                <w:sz w:val="24"/>
                <w:szCs w:val="24"/>
                <w:lang w:eastAsia="ru-RU"/>
              </w:rPr>
              <w:t>Государстве</w:t>
            </w:r>
            <w:proofErr w:type="gramEnd"/>
            <w:r>
              <w:rPr>
                <w:rFonts w:ascii="Times New Roman" w:hAnsi="Times New Roman" w:cs="Times New Roman"/>
                <w:bCs/>
                <w:sz w:val="24"/>
                <w:szCs w:val="24"/>
                <w:lang w:eastAsia="ru-RU"/>
              </w:rPr>
              <w:t>: борьба с интервентами</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25.</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Окончание Смутного времени</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26.</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Экономическое развитие России в XVII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27.</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 xml:space="preserve">Россия при первых Романовых: перемены в </w:t>
            </w:r>
            <w:proofErr w:type="spellStart"/>
            <w:r>
              <w:rPr>
                <w:rFonts w:ascii="Times New Roman" w:hAnsi="Times New Roman" w:cs="Times New Roman"/>
                <w:bCs/>
                <w:sz w:val="24"/>
                <w:szCs w:val="24"/>
                <w:lang w:eastAsia="ru-RU"/>
              </w:rPr>
              <w:t>государствен</w:t>
            </w:r>
            <w:proofErr w:type="spellEnd"/>
            <w:r>
              <w:rPr>
                <w:rFonts w:ascii="Times New Roman" w:hAnsi="Times New Roman" w:cs="Times New Roman"/>
                <w:bCs/>
                <w:sz w:val="24"/>
                <w:szCs w:val="24"/>
                <w:lang w:eastAsia="ru-RU"/>
              </w:rPr>
              <w:t>-</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 xml:space="preserve">ном </w:t>
            </w:r>
            <w:proofErr w:type="gramStart"/>
            <w:r>
              <w:rPr>
                <w:rFonts w:ascii="Times New Roman" w:hAnsi="Times New Roman" w:cs="Times New Roman"/>
                <w:bCs/>
                <w:sz w:val="24"/>
                <w:szCs w:val="24"/>
                <w:lang w:eastAsia="ru-RU"/>
              </w:rPr>
              <w:t>устройстве</w:t>
            </w:r>
            <w:proofErr w:type="gramEnd"/>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28.</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Изменения в социальной структуре российского общества</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29.</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Народные движения в XVII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30</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Россия в системе</w:t>
            </w:r>
          </w:p>
          <w:p w:rsidR="009429B6" w:rsidRDefault="009429B6">
            <w:pPr>
              <w:spacing w:after="0" w:line="240" w:lineRule="auto"/>
              <w:jc w:val="center"/>
              <w:rPr>
                <w:rFonts w:ascii="Times New Roman" w:eastAsia="Times New Roman" w:hAnsi="Times New Roman" w:cs="Times New Roman"/>
                <w:bCs/>
                <w:sz w:val="24"/>
                <w:szCs w:val="24"/>
              </w:rPr>
            </w:pPr>
            <w:proofErr w:type="spellStart"/>
            <w:proofErr w:type="gramStart"/>
            <w:r>
              <w:rPr>
                <w:rFonts w:ascii="Times New Roman" w:hAnsi="Times New Roman" w:cs="Times New Roman"/>
                <w:bCs/>
                <w:sz w:val="24"/>
                <w:szCs w:val="24"/>
                <w:lang w:eastAsia="ru-RU"/>
              </w:rPr>
              <w:t>Международ-ных</w:t>
            </w:r>
            <w:proofErr w:type="spellEnd"/>
            <w:proofErr w:type="gramEnd"/>
            <w:r>
              <w:rPr>
                <w:rFonts w:ascii="Times New Roman" w:hAnsi="Times New Roman" w:cs="Times New Roman"/>
                <w:bCs/>
                <w:sz w:val="24"/>
                <w:szCs w:val="24"/>
                <w:lang w:eastAsia="ru-RU"/>
              </w:rPr>
              <w:t xml:space="preserve"> отношений: отношения со странами Европы</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31</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Россия в системе</w:t>
            </w:r>
          </w:p>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roofErr w:type="spellStart"/>
            <w:proofErr w:type="gramStart"/>
            <w:r>
              <w:rPr>
                <w:rFonts w:ascii="Times New Roman" w:hAnsi="Times New Roman" w:cs="Times New Roman"/>
                <w:bCs/>
                <w:sz w:val="24"/>
                <w:szCs w:val="24"/>
                <w:lang w:eastAsia="ru-RU"/>
              </w:rPr>
              <w:t>Международ-ных</w:t>
            </w:r>
            <w:proofErr w:type="spellEnd"/>
            <w:proofErr w:type="gramEnd"/>
            <w:r>
              <w:rPr>
                <w:rFonts w:ascii="Times New Roman" w:hAnsi="Times New Roman" w:cs="Times New Roman"/>
                <w:bCs/>
                <w:sz w:val="24"/>
                <w:szCs w:val="24"/>
                <w:lang w:eastAsia="ru-RU"/>
              </w:rPr>
              <w:t xml:space="preserve"> отношений: отношения со странами исламского мира и с Китаем</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32</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«Под рукой» российского государя: вхождение Украины</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в состав России</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33.</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Русская православная церковь в XVII в. Реформа патриарха</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Никона и раскол</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34.</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Русские путешественники</w:t>
            </w:r>
          </w:p>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eastAsia="ru-RU"/>
              </w:rPr>
              <w:t>и первопроходцы XVII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35.</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 xml:space="preserve">Культура народов России </w:t>
            </w:r>
            <w:proofErr w:type="gramStart"/>
            <w:r>
              <w:rPr>
                <w:rFonts w:ascii="Times New Roman" w:hAnsi="Times New Roman" w:cs="Times New Roman"/>
                <w:bCs/>
                <w:sz w:val="24"/>
                <w:szCs w:val="24"/>
                <w:lang w:eastAsia="ru-RU"/>
              </w:rPr>
              <w:t>в</w:t>
            </w:r>
            <w:proofErr w:type="gramEnd"/>
            <w:r>
              <w:rPr>
                <w:rFonts w:ascii="Times New Roman" w:hAnsi="Times New Roman" w:cs="Times New Roman"/>
                <w:bCs/>
                <w:sz w:val="24"/>
                <w:szCs w:val="24"/>
                <w:lang w:eastAsia="ru-RU"/>
              </w:rPr>
              <w:t xml:space="preserve"> </w:t>
            </w:r>
          </w:p>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lastRenderedPageBreak/>
              <w:t>XVII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lastRenderedPageBreak/>
              <w:t>1</w:t>
            </w:r>
          </w:p>
        </w:tc>
      </w:tr>
      <w:tr w:rsidR="009429B6" w:rsidTr="009429B6">
        <w:trPr>
          <w:gridAfter w:val="2"/>
          <w:wAfter w:w="42" w:type="dxa"/>
          <w:trHeight w:val="1121"/>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lastRenderedPageBreak/>
              <w:t>36</w:t>
            </w:r>
          </w:p>
        </w:tc>
        <w:tc>
          <w:tcPr>
            <w:tcW w:w="5637" w:type="dxa"/>
            <w:tcBorders>
              <w:top w:val="single" w:sz="4" w:space="0" w:color="auto"/>
              <w:left w:val="single" w:sz="4" w:space="0" w:color="auto"/>
              <w:bottom w:val="single" w:sz="4" w:space="0" w:color="auto"/>
              <w:right w:val="single" w:sz="4" w:space="0" w:color="auto"/>
            </w:tcBorders>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 xml:space="preserve">Народы России в XVII в. </w:t>
            </w:r>
            <w:proofErr w:type="spellStart"/>
            <w:proofErr w:type="gramStart"/>
            <w:r>
              <w:rPr>
                <w:rFonts w:ascii="Times New Roman" w:hAnsi="Times New Roman" w:cs="Times New Roman"/>
                <w:bCs/>
                <w:sz w:val="24"/>
                <w:szCs w:val="24"/>
                <w:lang w:eastAsia="ru-RU"/>
              </w:rPr>
              <w:t>C</w:t>
            </w:r>
            <w:proofErr w:type="gramEnd"/>
            <w:r>
              <w:rPr>
                <w:rFonts w:ascii="Times New Roman" w:hAnsi="Times New Roman" w:cs="Times New Roman"/>
                <w:bCs/>
                <w:sz w:val="24"/>
                <w:szCs w:val="24"/>
                <w:lang w:eastAsia="ru-RU"/>
              </w:rPr>
              <w:t>ословный</w:t>
            </w:r>
            <w:proofErr w:type="spellEnd"/>
            <w:r>
              <w:rPr>
                <w:rFonts w:ascii="Times New Roman" w:hAnsi="Times New Roman" w:cs="Times New Roman"/>
                <w:bCs/>
                <w:sz w:val="24"/>
                <w:szCs w:val="24"/>
                <w:lang w:eastAsia="ru-RU"/>
              </w:rPr>
              <w:t xml:space="preserve"> быт и картина</w:t>
            </w:r>
          </w:p>
          <w:p w:rsidR="009429B6" w:rsidRDefault="009429B6">
            <w:pPr>
              <w:autoSpaceDE w:val="0"/>
              <w:autoSpaceDN w:val="0"/>
              <w:adjustRightInd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мира русского человека </w:t>
            </w:r>
            <w:proofErr w:type="gramStart"/>
            <w:r>
              <w:rPr>
                <w:rFonts w:ascii="Times New Roman" w:hAnsi="Times New Roman" w:cs="Times New Roman"/>
                <w:bCs/>
                <w:sz w:val="24"/>
                <w:szCs w:val="24"/>
                <w:lang w:eastAsia="ru-RU"/>
              </w:rPr>
              <w:t>в</w:t>
            </w:r>
            <w:proofErr w:type="gramEnd"/>
          </w:p>
          <w:p w:rsidR="009429B6" w:rsidRDefault="009429B6">
            <w:pPr>
              <w:autoSpaceDE w:val="0"/>
              <w:autoSpaceDN w:val="0"/>
              <w:adjustRightInd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XVII в.</w:t>
            </w:r>
          </w:p>
          <w:p w:rsidR="009429B6" w:rsidRDefault="009429B6">
            <w:pPr>
              <w:spacing w:after="0" w:line="240" w:lineRule="auto"/>
              <w:jc w:val="center"/>
              <w:rPr>
                <w:rFonts w:ascii="Times New Roman" w:eastAsia="Times New Roman" w:hAnsi="Times New Roman" w:cs="Times New Roman"/>
                <w:bCs/>
                <w:sz w:val="24"/>
                <w:szCs w:val="24"/>
              </w:rPr>
            </w:pP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37.</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Повседневная жизнь народов Украины, Поволжья, Сибири и Северного Кавказа</w:t>
            </w:r>
          </w:p>
          <w:p w:rsidR="009429B6" w:rsidRDefault="009429B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Cs/>
                <w:sz w:val="24"/>
                <w:szCs w:val="24"/>
                <w:lang w:eastAsia="ru-RU"/>
              </w:rPr>
              <w:t>в XVII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38</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i/>
                <w:iCs/>
                <w:sz w:val="24"/>
                <w:szCs w:val="24"/>
                <w:lang w:eastAsia="ru-RU"/>
              </w:rPr>
            </w:pPr>
            <w:r>
              <w:rPr>
                <w:rFonts w:ascii="Times New Roman" w:hAnsi="Times New Roman" w:cs="Times New Roman"/>
                <w:bCs/>
                <w:i/>
                <w:iCs/>
                <w:sz w:val="24"/>
                <w:szCs w:val="24"/>
                <w:lang w:eastAsia="ru-RU"/>
              </w:rPr>
              <w:t xml:space="preserve">Повторительно-обобщающий урок по теме «Россия </w:t>
            </w:r>
          </w:p>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i/>
                <w:iCs/>
                <w:sz w:val="24"/>
                <w:szCs w:val="24"/>
                <w:lang w:eastAsia="ru-RU"/>
              </w:rPr>
              <w:t>в XVII в.»</w:t>
            </w:r>
            <w:r>
              <w:rPr>
                <w:rStyle w:val="af9"/>
                <w:rFonts w:ascii="Calibri" w:hAnsi="Calibri"/>
                <w:bCs/>
                <w:i/>
                <w:iCs/>
                <w:sz w:val="24"/>
                <w:szCs w:val="24"/>
              </w:rPr>
              <w:footnoteReference w:id="6"/>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39</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bCs/>
                <w:sz w:val="24"/>
                <w:szCs w:val="24"/>
                <w:lang w:eastAsia="ru-RU"/>
              </w:rPr>
              <w:t>Урок контроля и коррекции знаний по теме «Россия в XVI I в.»</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gridAfter w:val="2"/>
          <w:wAfter w:w="42" w:type="dxa"/>
          <w:trHeight w:val="148"/>
          <w:jc w:val="center"/>
        </w:trPr>
        <w:tc>
          <w:tcPr>
            <w:tcW w:w="84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40-42</w:t>
            </w:r>
          </w:p>
        </w:tc>
        <w:tc>
          <w:tcPr>
            <w:tcW w:w="563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Итоговое повторение и обобщение по курсу «Россия в XVI в.- </w:t>
            </w:r>
          </w:p>
          <w:p w:rsidR="009429B6" w:rsidRDefault="009429B6">
            <w:pPr>
              <w:spacing w:after="0" w:line="240" w:lineRule="auto"/>
              <w:jc w:val="center"/>
              <w:rPr>
                <w:rFonts w:ascii="Times New Roman" w:eastAsia="Times New Roman" w:hAnsi="Times New Roman" w:cs="Times New Roman"/>
                <w:bCs/>
                <w:sz w:val="24"/>
                <w:szCs w:val="24"/>
              </w:rPr>
            </w:pPr>
            <w:proofErr w:type="spellStart"/>
            <w:r>
              <w:rPr>
                <w:rFonts w:ascii="Times New Roman" w:hAnsi="Times New Roman" w:cs="Times New Roman"/>
                <w:bCs/>
                <w:sz w:val="24"/>
                <w:szCs w:val="24"/>
              </w:rPr>
              <w:t>XVII</w:t>
            </w:r>
            <w:proofErr w:type="gramStart"/>
            <w:r>
              <w:rPr>
                <w:rFonts w:ascii="Times New Roman" w:hAnsi="Times New Roman" w:cs="Times New Roman"/>
                <w:bCs/>
                <w:sz w:val="24"/>
                <w:szCs w:val="24"/>
              </w:rPr>
              <w:t>в</w:t>
            </w:r>
            <w:proofErr w:type="spellEnd"/>
            <w:proofErr w:type="gramEnd"/>
            <w:r>
              <w:rPr>
                <w:rFonts w:ascii="Times New Roman" w:hAnsi="Times New Roman" w:cs="Times New Roman"/>
                <w:bCs/>
                <w:sz w:val="24"/>
                <w:szCs w:val="24"/>
              </w:rPr>
              <w:t>.»</w:t>
            </w:r>
          </w:p>
        </w:tc>
        <w:tc>
          <w:tcPr>
            <w:tcW w:w="2938"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w:t>
            </w:r>
          </w:p>
        </w:tc>
      </w:tr>
    </w:tbl>
    <w:p w:rsidR="009429B6" w:rsidRDefault="009429B6" w:rsidP="009429B6">
      <w:pPr>
        <w:spacing w:after="0" w:line="240" w:lineRule="auto"/>
        <w:rPr>
          <w:rFonts w:ascii="Times New Roman" w:eastAsia="Times New Roman" w:hAnsi="Times New Roman" w:cs="Times New Roman"/>
          <w:b/>
          <w:bCs/>
          <w:sz w:val="28"/>
          <w:szCs w:val="28"/>
          <w:u w:val="single"/>
        </w:rPr>
      </w:pPr>
      <w:r>
        <w:rPr>
          <w:rFonts w:ascii="Times New Roman" w:hAnsi="Times New Roman" w:cs="Times New Roman"/>
          <w:b/>
          <w:bCs/>
          <w:sz w:val="28"/>
          <w:szCs w:val="28"/>
          <w:u w:val="single"/>
        </w:rPr>
        <w:t xml:space="preserve">                                                                                   </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История России</w:t>
      </w:r>
    </w:p>
    <w:p w:rsidR="009429B6" w:rsidRDefault="009429B6" w:rsidP="009429B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8 класс (44 часа</w:t>
      </w:r>
      <w:r>
        <w:rPr>
          <w:rStyle w:val="af9"/>
          <w:b/>
          <w:bCs/>
          <w:sz w:val="28"/>
          <w:szCs w:val="28"/>
        </w:rPr>
        <w:footnoteReference w:id="7"/>
      </w:r>
      <w:r>
        <w:rPr>
          <w:rFonts w:ascii="Times New Roman" w:hAnsi="Times New Roman" w:cs="Times New Roman"/>
          <w:b/>
          <w:bCs/>
          <w:sz w:val="28"/>
          <w:szCs w:val="28"/>
        </w:rPr>
        <w:t>)</w:t>
      </w:r>
    </w:p>
    <w:p w:rsidR="009429B6" w:rsidRDefault="009429B6" w:rsidP="009429B6">
      <w:pPr>
        <w:spacing w:after="0" w:line="240" w:lineRule="auto"/>
        <w:rPr>
          <w:rFonts w:ascii="Times New Roman" w:hAnsi="Times New Roman" w:cs="Times New Roman"/>
          <w:b/>
          <w:bCs/>
          <w:sz w:val="28"/>
          <w:szCs w:val="28"/>
        </w:rPr>
      </w:pPr>
    </w:p>
    <w:tbl>
      <w:tblPr>
        <w:tblW w:w="964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816"/>
        <w:gridCol w:w="2979"/>
      </w:tblGrid>
      <w:tr w:rsidR="009429B6" w:rsidTr="009429B6">
        <w:trPr>
          <w:cantSplit/>
          <w:trHeight w:val="793"/>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9429B6" w:rsidRDefault="009429B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Тема урока</w:t>
            </w:r>
          </w:p>
          <w:p w:rsidR="009429B6" w:rsidRDefault="009429B6">
            <w:pPr>
              <w:spacing w:after="0" w:line="240" w:lineRule="auto"/>
              <w:jc w:val="center"/>
              <w:rPr>
                <w:rFonts w:ascii="Times New Roman" w:eastAsia="Times New Roman" w:hAnsi="Times New Roman" w:cs="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textDirection w:val="btLr"/>
          </w:tcPr>
          <w:p w:rsidR="009429B6" w:rsidRDefault="009429B6">
            <w:pPr>
              <w:spacing w:after="0" w:line="240" w:lineRule="auto"/>
              <w:ind w:left="57" w:right="57"/>
              <w:rPr>
                <w:rFonts w:ascii="Times New Roman" w:eastAsia="Times New Roman" w:hAnsi="Times New Roman" w:cs="Times New Roman"/>
                <w:b/>
                <w:bCs/>
                <w:sz w:val="24"/>
                <w:szCs w:val="24"/>
              </w:rPr>
            </w:pPr>
            <w:r>
              <w:rPr>
                <w:rFonts w:ascii="Times New Roman" w:hAnsi="Times New Roman" w:cs="Times New Roman"/>
                <w:sz w:val="24"/>
                <w:szCs w:val="24"/>
              </w:rPr>
              <w:t>кол-во часов</w:t>
            </w:r>
          </w:p>
          <w:p w:rsidR="009429B6" w:rsidRDefault="009429B6">
            <w:pPr>
              <w:spacing w:after="0" w:line="240" w:lineRule="auto"/>
              <w:ind w:left="113" w:right="113"/>
              <w:jc w:val="center"/>
              <w:rPr>
                <w:rFonts w:ascii="Times New Roman" w:eastAsia="Times New Roman" w:hAnsi="Times New Roman" w:cs="Times New Roman"/>
                <w:b/>
                <w:bCs/>
                <w:sz w:val="24"/>
                <w:szCs w:val="24"/>
              </w:rPr>
            </w:pP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Введение. У истоков российской модернизации</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Россия и Европа в конце </w:t>
            </w:r>
            <w:r>
              <w:rPr>
                <w:rFonts w:ascii="Times New Roman" w:hAnsi="Times New Roman" w:cs="Times New Roman"/>
                <w:bCs/>
                <w:sz w:val="24"/>
                <w:szCs w:val="24"/>
                <w:lang w:val="en-US"/>
              </w:rPr>
              <w:t>XVII</w:t>
            </w:r>
            <w:r w:rsidRPr="009429B6">
              <w:rPr>
                <w:rFonts w:ascii="Times New Roman" w:hAnsi="Times New Roman" w:cs="Times New Roman"/>
                <w:bCs/>
                <w:sz w:val="24"/>
                <w:szCs w:val="24"/>
              </w:rPr>
              <w:t xml:space="preserve"> </w:t>
            </w:r>
            <w:r>
              <w:rPr>
                <w:rFonts w:ascii="Times New Roman" w:hAnsi="Times New Roman" w:cs="Times New Roman"/>
                <w:bCs/>
                <w:sz w:val="24"/>
                <w:szCs w:val="24"/>
              </w:rPr>
              <w:t>века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Предпосылки петровских реформ</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lang w:val="en-US"/>
              </w:rPr>
            </w:pPr>
            <w:r>
              <w:rPr>
                <w:rFonts w:ascii="Times New Roman" w:hAnsi="Times New Roman" w:cs="Times New Roman"/>
                <w:bCs/>
                <w:sz w:val="24"/>
                <w:szCs w:val="24"/>
              </w:rPr>
              <w:t xml:space="preserve">Начало правления Петра </w:t>
            </w:r>
            <w:r>
              <w:rPr>
                <w:rFonts w:ascii="Times New Roman" w:hAnsi="Times New Roman" w:cs="Times New Roman"/>
                <w:bCs/>
                <w:sz w:val="24"/>
                <w:szCs w:val="24"/>
                <w:lang w:val="en-US"/>
              </w:rPr>
              <w:t>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val="en-US"/>
              </w:rPr>
              <w:t>5</w:t>
            </w:r>
            <w:r>
              <w:rPr>
                <w:rFonts w:ascii="Times New Roman" w:hAnsi="Times New Roman" w:cs="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Великая Северная война 1700-1721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tcPr>
          <w:p w:rsidR="009429B6" w:rsidRDefault="009429B6">
            <w:pPr>
              <w:numPr>
                <w:ilvl w:val="0"/>
                <w:numId w:val="10"/>
              </w:numPr>
              <w:spacing w:after="0" w:line="240" w:lineRule="auto"/>
              <w:jc w:val="center"/>
              <w:rPr>
                <w:rFonts w:ascii="Times New Roman" w:eastAsia="Times New Roman" w:hAnsi="Times New Roman" w:cs="Times New Roman"/>
                <w:bCs/>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lang w:val="en-US"/>
              </w:rPr>
            </w:pPr>
            <w:r>
              <w:rPr>
                <w:rFonts w:ascii="Times New Roman" w:hAnsi="Times New Roman" w:cs="Times New Roman"/>
                <w:bCs/>
                <w:sz w:val="24"/>
                <w:szCs w:val="24"/>
              </w:rPr>
              <w:t xml:space="preserve">Реформы управления Петра </w:t>
            </w:r>
            <w:r>
              <w:rPr>
                <w:rFonts w:ascii="Times New Roman" w:hAnsi="Times New Roman" w:cs="Times New Roman"/>
                <w:bCs/>
                <w:sz w:val="24"/>
                <w:szCs w:val="24"/>
                <w:lang w:val="en-US"/>
              </w:rPr>
              <w:t>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lang w:val="en-US"/>
              </w:rPr>
            </w:pPr>
            <w:r>
              <w:rPr>
                <w:rFonts w:ascii="Times New Roman" w:hAnsi="Times New Roman" w:cs="Times New Roman"/>
                <w:bCs/>
                <w:sz w:val="24"/>
                <w:szCs w:val="24"/>
                <w:lang w:val="en-US"/>
              </w:rPr>
              <w:t>1</w:t>
            </w:r>
          </w:p>
        </w:tc>
      </w:tr>
      <w:tr w:rsidR="009429B6" w:rsidTr="009429B6">
        <w:trPr>
          <w:trHeight w:val="338"/>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7.</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lang w:val="en-US"/>
              </w:rPr>
            </w:pPr>
            <w:r>
              <w:rPr>
                <w:rFonts w:ascii="Times New Roman" w:hAnsi="Times New Roman" w:cs="Times New Roman"/>
                <w:bCs/>
                <w:sz w:val="24"/>
                <w:szCs w:val="24"/>
              </w:rPr>
              <w:t xml:space="preserve">Экономическая политика Петра </w:t>
            </w:r>
            <w:r>
              <w:rPr>
                <w:rFonts w:ascii="Times New Roman" w:hAnsi="Times New Roman" w:cs="Times New Roman"/>
                <w:bCs/>
                <w:sz w:val="24"/>
                <w:szCs w:val="24"/>
                <w:lang w:val="en-US"/>
              </w:rPr>
              <w:t>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8.</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Российское общество в петровскую эпоху</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9.</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Церковная реформа. Положение традиционных конфессий</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10.</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Социальные и национальные движения. Оппозиция реформам</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Перемены в культуре в годы петровских реформ</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Повседневная жизнь и быт при Петре </w:t>
            </w:r>
            <w:r>
              <w:rPr>
                <w:rFonts w:ascii="Times New Roman" w:hAnsi="Times New Roman" w:cs="Times New Roman"/>
                <w:bCs/>
                <w:sz w:val="24"/>
                <w:szCs w:val="24"/>
                <w:lang w:val="en-US"/>
              </w:rPr>
              <w:t>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Значение петровских преобразований в истории страны</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lang w:val="en-US"/>
              </w:rPr>
            </w:pPr>
            <w:r>
              <w:rPr>
                <w:rFonts w:ascii="Times New Roman" w:hAnsi="Times New Roman" w:cs="Times New Roman"/>
                <w:bCs/>
                <w:sz w:val="24"/>
                <w:szCs w:val="24"/>
                <w:lang w:val="en-US"/>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Повторительно-обобщающий урок по теме «Россия в эпоху преобразований Петра </w:t>
            </w:r>
            <w:r>
              <w:rPr>
                <w:rFonts w:ascii="Times New Roman" w:hAnsi="Times New Roman" w:cs="Times New Roman"/>
                <w:bCs/>
                <w:sz w:val="24"/>
                <w:szCs w:val="24"/>
                <w:lang w:val="en-US"/>
              </w:rPr>
              <w:t>I</w:t>
            </w:r>
            <w:r>
              <w:rPr>
                <w:rFonts w:ascii="Times New Roman" w:hAnsi="Times New Roman" w:cs="Times New Roman"/>
                <w:bCs/>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lang w:val="en-US"/>
              </w:rPr>
              <w:t>15</w:t>
            </w:r>
            <w:r>
              <w:rPr>
                <w:rFonts w:ascii="Times New Roman" w:hAnsi="Times New Roman" w:cs="Times New Roman"/>
                <w:bCs/>
                <w:sz w:val="24"/>
                <w:szCs w:val="24"/>
              </w:rPr>
              <w:t>-16.</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Эпоха дворцовых переворотов (1725-1762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17.</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Внутренняя политика и экономика России в 1725-1762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18.</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Внешняя политика России в 1725-1762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19.</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Урок-практикум «Национальная и религиозная политика в 1725-1762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20. </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Повторительно-обобщающий урок по теме «Эпоха </w:t>
            </w:r>
            <w:r>
              <w:rPr>
                <w:rFonts w:ascii="Times New Roman" w:hAnsi="Times New Roman" w:cs="Times New Roman"/>
                <w:bCs/>
                <w:sz w:val="24"/>
                <w:szCs w:val="24"/>
              </w:rPr>
              <w:lastRenderedPageBreak/>
              <w:t>дворцовых переворотов»</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lastRenderedPageBreak/>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lastRenderedPageBreak/>
              <w:t>21.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Россия в системе международных отношений</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Внутренняя политика Екатерины </w:t>
            </w:r>
            <w:r>
              <w:rPr>
                <w:rFonts w:ascii="Times New Roman" w:hAnsi="Times New Roman" w:cs="Times New Roman"/>
                <w:bCs/>
                <w:sz w:val="24"/>
                <w:szCs w:val="24"/>
                <w:lang w:val="en-US"/>
              </w:rPr>
              <w:t>II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rPr>
          <w:trHeight w:val="411"/>
        </w:trPr>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Экономическое развитие России при Екатерине </w:t>
            </w:r>
            <w:r>
              <w:rPr>
                <w:rFonts w:ascii="Times New Roman" w:hAnsi="Times New Roman" w:cs="Times New Roman"/>
                <w:bCs/>
                <w:sz w:val="24"/>
                <w:szCs w:val="24"/>
                <w:lang w:val="en-US"/>
              </w:rPr>
              <w:t>II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Социальная структура российского общества второй половины </w:t>
            </w:r>
            <w:r>
              <w:rPr>
                <w:rFonts w:ascii="Times New Roman" w:hAnsi="Times New Roman" w:cs="Times New Roman"/>
                <w:bCs/>
                <w:sz w:val="24"/>
                <w:szCs w:val="24"/>
                <w:lang w:val="en-US"/>
              </w:rPr>
              <w:t>XVIII</w:t>
            </w:r>
            <w:r w:rsidRPr="009429B6">
              <w:rPr>
                <w:rFonts w:ascii="Times New Roman" w:hAnsi="Times New Roman" w:cs="Times New Roman"/>
                <w:bCs/>
                <w:sz w:val="24"/>
                <w:szCs w:val="24"/>
              </w:rPr>
              <w:t xml:space="preserve"> </w:t>
            </w:r>
            <w:r>
              <w:rPr>
                <w:rFonts w:ascii="Times New Roman" w:hAnsi="Times New Roman" w:cs="Times New Roman"/>
                <w:bCs/>
                <w:sz w:val="24"/>
                <w:szCs w:val="24"/>
              </w:rPr>
              <w:t>века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25.</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Восстание под предводительством Е.И. Пугачева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26.</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Народы России. Национальная и религиозная политика Екатерины </w:t>
            </w:r>
            <w:r>
              <w:rPr>
                <w:rFonts w:ascii="Times New Roman" w:hAnsi="Times New Roman" w:cs="Times New Roman"/>
                <w:bCs/>
                <w:sz w:val="24"/>
                <w:szCs w:val="24"/>
                <w:lang w:val="en-US"/>
              </w:rPr>
              <w:t>II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27.</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Внешняя политика Екатерины </w:t>
            </w:r>
            <w:r>
              <w:rPr>
                <w:rFonts w:ascii="Times New Roman" w:hAnsi="Times New Roman" w:cs="Times New Roman"/>
                <w:bCs/>
                <w:sz w:val="24"/>
                <w:szCs w:val="24"/>
                <w:lang w:val="en-US"/>
              </w:rPr>
              <w:t>II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28.</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Начало освоения </w:t>
            </w:r>
            <w:proofErr w:type="spellStart"/>
            <w:r>
              <w:rPr>
                <w:rFonts w:ascii="Times New Roman" w:hAnsi="Times New Roman" w:cs="Times New Roman"/>
                <w:bCs/>
                <w:sz w:val="24"/>
                <w:szCs w:val="24"/>
              </w:rPr>
              <w:t>Новороссии</w:t>
            </w:r>
            <w:proofErr w:type="spellEnd"/>
            <w:r>
              <w:rPr>
                <w:rFonts w:ascii="Times New Roman" w:hAnsi="Times New Roman" w:cs="Times New Roman"/>
                <w:bCs/>
                <w:sz w:val="24"/>
                <w:szCs w:val="24"/>
              </w:rPr>
              <w:t xml:space="preserve"> и Крыма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29.</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Повторительно-обобщающий урок по теме «Российская империя при Екатерине </w:t>
            </w:r>
            <w:r>
              <w:rPr>
                <w:rFonts w:ascii="Times New Roman" w:hAnsi="Times New Roman" w:cs="Times New Roman"/>
                <w:bCs/>
                <w:sz w:val="24"/>
                <w:szCs w:val="24"/>
                <w:lang w:val="en-US"/>
              </w:rPr>
              <w:t>II</w:t>
            </w:r>
            <w:r>
              <w:rPr>
                <w:rFonts w:ascii="Times New Roman" w:hAnsi="Times New Roman" w:cs="Times New Roman"/>
                <w:bCs/>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30.</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lang w:val="en-US"/>
              </w:rPr>
            </w:pPr>
            <w:r>
              <w:rPr>
                <w:rFonts w:ascii="Times New Roman" w:hAnsi="Times New Roman" w:cs="Times New Roman"/>
                <w:bCs/>
                <w:sz w:val="24"/>
                <w:szCs w:val="24"/>
              </w:rPr>
              <w:t xml:space="preserve">Внутренняя политика Павла </w:t>
            </w:r>
            <w:r>
              <w:rPr>
                <w:rFonts w:ascii="Times New Roman" w:hAnsi="Times New Roman" w:cs="Times New Roman"/>
                <w:bCs/>
                <w:sz w:val="24"/>
                <w:szCs w:val="24"/>
                <w:lang w:val="en-US"/>
              </w:rPr>
              <w:t>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Внешняя политика Павла 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Общественная мысль, публицистика, пресса в </w:t>
            </w:r>
            <w:r>
              <w:rPr>
                <w:rFonts w:ascii="Times New Roman" w:hAnsi="Times New Roman" w:cs="Times New Roman"/>
                <w:bCs/>
                <w:sz w:val="24"/>
                <w:szCs w:val="24"/>
                <w:lang w:val="en-US"/>
              </w:rPr>
              <w:t>XVIII</w:t>
            </w:r>
            <w:r w:rsidRPr="009429B6">
              <w:rPr>
                <w:rFonts w:ascii="Times New Roman" w:hAnsi="Times New Roman" w:cs="Times New Roman"/>
                <w:bCs/>
                <w:sz w:val="24"/>
                <w:szCs w:val="24"/>
              </w:rPr>
              <w:t xml:space="preserve"> </w:t>
            </w:r>
            <w:r>
              <w:rPr>
                <w:rFonts w:ascii="Times New Roman" w:hAnsi="Times New Roman" w:cs="Times New Roman"/>
                <w:bCs/>
                <w:sz w:val="24"/>
                <w:szCs w:val="24"/>
              </w:rPr>
              <w:t>веке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Образование России в </w:t>
            </w:r>
            <w:r>
              <w:rPr>
                <w:rFonts w:ascii="Times New Roman" w:hAnsi="Times New Roman" w:cs="Times New Roman"/>
                <w:bCs/>
                <w:sz w:val="24"/>
                <w:szCs w:val="24"/>
                <w:lang w:val="en-US"/>
              </w:rPr>
              <w:t>XVIII</w:t>
            </w:r>
            <w:r w:rsidRPr="009429B6">
              <w:rPr>
                <w:rFonts w:ascii="Times New Roman" w:hAnsi="Times New Roman" w:cs="Times New Roman"/>
                <w:bCs/>
                <w:sz w:val="24"/>
                <w:szCs w:val="24"/>
              </w:rPr>
              <w:t xml:space="preserve"> </w:t>
            </w:r>
            <w:r>
              <w:rPr>
                <w:rFonts w:ascii="Times New Roman" w:hAnsi="Times New Roman" w:cs="Times New Roman"/>
                <w:bCs/>
                <w:sz w:val="24"/>
                <w:szCs w:val="24"/>
              </w:rPr>
              <w:t xml:space="preserve">веке. Российская наука и техника в </w:t>
            </w:r>
            <w:r>
              <w:rPr>
                <w:rFonts w:ascii="Times New Roman" w:hAnsi="Times New Roman" w:cs="Times New Roman"/>
                <w:bCs/>
                <w:sz w:val="24"/>
                <w:szCs w:val="24"/>
                <w:lang w:val="en-US"/>
              </w:rPr>
              <w:t>XVIII</w:t>
            </w:r>
            <w:r w:rsidRPr="009429B6">
              <w:rPr>
                <w:rFonts w:ascii="Times New Roman" w:hAnsi="Times New Roman" w:cs="Times New Roman"/>
                <w:bCs/>
                <w:sz w:val="24"/>
                <w:szCs w:val="24"/>
              </w:rPr>
              <w:t xml:space="preserve"> </w:t>
            </w:r>
            <w:r>
              <w:rPr>
                <w:rFonts w:ascii="Times New Roman" w:hAnsi="Times New Roman" w:cs="Times New Roman"/>
                <w:bCs/>
                <w:sz w:val="24"/>
                <w:szCs w:val="24"/>
              </w:rPr>
              <w:t>веке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Урок-практикум «Русская архитектура в </w:t>
            </w:r>
            <w:r>
              <w:rPr>
                <w:rFonts w:ascii="Times New Roman" w:hAnsi="Times New Roman" w:cs="Times New Roman"/>
                <w:bCs/>
                <w:sz w:val="24"/>
                <w:szCs w:val="24"/>
                <w:lang w:val="en-US"/>
              </w:rPr>
              <w:t>XVIII</w:t>
            </w:r>
            <w:r w:rsidRPr="009429B6">
              <w:rPr>
                <w:rFonts w:ascii="Times New Roman" w:hAnsi="Times New Roman" w:cs="Times New Roman"/>
                <w:bCs/>
                <w:sz w:val="24"/>
                <w:szCs w:val="24"/>
              </w:rPr>
              <w:t xml:space="preserve"> </w:t>
            </w:r>
            <w:r>
              <w:rPr>
                <w:rFonts w:ascii="Times New Roman" w:hAnsi="Times New Roman" w:cs="Times New Roman"/>
                <w:bCs/>
                <w:sz w:val="24"/>
                <w:szCs w:val="24"/>
              </w:rPr>
              <w:t>веке»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35.</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Урок-практикум «Живопись и скульптура»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36.</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Музыкальное и театральное искусство</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37.</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Народы России в </w:t>
            </w:r>
            <w:r>
              <w:rPr>
                <w:rFonts w:ascii="Times New Roman" w:hAnsi="Times New Roman" w:cs="Times New Roman"/>
                <w:bCs/>
                <w:sz w:val="24"/>
                <w:szCs w:val="24"/>
                <w:lang w:val="en-US"/>
              </w:rPr>
              <w:t>XVIII</w:t>
            </w:r>
            <w:r w:rsidRPr="009429B6">
              <w:rPr>
                <w:rFonts w:ascii="Times New Roman" w:hAnsi="Times New Roman" w:cs="Times New Roman"/>
                <w:bCs/>
                <w:sz w:val="24"/>
                <w:szCs w:val="24"/>
              </w:rPr>
              <w:t xml:space="preserve"> </w:t>
            </w:r>
            <w:r>
              <w:rPr>
                <w:rFonts w:ascii="Times New Roman" w:hAnsi="Times New Roman" w:cs="Times New Roman"/>
                <w:bCs/>
                <w:sz w:val="24"/>
                <w:szCs w:val="24"/>
              </w:rPr>
              <w:t>веке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38.</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Перемены в повседневной жизни</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39-40.</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Орловский край в </w:t>
            </w:r>
            <w:r>
              <w:rPr>
                <w:rFonts w:ascii="Times New Roman" w:hAnsi="Times New Roman" w:cs="Times New Roman"/>
                <w:bCs/>
                <w:sz w:val="24"/>
                <w:szCs w:val="24"/>
                <w:lang w:val="en-US"/>
              </w:rPr>
              <w:t>XVIII</w:t>
            </w:r>
            <w:r w:rsidRPr="009429B6">
              <w:rPr>
                <w:rFonts w:ascii="Times New Roman" w:hAnsi="Times New Roman" w:cs="Times New Roman"/>
                <w:bCs/>
                <w:sz w:val="24"/>
                <w:szCs w:val="24"/>
              </w:rPr>
              <w:t xml:space="preserve"> </w:t>
            </w:r>
            <w:r>
              <w:rPr>
                <w:rFonts w:ascii="Times New Roman" w:hAnsi="Times New Roman" w:cs="Times New Roman"/>
                <w:bCs/>
                <w:sz w:val="24"/>
                <w:szCs w:val="24"/>
              </w:rPr>
              <w:t>веке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 xml:space="preserve">41. </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Урок итогового повторения и обобщения «Россия в конце </w:t>
            </w:r>
            <w:r>
              <w:rPr>
                <w:rFonts w:ascii="Times New Roman" w:hAnsi="Times New Roman" w:cs="Times New Roman"/>
                <w:bCs/>
                <w:sz w:val="24"/>
                <w:szCs w:val="24"/>
                <w:lang w:val="en-US"/>
              </w:rPr>
              <w:t>XVII</w:t>
            </w:r>
            <w:r>
              <w:rPr>
                <w:rFonts w:ascii="Times New Roman" w:hAnsi="Times New Roman" w:cs="Times New Roman"/>
                <w:bCs/>
                <w:sz w:val="24"/>
                <w:szCs w:val="24"/>
              </w:rPr>
              <w:t xml:space="preserve"> – </w:t>
            </w:r>
            <w:r>
              <w:rPr>
                <w:rFonts w:ascii="Times New Roman" w:hAnsi="Times New Roman" w:cs="Times New Roman"/>
                <w:bCs/>
                <w:sz w:val="24"/>
                <w:szCs w:val="24"/>
                <w:lang w:val="en-US"/>
              </w:rPr>
              <w:t>XVIII</w:t>
            </w:r>
            <w:r w:rsidRPr="009429B6">
              <w:rPr>
                <w:rFonts w:ascii="Times New Roman" w:hAnsi="Times New Roman" w:cs="Times New Roman"/>
                <w:bCs/>
                <w:sz w:val="24"/>
                <w:szCs w:val="24"/>
              </w:rPr>
              <w:t xml:space="preserve"> </w:t>
            </w:r>
            <w:r>
              <w:rPr>
                <w:rFonts w:ascii="Times New Roman" w:hAnsi="Times New Roman" w:cs="Times New Roman"/>
                <w:bCs/>
                <w:sz w:val="24"/>
                <w:szCs w:val="24"/>
              </w:rPr>
              <w:t>веке»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42.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sz w:val="24"/>
                <w:szCs w:val="24"/>
              </w:rPr>
            </w:pPr>
            <w:r>
              <w:rPr>
                <w:rFonts w:ascii="Times New Roman" w:hAnsi="Times New Roman" w:cs="Times New Roman"/>
                <w:bCs/>
                <w:sz w:val="24"/>
                <w:szCs w:val="24"/>
              </w:rPr>
              <w:t>Итоговый урок «Россия в конце XVII – XVIII веке»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43-44.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both"/>
              <w:rPr>
                <w:rFonts w:ascii="Times New Roman" w:eastAsia="Times New Roman" w:hAnsi="Times New Roman" w:cs="Times New Roman"/>
                <w:bCs/>
                <w:i/>
                <w:sz w:val="24"/>
                <w:szCs w:val="24"/>
              </w:rPr>
            </w:pPr>
            <w:r>
              <w:rPr>
                <w:rFonts w:ascii="Times New Roman" w:hAnsi="Times New Roman" w:cs="Times New Roman"/>
                <w:bCs/>
                <w:i/>
                <w:sz w:val="24"/>
                <w:szCs w:val="24"/>
              </w:rPr>
              <w:t>Резерв</w:t>
            </w:r>
            <w:r>
              <w:rPr>
                <w:rStyle w:val="af9"/>
                <w:bCs/>
                <w:i/>
                <w:sz w:val="24"/>
                <w:szCs w:val="24"/>
              </w:rPr>
              <w:footnoteReference w:id="8"/>
            </w:r>
            <w:r>
              <w:rPr>
                <w:rFonts w:ascii="Times New Roman" w:hAnsi="Times New Roman" w:cs="Times New Roman"/>
                <w:bCs/>
                <w:i/>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spacing w:after="0" w:line="240" w:lineRule="auto"/>
              <w:ind w:firstLine="1"/>
              <w:jc w:val="center"/>
              <w:rPr>
                <w:rFonts w:ascii="Times New Roman" w:eastAsia="Times New Roman" w:hAnsi="Times New Roman" w:cs="Times New Roman"/>
                <w:bCs/>
                <w:sz w:val="24"/>
                <w:szCs w:val="24"/>
              </w:rPr>
            </w:pPr>
            <w:r>
              <w:rPr>
                <w:rFonts w:ascii="Times New Roman" w:hAnsi="Times New Roman" w:cs="Times New Roman"/>
                <w:bCs/>
                <w:sz w:val="24"/>
                <w:szCs w:val="24"/>
              </w:rPr>
              <w:t>2</w:t>
            </w:r>
          </w:p>
        </w:tc>
      </w:tr>
    </w:tbl>
    <w:p w:rsidR="009429B6" w:rsidRDefault="009429B6" w:rsidP="009429B6">
      <w:pPr>
        <w:rPr>
          <w:rFonts w:ascii="Times New Roman" w:eastAsia="Times New Roman" w:hAnsi="Times New Roman" w:cs="Times New Roman"/>
          <w:b/>
          <w:sz w:val="28"/>
          <w:szCs w:val="28"/>
        </w:rPr>
      </w:pPr>
      <w:r>
        <w:rPr>
          <w:rFonts w:ascii="Times New Roman" w:hAnsi="Times New Roman" w:cs="Times New Roman"/>
          <w:b/>
          <w:sz w:val="32"/>
          <w:szCs w:val="32"/>
        </w:rPr>
        <w:t xml:space="preserve">              </w:t>
      </w:r>
      <w:r>
        <w:rPr>
          <w:rFonts w:ascii="Times New Roman" w:hAnsi="Times New Roman" w:cs="Times New Roman"/>
          <w:b/>
          <w:sz w:val="28"/>
          <w:szCs w:val="28"/>
        </w:rPr>
        <w:t xml:space="preserve">                                                       9 класс, 44  часа</w:t>
      </w:r>
    </w:p>
    <w:tbl>
      <w:tblPr>
        <w:tblStyle w:val="afb"/>
        <w:tblW w:w="9645" w:type="dxa"/>
        <w:tblInd w:w="392" w:type="dxa"/>
        <w:tblLayout w:type="fixed"/>
        <w:tblLook w:val="04A0" w:firstRow="1" w:lastRow="0" w:firstColumn="1" w:lastColumn="0" w:noHBand="0" w:noVBand="1"/>
      </w:tblPr>
      <w:tblGrid>
        <w:gridCol w:w="850"/>
        <w:gridCol w:w="5816"/>
        <w:gridCol w:w="2979"/>
      </w:tblGrid>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/п</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Тема урока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Кол-во часов</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Введение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Россия и мир на рубеже 18-19 вв.</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Александр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 начало правления. Реформы М.М. Сперанского.</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Внешняя политика Александра 1 в 1801-1812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Отечественная война 1812 года.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Заграничные походы русской армии. Внешняя политика Александра  </w:t>
            </w:r>
            <w:r>
              <w:rPr>
                <w:rFonts w:ascii="Times New Roman" w:hAnsi="Times New Roman" w:cs="Times New Roman"/>
                <w:sz w:val="24"/>
                <w:szCs w:val="24"/>
                <w:lang w:val="en-US" w:eastAsia="ru-RU"/>
              </w:rPr>
              <w:t>I</w:t>
            </w:r>
            <w:r w:rsidRPr="009429B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 1813-1825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Либеральные и охранительные тенденции во внутренней политике Александра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 xml:space="preserve"> в 1815-1825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Проект «Национальная политика Александра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 (материал для самостоятельной работы)</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Социально-экономическое развитие страны в первой четверти 19 века.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Общественное движение при Александре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Выступление декабристов.</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Реформаторские и консервативные тенденции во </w:t>
            </w:r>
            <w:r>
              <w:rPr>
                <w:rFonts w:ascii="Times New Roman" w:hAnsi="Times New Roman" w:cs="Times New Roman"/>
                <w:sz w:val="24"/>
                <w:szCs w:val="24"/>
                <w:lang w:eastAsia="ru-RU"/>
              </w:rPr>
              <w:lastRenderedPageBreak/>
              <w:t xml:space="preserve">внутренней политике Николая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Социально-экономическое развитие страны во второй четверти 19 века.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Общественное движение при Николае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Проект «Национальная и религиозная политика Николая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 xml:space="preserve"> (материал для самостоятельной работы)</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Внешняя политика Николая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 Кавказская война 1817-1864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Крымская война 1853-1856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Проект «Культурное пространство империи в первой половине 19 века» (материал для самостоятельной работы)</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Проект «Культурное пространство империи в первой половине 19 века» (материал для самостоятельной работы)</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Европейская индустриализация и предпосылки реформ в России</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Александр </w:t>
            </w:r>
            <w:r>
              <w:rPr>
                <w:rFonts w:ascii="Times New Roman" w:hAnsi="Times New Roman" w:cs="Times New Roman"/>
                <w:sz w:val="24"/>
                <w:szCs w:val="24"/>
                <w:lang w:val="en-US" w:eastAsia="ru-RU"/>
              </w:rPr>
              <w:t>II</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 xml:space="preserve"> начало правления. Крестьянская реформа 1861 года.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Реформы 1860-1870 гг.: социальная и правовая модернизация</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Социально-экономическое развитие страны в пореформенный период</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Общественное движение при Александре </w:t>
            </w:r>
            <w:r>
              <w:rPr>
                <w:rFonts w:ascii="Times New Roman" w:hAnsi="Times New Roman" w:cs="Times New Roman"/>
                <w:sz w:val="24"/>
                <w:szCs w:val="24"/>
                <w:lang w:val="en-US" w:eastAsia="ru-RU"/>
              </w:rPr>
              <w:t>II</w:t>
            </w:r>
            <w:r>
              <w:rPr>
                <w:rFonts w:ascii="Times New Roman" w:hAnsi="Times New Roman" w:cs="Times New Roman"/>
                <w:sz w:val="24"/>
                <w:szCs w:val="24"/>
                <w:lang w:eastAsia="ru-RU"/>
              </w:rPr>
              <w:t xml:space="preserve">  и политика правительства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Общественное движение при Александре </w:t>
            </w:r>
            <w:r>
              <w:rPr>
                <w:rFonts w:ascii="Times New Roman" w:hAnsi="Times New Roman" w:cs="Times New Roman"/>
                <w:sz w:val="24"/>
                <w:szCs w:val="24"/>
                <w:lang w:val="en-US" w:eastAsia="ru-RU"/>
              </w:rPr>
              <w:t>II</w:t>
            </w:r>
            <w:r>
              <w:rPr>
                <w:rFonts w:ascii="Times New Roman" w:hAnsi="Times New Roman" w:cs="Times New Roman"/>
                <w:sz w:val="24"/>
                <w:szCs w:val="24"/>
                <w:lang w:eastAsia="ru-RU"/>
              </w:rPr>
              <w:t xml:space="preserve">  и политика правительства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Национальная и религиозная политика Александра </w:t>
            </w:r>
            <w:r>
              <w:rPr>
                <w:rFonts w:ascii="Times New Roman" w:hAnsi="Times New Roman" w:cs="Times New Roman"/>
                <w:sz w:val="24"/>
                <w:szCs w:val="24"/>
                <w:lang w:val="en-US" w:eastAsia="ru-RU"/>
              </w:rPr>
              <w:t>II</w:t>
            </w:r>
            <w:r>
              <w:rPr>
                <w:rFonts w:ascii="Times New Roman" w:hAnsi="Times New Roman" w:cs="Times New Roman"/>
                <w:sz w:val="24"/>
                <w:szCs w:val="24"/>
                <w:lang w:eastAsia="ru-RU"/>
              </w:rPr>
              <w:t>.(материал для самостоятельной  работы)</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Внешняя политика Александра </w:t>
            </w:r>
            <w:r>
              <w:rPr>
                <w:rFonts w:ascii="Times New Roman" w:hAnsi="Times New Roman" w:cs="Times New Roman"/>
                <w:sz w:val="24"/>
                <w:szCs w:val="24"/>
                <w:lang w:val="en-US" w:eastAsia="ru-RU"/>
              </w:rPr>
              <w:t>II</w:t>
            </w:r>
            <w:r>
              <w:rPr>
                <w:rFonts w:ascii="Times New Roman" w:hAnsi="Times New Roman" w:cs="Times New Roman"/>
                <w:sz w:val="24"/>
                <w:szCs w:val="24"/>
                <w:lang w:eastAsia="ru-RU"/>
              </w:rPr>
              <w:t>. Русско-турецкая война 1877-1878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Итоговое обобщение по разделам </w:t>
            </w:r>
            <w:r>
              <w:rPr>
                <w:rFonts w:ascii="Times New Roman" w:hAnsi="Times New Roman" w:cs="Times New Roman"/>
                <w:sz w:val="24"/>
                <w:szCs w:val="24"/>
                <w:lang w:val="en-US" w:eastAsia="ru-RU"/>
              </w:rPr>
              <w:t>I</w:t>
            </w:r>
            <w:r>
              <w:rPr>
                <w:rFonts w:ascii="Times New Roman" w:hAnsi="Times New Roman" w:cs="Times New Roman"/>
                <w:sz w:val="24"/>
                <w:szCs w:val="24"/>
                <w:lang w:eastAsia="ru-RU"/>
              </w:rPr>
              <w:t>-</w:t>
            </w:r>
            <w:r>
              <w:rPr>
                <w:rFonts w:ascii="Times New Roman" w:hAnsi="Times New Roman" w:cs="Times New Roman"/>
                <w:sz w:val="24"/>
                <w:szCs w:val="24"/>
                <w:lang w:val="en-US" w:eastAsia="ru-RU"/>
              </w:rPr>
              <w:t>III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29/</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Александр </w:t>
            </w:r>
            <w:r>
              <w:rPr>
                <w:rFonts w:ascii="Times New Roman" w:hAnsi="Times New Roman" w:cs="Times New Roman"/>
                <w:sz w:val="24"/>
                <w:szCs w:val="24"/>
                <w:lang w:val="en-US" w:eastAsia="ru-RU"/>
              </w:rPr>
              <w:t>III</w:t>
            </w:r>
            <w:r>
              <w:rPr>
                <w:rFonts w:ascii="Times New Roman" w:hAnsi="Times New Roman" w:cs="Times New Roman"/>
                <w:sz w:val="24"/>
                <w:szCs w:val="24"/>
                <w:lang w:eastAsia="ru-RU"/>
              </w:rPr>
              <w:t>: особенности внутренней политики</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Перемены в экономике и социальном строе.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Общественное движение в 1880-первой половине 1890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Национальная и религиозная политика Александра </w:t>
            </w:r>
            <w:r>
              <w:rPr>
                <w:rFonts w:ascii="Times New Roman" w:hAnsi="Times New Roman" w:cs="Times New Roman"/>
                <w:sz w:val="24"/>
                <w:szCs w:val="24"/>
                <w:lang w:val="en-US" w:eastAsia="ru-RU"/>
              </w:rPr>
              <w:t>III</w:t>
            </w:r>
            <w:r>
              <w:rPr>
                <w:rFonts w:ascii="Times New Roman" w:hAnsi="Times New Roman" w:cs="Times New Roman"/>
                <w:sz w:val="24"/>
                <w:szCs w:val="24"/>
                <w:lang w:eastAsia="ru-RU"/>
              </w:rPr>
              <w:t xml:space="preserve"> (материал для самостоятельной работы)</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val="en-US" w:eastAsia="ru-RU"/>
              </w:rPr>
            </w:pPr>
            <w:r>
              <w:rPr>
                <w:rFonts w:ascii="Times New Roman" w:hAnsi="Times New Roman" w:cs="Times New Roman"/>
                <w:sz w:val="24"/>
                <w:szCs w:val="24"/>
                <w:lang w:eastAsia="ru-RU"/>
              </w:rPr>
              <w:t xml:space="preserve">Внешняя политика Александра </w:t>
            </w:r>
            <w:r>
              <w:rPr>
                <w:rFonts w:ascii="Times New Roman" w:hAnsi="Times New Roman" w:cs="Times New Roman"/>
                <w:sz w:val="24"/>
                <w:szCs w:val="24"/>
                <w:lang w:val="en-US" w:eastAsia="ru-RU"/>
              </w:rPr>
              <w:t>III</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Проект «Культурное пространство империи во второй половине 19 века» (наука, образование, русская литература)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Проект «Культурное пространство империи во второй половине 19 века» (художественная культура, повседневная жизнь)</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36.</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Россия и мир на рубеже 19-20 вв.: динамика и противоречия развития</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Социально-экономическое развитие страны  на рубеже 19-20 вв.</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Николай </w:t>
            </w:r>
            <w:r>
              <w:rPr>
                <w:rFonts w:ascii="Times New Roman" w:hAnsi="Times New Roman" w:cs="Times New Roman"/>
                <w:sz w:val="24"/>
                <w:szCs w:val="24"/>
                <w:lang w:val="en-US" w:eastAsia="ru-RU"/>
              </w:rPr>
              <w:t>II</w:t>
            </w:r>
            <w:r>
              <w:rPr>
                <w:rFonts w:ascii="Times New Roman" w:hAnsi="Times New Roman" w:cs="Times New Roman"/>
                <w:sz w:val="24"/>
                <w:szCs w:val="24"/>
                <w:lang w:eastAsia="ru-RU"/>
              </w:rPr>
              <w:t>: начало правления. Политическое развитие страны в 1894-1904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39.</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Внешняя политика Николая </w:t>
            </w:r>
            <w:r>
              <w:rPr>
                <w:rFonts w:ascii="Times New Roman" w:hAnsi="Times New Roman" w:cs="Times New Roman"/>
                <w:sz w:val="24"/>
                <w:szCs w:val="24"/>
                <w:lang w:val="en-US" w:eastAsia="ru-RU"/>
              </w:rPr>
              <w:t>II</w:t>
            </w:r>
            <w:r>
              <w:rPr>
                <w:rFonts w:ascii="Times New Roman" w:hAnsi="Times New Roman" w:cs="Times New Roman"/>
                <w:sz w:val="24"/>
                <w:szCs w:val="24"/>
                <w:lang w:eastAsia="ru-RU"/>
              </w:rPr>
              <w:t>. Русско-японская война 1904-1905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40.</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Первая российская революция и политические реформы 1905-1907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41.</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Социально-экономические реформы П.А. Столыпина</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42.</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Политическое развитие страны в 1907-1914 гг.</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43.</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Серебряный век русской культуры</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429B6" w:rsidTr="009429B6">
        <w:tc>
          <w:tcPr>
            <w:tcW w:w="850"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44.</w:t>
            </w:r>
          </w:p>
        </w:tc>
        <w:tc>
          <w:tcPr>
            <w:tcW w:w="5812"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Обобщающее повторение</w:t>
            </w:r>
          </w:p>
        </w:tc>
        <w:tc>
          <w:tcPr>
            <w:tcW w:w="2977" w:type="dxa"/>
            <w:tcBorders>
              <w:top w:val="single" w:sz="4" w:space="0" w:color="auto"/>
              <w:left w:val="single" w:sz="4" w:space="0" w:color="auto"/>
              <w:bottom w:val="single" w:sz="4" w:space="0" w:color="auto"/>
              <w:right w:val="single" w:sz="4" w:space="0" w:color="auto"/>
            </w:tcBorders>
            <w:hideMark/>
          </w:tcPr>
          <w:p w:rsidR="009429B6" w:rsidRDefault="009429B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bl>
    <w:p w:rsidR="009429B6" w:rsidRDefault="009429B6" w:rsidP="009429B6">
      <w:pPr>
        <w:rPr>
          <w:rFonts w:ascii="Times New Roman" w:eastAsia="Times New Roman" w:hAnsi="Times New Roman" w:cs="Times New Roman"/>
          <w:b/>
          <w:sz w:val="32"/>
          <w:szCs w:val="32"/>
        </w:rPr>
      </w:pPr>
    </w:p>
    <w:p w:rsidR="009429B6" w:rsidRDefault="009429B6" w:rsidP="009429B6">
      <w:pPr>
        <w:rPr>
          <w:rFonts w:ascii="Times New Roman" w:hAnsi="Times New Roman" w:cs="Times New Roman"/>
          <w:b/>
          <w:sz w:val="32"/>
          <w:szCs w:val="32"/>
        </w:rPr>
      </w:pPr>
    </w:p>
    <w:p w:rsidR="009429B6" w:rsidRDefault="009429B6" w:rsidP="009429B6">
      <w:pPr>
        <w:rPr>
          <w:rFonts w:ascii="Times New Roman" w:hAnsi="Times New Roman" w:cs="Times New Roman"/>
          <w:b/>
          <w:sz w:val="32"/>
          <w:szCs w:val="32"/>
        </w:rPr>
      </w:pPr>
    </w:p>
    <w:p w:rsidR="009429B6" w:rsidRDefault="009429B6" w:rsidP="009429B6">
      <w:pPr>
        <w:rPr>
          <w:rFonts w:ascii="Times New Roman" w:hAnsi="Times New Roman" w:cs="Times New Roman"/>
          <w:b/>
          <w:sz w:val="32"/>
          <w:szCs w:val="32"/>
        </w:rPr>
      </w:pPr>
    </w:p>
    <w:p w:rsidR="009429B6" w:rsidRDefault="009429B6" w:rsidP="009429B6">
      <w:pPr>
        <w:rPr>
          <w:rFonts w:ascii="Times New Roman" w:hAnsi="Times New Roman" w:cs="Times New Roman"/>
          <w:sz w:val="24"/>
          <w:szCs w:val="24"/>
        </w:rPr>
      </w:pPr>
      <w:r>
        <w:rPr>
          <w:rFonts w:ascii="Times New Roman" w:hAnsi="Times New Roman" w:cs="Times New Roman"/>
          <w:b/>
          <w:sz w:val="32"/>
          <w:szCs w:val="32"/>
        </w:rPr>
        <w:t xml:space="preserve">                            </w:t>
      </w:r>
    </w:p>
    <w:p w:rsidR="009429B6" w:rsidRDefault="009429B6" w:rsidP="009429B6">
      <w:pPr>
        <w:rPr>
          <w:rFonts w:ascii="Times New Roman" w:hAnsi="Times New Roman" w:cs="Times New Roman"/>
          <w:sz w:val="24"/>
          <w:szCs w:val="24"/>
        </w:rPr>
      </w:pPr>
    </w:p>
    <w:p w:rsidR="009429B6" w:rsidRDefault="009429B6">
      <w:bookmarkStart w:id="1" w:name="_GoBack"/>
      <w:bookmarkEnd w:id="1"/>
    </w:p>
    <w:sectPr w:rsidR="009429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6BA" w:rsidRDefault="00F046BA" w:rsidP="009429B6">
      <w:pPr>
        <w:spacing w:after="0" w:line="240" w:lineRule="auto"/>
      </w:pPr>
      <w:r>
        <w:separator/>
      </w:r>
    </w:p>
  </w:endnote>
  <w:endnote w:type="continuationSeparator" w:id="0">
    <w:p w:rsidR="00F046BA" w:rsidRDefault="00F046BA" w:rsidP="00942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choolBookCSanPi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6BA" w:rsidRDefault="00F046BA" w:rsidP="009429B6">
      <w:pPr>
        <w:spacing w:after="0" w:line="240" w:lineRule="auto"/>
      </w:pPr>
      <w:r>
        <w:separator/>
      </w:r>
    </w:p>
  </w:footnote>
  <w:footnote w:type="continuationSeparator" w:id="0">
    <w:p w:rsidR="00F046BA" w:rsidRDefault="00F046BA" w:rsidP="009429B6">
      <w:pPr>
        <w:spacing w:after="0" w:line="240" w:lineRule="auto"/>
      </w:pPr>
      <w:r>
        <w:continuationSeparator/>
      </w:r>
    </w:p>
  </w:footnote>
  <w:footnote w:id="1">
    <w:p w:rsidR="009429B6" w:rsidRDefault="009429B6" w:rsidP="009429B6">
      <w:pPr>
        <w:pStyle w:val="a8"/>
      </w:pPr>
    </w:p>
  </w:footnote>
  <w:footnote w:id="2">
    <w:p w:rsidR="009429B6" w:rsidRDefault="009429B6" w:rsidP="009429B6">
      <w:pPr>
        <w:spacing w:after="0"/>
        <w:jc w:val="both"/>
        <w:rPr>
          <w:rFonts w:ascii="Times New Roman" w:hAnsi="Times New Roman" w:cs="Times New Roman"/>
          <w:sz w:val="24"/>
          <w:szCs w:val="24"/>
        </w:rPr>
      </w:pPr>
    </w:p>
    <w:p w:rsidR="009429B6" w:rsidRDefault="009429B6" w:rsidP="009429B6">
      <w:pPr>
        <w:spacing w:after="0"/>
        <w:jc w:val="both"/>
        <w:rPr>
          <w:rFonts w:ascii="Calibri" w:hAnsi="Calibri" w:cs="Calibri"/>
        </w:rPr>
      </w:pPr>
    </w:p>
  </w:footnote>
  <w:footnote w:id="3">
    <w:p w:rsidR="009429B6" w:rsidRDefault="009429B6" w:rsidP="009429B6">
      <w:pPr>
        <w:autoSpaceDE w:val="0"/>
        <w:autoSpaceDN w:val="0"/>
        <w:adjustRightInd w:val="0"/>
        <w:spacing w:after="0" w:line="240" w:lineRule="auto"/>
        <w:jc w:val="both"/>
        <w:rPr>
          <w:rFonts w:ascii="SchoolBookCSanPin-Bold" w:hAnsi="SchoolBookCSanPin-Bold" w:cs="SchoolBookCSanPin-Bold"/>
          <w:b/>
          <w:bCs/>
          <w:sz w:val="21"/>
          <w:szCs w:val="21"/>
          <w:lang w:eastAsia="ru-RU"/>
        </w:rPr>
      </w:pPr>
    </w:p>
    <w:p w:rsidR="009429B6" w:rsidRDefault="009429B6" w:rsidP="009429B6">
      <w:pPr>
        <w:autoSpaceDE w:val="0"/>
        <w:autoSpaceDN w:val="0"/>
        <w:adjustRightInd w:val="0"/>
        <w:spacing w:after="0" w:line="240" w:lineRule="auto"/>
        <w:jc w:val="both"/>
        <w:rPr>
          <w:rFonts w:ascii="Calibri" w:hAnsi="Calibri" w:cs="Calibri"/>
        </w:rPr>
      </w:pPr>
    </w:p>
  </w:footnote>
  <w:footnote w:id="4">
    <w:p w:rsidR="009429B6" w:rsidRDefault="009429B6" w:rsidP="009429B6">
      <w:pPr>
        <w:pStyle w:val="a8"/>
      </w:pPr>
    </w:p>
  </w:footnote>
  <w:footnote w:id="5">
    <w:p w:rsidR="009429B6" w:rsidRDefault="009429B6" w:rsidP="009429B6">
      <w:pPr>
        <w:pStyle w:val="a8"/>
        <w:jc w:val="both"/>
        <w:rPr>
          <w:rFonts w:ascii="Times New Roman" w:hAnsi="Times New Roman" w:cs="Times New Roman"/>
        </w:rPr>
      </w:pPr>
      <w:r>
        <w:rPr>
          <w:rFonts w:ascii="Times New Roman" w:hAnsi="Times New Roman" w:cs="Times New Roman"/>
          <w:lang w:eastAsia="en-US"/>
        </w:rPr>
        <w:t> </w:t>
      </w:r>
    </w:p>
    <w:p w:rsidR="009429B6" w:rsidRDefault="009429B6" w:rsidP="009429B6">
      <w:pPr>
        <w:pStyle w:val="a8"/>
        <w:jc w:val="both"/>
      </w:pPr>
    </w:p>
  </w:footnote>
  <w:footnote w:id="6">
    <w:p w:rsidR="009429B6" w:rsidRDefault="009429B6" w:rsidP="009429B6">
      <w:pPr>
        <w:pStyle w:val="a8"/>
        <w:jc w:val="both"/>
      </w:pPr>
    </w:p>
  </w:footnote>
  <w:footnote w:id="7">
    <w:p w:rsidR="009429B6" w:rsidRDefault="009429B6" w:rsidP="009429B6">
      <w:pPr>
        <w:pStyle w:val="a8"/>
        <w:jc w:val="both"/>
      </w:pPr>
    </w:p>
  </w:footnote>
  <w:footnote w:id="8">
    <w:p w:rsidR="009429B6" w:rsidRDefault="009429B6" w:rsidP="009429B6">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77F82"/>
    <w:multiLevelType w:val="hybridMultilevel"/>
    <w:tmpl w:val="CBD2C4EC"/>
    <w:lvl w:ilvl="0" w:tplc="0419000F">
      <w:start w:val="1"/>
      <w:numFmt w:val="decimal"/>
      <w:lvlText w:val="%1."/>
      <w:lvlJc w:val="left"/>
      <w:pPr>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31AC50AA"/>
    <w:multiLevelType w:val="hybridMultilevel"/>
    <w:tmpl w:val="7ACC8322"/>
    <w:lvl w:ilvl="0" w:tplc="993894C2">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2">
    <w:nsid w:val="4BAC4372"/>
    <w:multiLevelType w:val="hybridMultilevel"/>
    <w:tmpl w:val="2DBABC38"/>
    <w:lvl w:ilvl="0" w:tplc="2BC20A08">
      <w:start w:val="1"/>
      <w:numFmt w:val="decimal"/>
      <w:lvlText w:val="%1."/>
      <w:lvlJc w:val="left"/>
      <w:pPr>
        <w:ind w:left="502"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591C5986"/>
    <w:multiLevelType w:val="hybridMultilevel"/>
    <w:tmpl w:val="6564312C"/>
    <w:lvl w:ilvl="0" w:tplc="27789F6C">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66A7677A"/>
    <w:multiLevelType w:val="hybridMultilevel"/>
    <w:tmpl w:val="DF5EC2D8"/>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Times New Roman"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Times New Roman"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Times New Roman" w:hint="default"/>
      </w:rPr>
    </w:lvl>
    <w:lvl w:ilvl="8" w:tplc="04190005">
      <w:start w:val="1"/>
      <w:numFmt w:val="bullet"/>
      <w:lvlText w:val=""/>
      <w:lvlJc w:val="left"/>
      <w:pPr>
        <w:ind w:left="6540" w:hanging="360"/>
      </w:pPr>
      <w:rPr>
        <w:rFonts w:ascii="Wingdings" w:hAnsi="Wingdings" w:hint="default"/>
      </w:rPr>
    </w:lvl>
  </w:abstractNum>
  <w:num w:numId="1">
    <w:abstractNumId w:val="4"/>
  </w:num>
  <w:num w:numId="2">
    <w:abstractNumId w:val="4"/>
    <w:lvlOverride w:ilvl="0"/>
    <w:lvlOverride w:ilvl="1"/>
    <w:lvlOverride w:ilvl="2"/>
    <w:lvlOverride w:ilvl="3"/>
    <w:lvlOverride w:ilvl="4"/>
    <w:lvlOverride w:ilvl="5"/>
    <w:lvlOverride w:ilvl="6"/>
    <w:lvlOverride w:ilvl="7"/>
    <w:lvlOverride w:ilvl="8"/>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lvlOverride w:ilvl="2"/>
    <w:lvlOverride w:ilvl="3"/>
    <w:lvlOverride w:ilvl="4"/>
    <w:lvlOverride w:ilvl="5"/>
    <w:lvlOverride w:ilvl="6"/>
    <w:lvlOverride w:ilvl="7"/>
    <w:lvlOverride w:ilvl="8"/>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DC1"/>
    <w:rsid w:val="009429B6"/>
    <w:rsid w:val="009B23C0"/>
    <w:rsid w:val="00B01DC1"/>
    <w:rsid w:val="00D8275B"/>
    <w:rsid w:val="00F04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429B6"/>
    <w:rPr>
      <w:rFonts w:ascii="Times New Roman" w:hAnsi="Times New Roman" w:cs="Times New Roman" w:hint="default"/>
      <w:color w:val="0000FF"/>
      <w:u w:val="single"/>
    </w:rPr>
  </w:style>
  <w:style w:type="character" w:styleId="a4">
    <w:name w:val="FollowedHyperlink"/>
    <w:basedOn w:val="a0"/>
    <w:uiPriority w:val="99"/>
    <w:semiHidden/>
    <w:unhideWhenUsed/>
    <w:rsid w:val="009429B6"/>
    <w:rPr>
      <w:color w:val="800080" w:themeColor="followedHyperlink"/>
      <w:u w:val="single"/>
    </w:rPr>
  </w:style>
  <w:style w:type="character" w:styleId="a5">
    <w:name w:val="Emphasis"/>
    <w:basedOn w:val="a0"/>
    <w:uiPriority w:val="99"/>
    <w:qFormat/>
    <w:rsid w:val="009429B6"/>
    <w:rPr>
      <w:rFonts w:ascii="Times New Roman" w:hAnsi="Times New Roman" w:cs="Times New Roman" w:hint="default"/>
      <w:i/>
      <w:iCs/>
    </w:rPr>
  </w:style>
  <w:style w:type="character" w:styleId="a6">
    <w:name w:val="Strong"/>
    <w:basedOn w:val="a0"/>
    <w:uiPriority w:val="99"/>
    <w:qFormat/>
    <w:rsid w:val="009429B6"/>
    <w:rPr>
      <w:rFonts w:ascii="Times New Roman" w:hAnsi="Times New Roman" w:cs="Times New Roman" w:hint="default"/>
      <w:b/>
      <w:bCs/>
    </w:rPr>
  </w:style>
  <w:style w:type="paragraph" w:styleId="a7">
    <w:name w:val="Normal (Web)"/>
    <w:basedOn w:val="a"/>
    <w:uiPriority w:val="99"/>
    <w:semiHidden/>
    <w:unhideWhenUsed/>
    <w:rsid w:val="009429B6"/>
    <w:pPr>
      <w:spacing w:before="100" w:beforeAutospacing="1" w:after="100" w:afterAutospacing="1" w:line="240" w:lineRule="auto"/>
    </w:pPr>
    <w:rPr>
      <w:rFonts w:ascii="Calibri" w:eastAsia="Times New Roman" w:hAnsi="Calibri" w:cs="Calibri"/>
      <w:sz w:val="24"/>
      <w:szCs w:val="24"/>
      <w:lang w:eastAsia="ru-RU"/>
    </w:rPr>
  </w:style>
  <w:style w:type="paragraph" w:styleId="a8">
    <w:name w:val="footnote text"/>
    <w:basedOn w:val="a"/>
    <w:link w:val="a9"/>
    <w:uiPriority w:val="99"/>
    <w:semiHidden/>
    <w:unhideWhenUsed/>
    <w:rsid w:val="009429B6"/>
    <w:pPr>
      <w:spacing w:after="0" w:line="240" w:lineRule="auto"/>
    </w:pPr>
    <w:rPr>
      <w:rFonts w:ascii="Calibri" w:eastAsia="Times New Roman" w:hAnsi="Calibri" w:cs="Calibri"/>
      <w:sz w:val="20"/>
      <w:szCs w:val="20"/>
      <w:lang w:eastAsia="ru-RU"/>
    </w:rPr>
  </w:style>
  <w:style w:type="character" w:customStyle="1" w:styleId="a9">
    <w:name w:val="Текст сноски Знак"/>
    <w:basedOn w:val="a0"/>
    <w:link w:val="a8"/>
    <w:uiPriority w:val="99"/>
    <w:semiHidden/>
    <w:rsid w:val="009429B6"/>
    <w:rPr>
      <w:rFonts w:ascii="Calibri" w:eastAsia="Times New Roman" w:hAnsi="Calibri" w:cs="Calibri"/>
      <w:sz w:val="20"/>
      <w:szCs w:val="20"/>
      <w:lang w:eastAsia="ru-RU"/>
    </w:rPr>
  </w:style>
  <w:style w:type="paragraph" w:styleId="aa">
    <w:name w:val="header"/>
    <w:basedOn w:val="a"/>
    <w:link w:val="ab"/>
    <w:uiPriority w:val="99"/>
    <w:semiHidden/>
    <w:unhideWhenUsed/>
    <w:rsid w:val="009429B6"/>
    <w:pPr>
      <w:tabs>
        <w:tab w:val="center" w:pos="4677"/>
        <w:tab w:val="right" w:pos="9355"/>
      </w:tabs>
      <w:spacing w:after="0" w:line="240" w:lineRule="auto"/>
    </w:pPr>
    <w:rPr>
      <w:rFonts w:ascii="Calibri" w:eastAsia="Times New Roman" w:hAnsi="Calibri" w:cs="Calibri"/>
    </w:rPr>
  </w:style>
  <w:style w:type="character" w:customStyle="1" w:styleId="ab">
    <w:name w:val="Верхний колонтитул Знак"/>
    <w:basedOn w:val="a0"/>
    <w:link w:val="aa"/>
    <w:uiPriority w:val="99"/>
    <w:semiHidden/>
    <w:rsid w:val="009429B6"/>
    <w:rPr>
      <w:rFonts w:ascii="Calibri" w:eastAsia="Times New Roman" w:hAnsi="Calibri" w:cs="Calibri"/>
    </w:rPr>
  </w:style>
  <w:style w:type="paragraph" w:styleId="ac">
    <w:name w:val="footer"/>
    <w:basedOn w:val="a"/>
    <w:link w:val="ad"/>
    <w:uiPriority w:val="99"/>
    <w:semiHidden/>
    <w:unhideWhenUsed/>
    <w:rsid w:val="009429B6"/>
    <w:pPr>
      <w:tabs>
        <w:tab w:val="center" w:pos="4677"/>
        <w:tab w:val="right" w:pos="9355"/>
      </w:tabs>
      <w:spacing w:after="0" w:line="240" w:lineRule="auto"/>
    </w:pPr>
    <w:rPr>
      <w:rFonts w:ascii="Calibri" w:eastAsia="Times New Roman" w:hAnsi="Calibri" w:cs="Calibri"/>
    </w:rPr>
  </w:style>
  <w:style w:type="character" w:customStyle="1" w:styleId="ad">
    <w:name w:val="Нижний колонтитул Знак"/>
    <w:basedOn w:val="a0"/>
    <w:link w:val="ac"/>
    <w:uiPriority w:val="99"/>
    <w:semiHidden/>
    <w:rsid w:val="009429B6"/>
    <w:rPr>
      <w:rFonts w:ascii="Calibri" w:eastAsia="Times New Roman" w:hAnsi="Calibri" w:cs="Calibri"/>
    </w:rPr>
  </w:style>
  <w:style w:type="paragraph" w:styleId="ae">
    <w:name w:val="Body Text"/>
    <w:basedOn w:val="a"/>
    <w:link w:val="af"/>
    <w:uiPriority w:val="99"/>
    <w:semiHidden/>
    <w:unhideWhenUsed/>
    <w:rsid w:val="009429B6"/>
    <w:pPr>
      <w:spacing w:after="120"/>
    </w:pPr>
    <w:rPr>
      <w:rFonts w:ascii="Calibri" w:eastAsia="Times New Roman" w:hAnsi="Calibri" w:cs="Calibri"/>
      <w:lang w:eastAsia="ru-RU"/>
    </w:rPr>
  </w:style>
  <w:style w:type="character" w:customStyle="1" w:styleId="af">
    <w:name w:val="Основной текст Знак"/>
    <w:basedOn w:val="a0"/>
    <w:link w:val="ae"/>
    <w:uiPriority w:val="99"/>
    <w:semiHidden/>
    <w:rsid w:val="009429B6"/>
    <w:rPr>
      <w:rFonts w:ascii="Calibri" w:eastAsia="Times New Roman" w:hAnsi="Calibri" w:cs="Calibri"/>
      <w:lang w:eastAsia="ru-RU"/>
    </w:rPr>
  </w:style>
  <w:style w:type="paragraph" w:styleId="af0">
    <w:name w:val="Body Text Indent"/>
    <w:basedOn w:val="a"/>
    <w:link w:val="af1"/>
    <w:uiPriority w:val="99"/>
    <w:semiHidden/>
    <w:unhideWhenUsed/>
    <w:rsid w:val="009429B6"/>
    <w:pPr>
      <w:spacing w:after="120"/>
      <w:ind w:left="283"/>
    </w:pPr>
    <w:rPr>
      <w:rFonts w:ascii="Calibri" w:eastAsia="Times New Roman" w:hAnsi="Calibri" w:cs="Calibri"/>
    </w:rPr>
  </w:style>
  <w:style w:type="character" w:customStyle="1" w:styleId="af1">
    <w:name w:val="Основной текст с отступом Знак"/>
    <w:basedOn w:val="a0"/>
    <w:link w:val="af0"/>
    <w:uiPriority w:val="99"/>
    <w:semiHidden/>
    <w:rsid w:val="009429B6"/>
    <w:rPr>
      <w:rFonts w:ascii="Calibri" w:eastAsia="Times New Roman" w:hAnsi="Calibri" w:cs="Calibri"/>
    </w:rPr>
  </w:style>
  <w:style w:type="paragraph" w:styleId="af2">
    <w:name w:val="Balloon Text"/>
    <w:basedOn w:val="a"/>
    <w:link w:val="af3"/>
    <w:uiPriority w:val="99"/>
    <w:semiHidden/>
    <w:unhideWhenUsed/>
    <w:rsid w:val="009429B6"/>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semiHidden/>
    <w:rsid w:val="009429B6"/>
    <w:rPr>
      <w:rFonts w:ascii="Tahoma" w:eastAsia="Times New Roman" w:hAnsi="Tahoma" w:cs="Tahoma"/>
      <w:sz w:val="16"/>
      <w:szCs w:val="16"/>
    </w:rPr>
  </w:style>
  <w:style w:type="paragraph" w:styleId="af4">
    <w:name w:val="No Spacing"/>
    <w:uiPriority w:val="99"/>
    <w:qFormat/>
    <w:rsid w:val="009429B6"/>
    <w:pPr>
      <w:spacing w:after="0" w:line="240" w:lineRule="auto"/>
    </w:pPr>
    <w:rPr>
      <w:rFonts w:ascii="Calibri" w:eastAsia="Times New Roman" w:hAnsi="Calibri" w:cs="Calibri"/>
    </w:rPr>
  </w:style>
  <w:style w:type="paragraph" w:styleId="af5">
    <w:name w:val="List Paragraph"/>
    <w:basedOn w:val="a"/>
    <w:uiPriority w:val="99"/>
    <w:qFormat/>
    <w:rsid w:val="009429B6"/>
    <w:pPr>
      <w:ind w:left="720"/>
    </w:pPr>
    <w:rPr>
      <w:rFonts w:ascii="Calibri" w:eastAsia="Times New Roman" w:hAnsi="Calibri" w:cs="Calibri"/>
    </w:rPr>
  </w:style>
  <w:style w:type="character" w:customStyle="1" w:styleId="3">
    <w:name w:val="Заголовок №3_"/>
    <w:link w:val="31"/>
    <w:uiPriority w:val="99"/>
    <w:locked/>
    <w:rsid w:val="009429B6"/>
    <w:rPr>
      <w:b/>
      <w:shd w:val="clear" w:color="auto" w:fill="FFFFFF"/>
    </w:rPr>
  </w:style>
  <w:style w:type="paragraph" w:customStyle="1" w:styleId="31">
    <w:name w:val="Заголовок №31"/>
    <w:basedOn w:val="a"/>
    <w:link w:val="3"/>
    <w:uiPriority w:val="99"/>
    <w:rsid w:val="009429B6"/>
    <w:pPr>
      <w:shd w:val="clear" w:color="auto" w:fill="FFFFFF"/>
      <w:spacing w:after="0" w:line="211" w:lineRule="exact"/>
      <w:jc w:val="both"/>
      <w:outlineLvl w:val="2"/>
    </w:pPr>
    <w:rPr>
      <w:b/>
    </w:rPr>
  </w:style>
  <w:style w:type="character" w:customStyle="1" w:styleId="14">
    <w:name w:val="Основной текст (14)_"/>
    <w:link w:val="141"/>
    <w:uiPriority w:val="99"/>
    <w:locked/>
    <w:rsid w:val="009429B6"/>
    <w:rPr>
      <w:i/>
      <w:shd w:val="clear" w:color="auto" w:fill="FFFFFF"/>
    </w:rPr>
  </w:style>
  <w:style w:type="paragraph" w:customStyle="1" w:styleId="141">
    <w:name w:val="Основной текст (14)1"/>
    <w:basedOn w:val="a"/>
    <w:link w:val="14"/>
    <w:uiPriority w:val="99"/>
    <w:rsid w:val="009429B6"/>
    <w:pPr>
      <w:shd w:val="clear" w:color="auto" w:fill="FFFFFF"/>
      <w:spacing w:after="0" w:line="211" w:lineRule="exact"/>
      <w:ind w:firstLine="400"/>
      <w:jc w:val="both"/>
    </w:pPr>
    <w:rPr>
      <w:i/>
    </w:rPr>
  </w:style>
  <w:style w:type="paragraph" w:customStyle="1" w:styleId="af6">
    <w:name w:val="Базовый"/>
    <w:uiPriority w:val="99"/>
    <w:rsid w:val="009429B6"/>
    <w:pPr>
      <w:suppressAutoHyphens/>
      <w:spacing w:after="0" w:line="100" w:lineRule="atLeast"/>
    </w:pPr>
    <w:rPr>
      <w:rFonts w:ascii="Calibri" w:eastAsia="Times New Roman" w:hAnsi="Calibri" w:cs="Calibri"/>
      <w:sz w:val="24"/>
      <w:szCs w:val="24"/>
      <w:lang w:eastAsia="ru-RU"/>
    </w:rPr>
  </w:style>
  <w:style w:type="paragraph" w:customStyle="1" w:styleId="1">
    <w:name w:val="Без интервала1"/>
    <w:uiPriority w:val="99"/>
    <w:rsid w:val="009429B6"/>
    <w:pPr>
      <w:spacing w:after="0" w:line="240" w:lineRule="auto"/>
    </w:pPr>
    <w:rPr>
      <w:rFonts w:ascii="Calibri" w:eastAsia="Times New Roman" w:hAnsi="Calibri" w:cs="Calibri"/>
    </w:rPr>
  </w:style>
  <w:style w:type="paragraph" w:customStyle="1" w:styleId="af7">
    <w:name w:val="Стиль"/>
    <w:uiPriority w:val="99"/>
    <w:rsid w:val="009429B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
    <w:uiPriority w:val="99"/>
    <w:rsid w:val="009429B6"/>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c8">
    <w:name w:val="c8"/>
    <w:basedOn w:val="a"/>
    <w:uiPriority w:val="99"/>
    <w:rsid w:val="009429B6"/>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Default">
    <w:name w:val="Default"/>
    <w:uiPriority w:val="99"/>
    <w:rsid w:val="009429B6"/>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f8">
    <w:name w:val="Основной текст_"/>
    <w:link w:val="30"/>
    <w:locked/>
    <w:rsid w:val="009429B6"/>
    <w:rPr>
      <w:rFonts w:ascii="Century Schoolbook" w:eastAsia="Century Schoolbook" w:hAnsi="Century Schoolbook" w:cs="Century Schoolbook"/>
      <w:sz w:val="20"/>
      <w:szCs w:val="20"/>
      <w:shd w:val="clear" w:color="auto" w:fill="FFFFFF"/>
    </w:rPr>
  </w:style>
  <w:style w:type="paragraph" w:customStyle="1" w:styleId="30">
    <w:name w:val="Основной текст3"/>
    <w:basedOn w:val="a"/>
    <w:link w:val="af8"/>
    <w:rsid w:val="009429B6"/>
    <w:pPr>
      <w:widowControl w:val="0"/>
      <w:shd w:val="clear" w:color="auto" w:fill="FFFFFF"/>
      <w:spacing w:after="4620" w:line="245" w:lineRule="exact"/>
      <w:ind w:hanging="520"/>
    </w:pPr>
    <w:rPr>
      <w:rFonts w:ascii="Century Schoolbook" w:eastAsia="Century Schoolbook" w:hAnsi="Century Schoolbook" w:cs="Century Schoolbook"/>
      <w:sz w:val="20"/>
      <w:szCs w:val="20"/>
    </w:rPr>
  </w:style>
  <w:style w:type="character" w:styleId="af9">
    <w:name w:val="footnote reference"/>
    <w:basedOn w:val="a0"/>
    <w:uiPriority w:val="99"/>
    <w:semiHidden/>
    <w:unhideWhenUsed/>
    <w:rsid w:val="009429B6"/>
    <w:rPr>
      <w:rFonts w:ascii="Times New Roman" w:hAnsi="Times New Roman" w:cs="Times New Roman" w:hint="default"/>
      <w:vertAlign w:val="superscript"/>
    </w:rPr>
  </w:style>
  <w:style w:type="character" w:styleId="afa">
    <w:name w:val="page number"/>
    <w:basedOn w:val="a0"/>
    <w:uiPriority w:val="99"/>
    <w:semiHidden/>
    <w:unhideWhenUsed/>
    <w:rsid w:val="009429B6"/>
    <w:rPr>
      <w:rFonts w:ascii="Times New Roman" w:hAnsi="Times New Roman" w:cs="Times New Roman" w:hint="default"/>
    </w:rPr>
  </w:style>
  <w:style w:type="character" w:customStyle="1" w:styleId="1447">
    <w:name w:val="Основной текст (14)47"/>
    <w:uiPriority w:val="99"/>
    <w:rsid w:val="009429B6"/>
    <w:rPr>
      <w:rFonts w:ascii="Times New Roman" w:hAnsi="Times New Roman" w:cs="Times New Roman" w:hint="default"/>
      <w:noProof/>
      <w:spacing w:val="0"/>
      <w:sz w:val="22"/>
    </w:rPr>
  </w:style>
  <w:style w:type="character" w:customStyle="1" w:styleId="1445">
    <w:name w:val="Основной текст (14)45"/>
    <w:uiPriority w:val="99"/>
    <w:rsid w:val="009429B6"/>
    <w:rPr>
      <w:i/>
      <w:iCs w:val="0"/>
      <w:noProof/>
      <w:sz w:val="22"/>
    </w:rPr>
  </w:style>
  <w:style w:type="character" w:customStyle="1" w:styleId="1443">
    <w:name w:val="Основной текст (14)43"/>
    <w:uiPriority w:val="99"/>
    <w:rsid w:val="009429B6"/>
    <w:rPr>
      <w:i/>
      <w:iCs w:val="0"/>
      <w:noProof/>
      <w:sz w:val="22"/>
    </w:rPr>
  </w:style>
  <w:style w:type="character" w:customStyle="1" w:styleId="1441">
    <w:name w:val="Основной текст (14)41"/>
    <w:uiPriority w:val="99"/>
    <w:rsid w:val="009429B6"/>
    <w:rPr>
      <w:i/>
      <w:iCs w:val="0"/>
      <w:noProof/>
      <w:sz w:val="22"/>
    </w:rPr>
  </w:style>
  <w:style w:type="character" w:customStyle="1" w:styleId="apple-converted-space">
    <w:name w:val="apple-converted-space"/>
    <w:basedOn w:val="a0"/>
    <w:uiPriority w:val="99"/>
    <w:rsid w:val="009429B6"/>
    <w:rPr>
      <w:rFonts w:ascii="Times New Roman" w:hAnsi="Times New Roman" w:cs="Times New Roman" w:hint="default"/>
    </w:rPr>
  </w:style>
  <w:style w:type="character" w:customStyle="1" w:styleId="submenu-table">
    <w:name w:val="submenu-table"/>
    <w:basedOn w:val="a0"/>
    <w:uiPriority w:val="99"/>
    <w:rsid w:val="009429B6"/>
    <w:rPr>
      <w:rFonts w:ascii="Times New Roman" w:hAnsi="Times New Roman" w:cs="Times New Roman" w:hint="default"/>
    </w:rPr>
  </w:style>
  <w:style w:type="character" w:customStyle="1" w:styleId="spelle">
    <w:name w:val="spelle"/>
    <w:basedOn w:val="a0"/>
    <w:uiPriority w:val="99"/>
    <w:rsid w:val="009429B6"/>
    <w:rPr>
      <w:rFonts w:ascii="Times New Roman" w:hAnsi="Times New Roman" w:cs="Times New Roman" w:hint="default"/>
    </w:rPr>
  </w:style>
  <w:style w:type="character" w:customStyle="1" w:styleId="grame">
    <w:name w:val="grame"/>
    <w:basedOn w:val="a0"/>
    <w:uiPriority w:val="99"/>
    <w:rsid w:val="009429B6"/>
    <w:rPr>
      <w:rFonts w:ascii="Times New Roman" w:hAnsi="Times New Roman" w:cs="Times New Roman" w:hint="default"/>
    </w:rPr>
  </w:style>
  <w:style w:type="character" w:customStyle="1" w:styleId="10">
    <w:name w:val="Верхний колонтитул Знак1"/>
    <w:basedOn w:val="a0"/>
    <w:uiPriority w:val="99"/>
    <w:semiHidden/>
    <w:rsid w:val="009429B6"/>
    <w:rPr>
      <w:rFonts w:ascii="Calibri" w:eastAsia="Times New Roman" w:hAnsi="Calibri" w:cs="Calibri" w:hint="default"/>
    </w:rPr>
  </w:style>
  <w:style w:type="character" w:customStyle="1" w:styleId="11">
    <w:name w:val="Нижний колонтитул Знак1"/>
    <w:basedOn w:val="a0"/>
    <w:uiPriority w:val="99"/>
    <w:semiHidden/>
    <w:rsid w:val="009429B6"/>
    <w:rPr>
      <w:rFonts w:ascii="Calibri" w:eastAsia="Times New Roman" w:hAnsi="Calibri" w:cs="Calibri" w:hint="default"/>
    </w:rPr>
  </w:style>
  <w:style w:type="character" w:customStyle="1" w:styleId="c4">
    <w:name w:val="c4"/>
    <w:basedOn w:val="a0"/>
    <w:uiPriority w:val="99"/>
    <w:rsid w:val="009429B6"/>
    <w:rPr>
      <w:rFonts w:ascii="Times New Roman" w:hAnsi="Times New Roman" w:cs="Times New Roman" w:hint="default"/>
    </w:rPr>
  </w:style>
  <w:style w:type="character" w:customStyle="1" w:styleId="c3">
    <w:name w:val="c3"/>
    <w:basedOn w:val="a0"/>
    <w:uiPriority w:val="99"/>
    <w:rsid w:val="009429B6"/>
    <w:rPr>
      <w:rFonts w:ascii="Times New Roman" w:hAnsi="Times New Roman" w:cs="Times New Roman" w:hint="default"/>
    </w:rPr>
  </w:style>
  <w:style w:type="character" w:customStyle="1" w:styleId="c4c3">
    <w:name w:val="c4 c3"/>
    <w:basedOn w:val="a0"/>
    <w:uiPriority w:val="99"/>
    <w:rsid w:val="009429B6"/>
    <w:rPr>
      <w:rFonts w:ascii="Times New Roman" w:hAnsi="Times New Roman" w:cs="Times New Roman" w:hint="default"/>
    </w:rPr>
  </w:style>
  <w:style w:type="character" w:customStyle="1" w:styleId="c22c3">
    <w:name w:val="c22 c3"/>
    <w:basedOn w:val="a0"/>
    <w:uiPriority w:val="99"/>
    <w:rsid w:val="009429B6"/>
    <w:rPr>
      <w:rFonts w:ascii="Times New Roman" w:hAnsi="Times New Roman" w:cs="Times New Roman" w:hint="default"/>
    </w:rPr>
  </w:style>
  <w:style w:type="character" w:customStyle="1" w:styleId="c15c22c3">
    <w:name w:val="c15 c22 c3"/>
    <w:basedOn w:val="a0"/>
    <w:uiPriority w:val="99"/>
    <w:rsid w:val="009429B6"/>
    <w:rPr>
      <w:rFonts w:ascii="Times New Roman" w:hAnsi="Times New Roman" w:cs="Times New Roman" w:hint="default"/>
    </w:rPr>
  </w:style>
  <w:style w:type="character" w:customStyle="1" w:styleId="12">
    <w:name w:val="Основной текст1"/>
    <w:rsid w:val="009429B6"/>
    <w:rPr>
      <w:rFonts w:ascii="Century Schoolbook" w:eastAsia="Century Schoolbook" w:hAnsi="Century Schoolbook" w:cs="Century Schoolbook" w:hint="default"/>
      <w:color w:val="000000"/>
      <w:spacing w:val="0"/>
      <w:w w:val="100"/>
      <w:position w:val="0"/>
      <w:sz w:val="20"/>
      <w:szCs w:val="20"/>
      <w:shd w:val="clear" w:color="auto" w:fill="FFFFFF"/>
      <w:lang w:val="ru-RU"/>
    </w:rPr>
  </w:style>
  <w:style w:type="character" w:customStyle="1" w:styleId="2">
    <w:name w:val="Основной текст2"/>
    <w:rsid w:val="009429B6"/>
    <w:rPr>
      <w:rFonts w:ascii="Century Schoolbook" w:eastAsia="Century Schoolbook" w:hAnsi="Century Schoolbook" w:cs="Century Schoolbook" w:hint="default"/>
      <w:b w:val="0"/>
      <w:bCs w:val="0"/>
      <w:i w:val="0"/>
      <w:iCs w:val="0"/>
      <w:smallCaps w:val="0"/>
      <w:color w:val="000000"/>
      <w:spacing w:val="0"/>
      <w:w w:val="100"/>
      <w:position w:val="0"/>
      <w:sz w:val="20"/>
      <w:szCs w:val="20"/>
      <w:u w:val="single"/>
      <w:shd w:val="clear" w:color="auto" w:fill="FFFFFF"/>
      <w:lang w:val="ru-RU"/>
    </w:rPr>
  </w:style>
  <w:style w:type="character" w:customStyle="1" w:styleId="4">
    <w:name w:val="Заголовок №4"/>
    <w:rsid w:val="009429B6"/>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ru-RU"/>
    </w:rPr>
  </w:style>
  <w:style w:type="character" w:customStyle="1" w:styleId="WW8Num2z3">
    <w:name w:val="WW8Num2z3"/>
    <w:rsid w:val="009429B6"/>
    <w:rPr>
      <w:rFonts w:ascii="Symbol" w:hAnsi="Symbol" w:cs="Symbol" w:hint="default"/>
    </w:rPr>
  </w:style>
  <w:style w:type="character" w:customStyle="1" w:styleId="FontStyle13">
    <w:name w:val="Font Style13"/>
    <w:basedOn w:val="a0"/>
    <w:uiPriority w:val="99"/>
    <w:rsid w:val="009429B6"/>
    <w:rPr>
      <w:rFonts w:ascii="Times New Roman" w:hAnsi="Times New Roman" w:cs="Times New Roman" w:hint="default"/>
      <w:sz w:val="14"/>
      <w:szCs w:val="14"/>
    </w:rPr>
  </w:style>
  <w:style w:type="table" w:styleId="afb">
    <w:name w:val="Table Grid"/>
    <w:basedOn w:val="a1"/>
    <w:uiPriority w:val="99"/>
    <w:rsid w:val="009429B6"/>
    <w:pPr>
      <w:spacing w:after="0" w:line="240" w:lineRule="auto"/>
    </w:pPr>
    <w:rPr>
      <w:rFonts w:ascii="Calibri" w:eastAsia="Times New Roman"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429B6"/>
    <w:rPr>
      <w:rFonts w:ascii="Times New Roman" w:hAnsi="Times New Roman" w:cs="Times New Roman" w:hint="default"/>
      <w:color w:val="0000FF"/>
      <w:u w:val="single"/>
    </w:rPr>
  </w:style>
  <w:style w:type="character" w:styleId="a4">
    <w:name w:val="FollowedHyperlink"/>
    <w:basedOn w:val="a0"/>
    <w:uiPriority w:val="99"/>
    <w:semiHidden/>
    <w:unhideWhenUsed/>
    <w:rsid w:val="009429B6"/>
    <w:rPr>
      <w:color w:val="800080" w:themeColor="followedHyperlink"/>
      <w:u w:val="single"/>
    </w:rPr>
  </w:style>
  <w:style w:type="character" w:styleId="a5">
    <w:name w:val="Emphasis"/>
    <w:basedOn w:val="a0"/>
    <w:uiPriority w:val="99"/>
    <w:qFormat/>
    <w:rsid w:val="009429B6"/>
    <w:rPr>
      <w:rFonts w:ascii="Times New Roman" w:hAnsi="Times New Roman" w:cs="Times New Roman" w:hint="default"/>
      <w:i/>
      <w:iCs/>
    </w:rPr>
  </w:style>
  <w:style w:type="character" w:styleId="a6">
    <w:name w:val="Strong"/>
    <w:basedOn w:val="a0"/>
    <w:uiPriority w:val="99"/>
    <w:qFormat/>
    <w:rsid w:val="009429B6"/>
    <w:rPr>
      <w:rFonts w:ascii="Times New Roman" w:hAnsi="Times New Roman" w:cs="Times New Roman" w:hint="default"/>
      <w:b/>
      <w:bCs/>
    </w:rPr>
  </w:style>
  <w:style w:type="paragraph" w:styleId="a7">
    <w:name w:val="Normal (Web)"/>
    <w:basedOn w:val="a"/>
    <w:uiPriority w:val="99"/>
    <w:semiHidden/>
    <w:unhideWhenUsed/>
    <w:rsid w:val="009429B6"/>
    <w:pPr>
      <w:spacing w:before="100" w:beforeAutospacing="1" w:after="100" w:afterAutospacing="1" w:line="240" w:lineRule="auto"/>
    </w:pPr>
    <w:rPr>
      <w:rFonts w:ascii="Calibri" w:eastAsia="Times New Roman" w:hAnsi="Calibri" w:cs="Calibri"/>
      <w:sz w:val="24"/>
      <w:szCs w:val="24"/>
      <w:lang w:eastAsia="ru-RU"/>
    </w:rPr>
  </w:style>
  <w:style w:type="paragraph" w:styleId="a8">
    <w:name w:val="footnote text"/>
    <w:basedOn w:val="a"/>
    <w:link w:val="a9"/>
    <w:uiPriority w:val="99"/>
    <w:semiHidden/>
    <w:unhideWhenUsed/>
    <w:rsid w:val="009429B6"/>
    <w:pPr>
      <w:spacing w:after="0" w:line="240" w:lineRule="auto"/>
    </w:pPr>
    <w:rPr>
      <w:rFonts w:ascii="Calibri" w:eastAsia="Times New Roman" w:hAnsi="Calibri" w:cs="Calibri"/>
      <w:sz w:val="20"/>
      <w:szCs w:val="20"/>
      <w:lang w:eastAsia="ru-RU"/>
    </w:rPr>
  </w:style>
  <w:style w:type="character" w:customStyle="1" w:styleId="a9">
    <w:name w:val="Текст сноски Знак"/>
    <w:basedOn w:val="a0"/>
    <w:link w:val="a8"/>
    <w:uiPriority w:val="99"/>
    <w:semiHidden/>
    <w:rsid w:val="009429B6"/>
    <w:rPr>
      <w:rFonts w:ascii="Calibri" w:eastAsia="Times New Roman" w:hAnsi="Calibri" w:cs="Calibri"/>
      <w:sz w:val="20"/>
      <w:szCs w:val="20"/>
      <w:lang w:eastAsia="ru-RU"/>
    </w:rPr>
  </w:style>
  <w:style w:type="paragraph" w:styleId="aa">
    <w:name w:val="header"/>
    <w:basedOn w:val="a"/>
    <w:link w:val="ab"/>
    <w:uiPriority w:val="99"/>
    <w:semiHidden/>
    <w:unhideWhenUsed/>
    <w:rsid w:val="009429B6"/>
    <w:pPr>
      <w:tabs>
        <w:tab w:val="center" w:pos="4677"/>
        <w:tab w:val="right" w:pos="9355"/>
      </w:tabs>
      <w:spacing w:after="0" w:line="240" w:lineRule="auto"/>
    </w:pPr>
    <w:rPr>
      <w:rFonts w:ascii="Calibri" w:eastAsia="Times New Roman" w:hAnsi="Calibri" w:cs="Calibri"/>
    </w:rPr>
  </w:style>
  <w:style w:type="character" w:customStyle="1" w:styleId="ab">
    <w:name w:val="Верхний колонтитул Знак"/>
    <w:basedOn w:val="a0"/>
    <w:link w:val="aa"/>
    <w:uiPriority w:val="99"/>
    <w:semiHidden/>
    <w:rsid w:val="009429B6"/>
    <w:rPr>
      <w:rFonts w:ascii="Calibri" w:eastAsia="Times New Roman" w:hAnsi="Calibri" w:cs="Calibri"/>
    </w:rPr>
  </w:style>
  <w:style w:type="paragraph" w:styleId="ac">
    <w:name w:val="footer"/>
    <w:basedOn w:val="a"/>
    <w:link w:val="ad"/>
    <w:uiPriority w:val="99"/>
    <w:semiHidden/>
    <w:unhideWhenUsed/>
    <w:rsid w:val="009429B6"/>
    <w:pPr>
      <w:tabs>
        <w:tab w:val="center" w:pos="4677"/>
        <w:tab w:val="right" w:pos="9355"/>
      </w:tabs>
      <w:spacing w:after="0" w:line="240" w:lineRule="auto"/>
    </w:pPr>
    <w:rPr>
      <w:rFonts w:ascii="Calibri" w:eastAsia="Times New Roman" w:hAnsi="Calibri" w:cs="Calibri"/>
    </w:rPr>
  </w:style>
  <w:style w:type="character" w:customStyle="1" w:styleId="ad">
    <w:name w:val="Нижний колонтитул Знак"/>
    <w:basedOn w:val="a0"/>
    <w:link w:val="ac"/>
    <w:uiPriority w:val="99"/>
    <w:semiHidden/>
    <w:rsid w:val="009429B6"/>
    <w:rPr>
      <w:rFonts w:ascii="Calibri" w:eastAsia="Times New Roman" w:hAnsi="Calibri" w:cs="Calibri"/>
    </w:rPr>
  </w:style>
  <w:style w:type="paragraph" w:styleId="ae">
    <w:name w:val="Body Text"/>
    <w:basedOn w:val="a"/>
    <w:link w:val="af"/>
    <w:uiPriority w:val="99"/>
    <w:semiHidden/>
    <w:unhideWhenUsed/>
    <w:rsid w:val="009429B6"/>
    <w:pPr>
      <w:spacing w:after="120"/>
    </w:pPr>
    <w:rPr>
      <w:rFonts w:ascii="Calibri" w:eastAsia="Times New Roman" w:hAnsi="Calibri" w:cs="Calibri"/>
      <w:lang w:eastAsia="ru-RU"/>
    </w:rPr>
  </w:style>
  <w:style w:type="character" w:customStyle="1" w:styleId="af">
    <w:name w:val="Основной текст Знак"/>
    <w:basedOn w:val="a0"/>
    <w:link w:val="ae"/>
    <w:uiPriority w:val="99"/>
    <w:semiHidden/>
    <w:rsid w:val="009429B6"/>
    <w:rPr>
      <w:rFonts w:ascii="Calibri" w:eastAsia="Times New Roman" w:hAnsi="Calibri" w:cs="Calibri"/>
      <w:lang w:eastAsia="ru-RU"/>
    </w:rPr>
  </w:style>
  <w:style w:type="paragraph" w:styleId="af0">
    <w:name w:val="Body Text Indent"/>
    <w:basedOn w:val="a"/>
    <w:link w:val="af1"/>
    <w:uiPriority w:val="99"/>
    <w:semiHidden/>
    <w:unhideWhenUsed/>
    <w:rsid w:val="009429B6"/>
    <w:pPr>
      <w:spacing w:after="120"/>
      <w:ind w:left="283"/>
    </w:pPr>
    <w:rPr>
      <w:rFonts w:ascii="Calibri" w:eastAsia="Times New Roman" w:hAnsi="Calibri" w:cs="Calibri"/>
    </w:rPr>
  </w:style>
  <w:style w:type="character" w:customStyle="1" w:styleId="af1">
    <w:name w:val="Основной текст с отступом Знак"/>
    <w:basedOn w:val="a0"/>
    <w:link w:val="af0"/>
    <w:uiPriority w:val="99"/>
    <w:semiHidden/>
    <w:rsid w:val="009429B6"/>
    <w:rPr>
      <w:rFonts w:ascii="Calibri" w:eastAsia="Times New Roman" w:hAnsi="Calibri" w:cs="Calibri"/>
    </w:rPr>
  </w:style>
  <w:style w:type="paragraph" w:styleId="af2">
    <w:name w:val="Balloon Text"/>
    <w:basedOn w:val="a"/>
    <w:link w:val="af3"/>
    <w:uiPriority w:val="99"/>
    <w:semiHidden/>
    <w:unhideWhenUsed/>
    <w:rsid w:val="009429B6"/>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semiHidden/>
    <w:rsid w:val="009429B6"/>
    <w:rPr>
      <w:rFonts w:ascii="Tahoma" w:eastAsia="Times New Roman" w:hAnsi="Tahoma" w:cs="Tahoma"/>
      <w:sz w:val="16"/>
      <w:szCs w:val="16"/>
    </w:rPr>
  </w:style>
  <w:style w:type="paragraph" w:styleId="af4">
    <w:name w:val="No Spacing"/>
    <w:uiPriority w:val="99"/>
    <w:qFormat/>
    <w:rsid w:val="009429B6"/>
    <w:pPr>
      <w:spacing w:after="0" w:line="240" w:lineRule="auto"/>
    </w:pPr>
    <w:rPr>
      <w:rFonts w:ascii="Calibri" w:eastAsia="Times New Roman" w:hAnsi="Calibri" w:cs="Calibri"/>
    </w:rPr>
  </w:style>
  <w:style w:type="paragraph" w:styleId="af5">
    <w:name w:val="List Paragraph"/>
    <w:basedOn w:val="a"/>
    <w:uiPriority w:val="99"/>
    <w:qFormat/>
    <w:rsid w:val="009429B6"/>
    <w:pPr>
      <w:ind w:left="720"/>
    </w:pPr>
    <w:rPr>
      <w:rFonts w:ascii="Calibri" w:eastAsia="Times New Roman" w:hAnsi="Calibri" w:cs="Calibri"/>
    </w:rPr>
  </w:style>
  <w:style w:type="character" w:customStyle="1" w:styleId="3">
    <w:name w:val="Заголовок №3_"/>
    <w:link w:val="31"/>
    <w:uiPriority w:val="99"/>
    <w:locked/>
    <w:rsid w:val="009429B6"/>
    <w:rPr>
      <w:b/>
      <w:shd w:val="clear" w:color="auto" w:fill="FFFFFF"/>
    </w:rPr>
  </w:style>
  <w:style w:type="paragraph" w:customStyle="1" w:styleId="31">
    <w:name w:val="Заголовок №31"/>
    <w:basedOn w:val="a"/>
    <w:link w:val="3"/>
    <w:uiPriority w:val="99"/>
    <w:rsid w:val="009429B6"/>
    <w:pPr>
      <w:shd w:val="clear" w:color="auto" w:fill="FFFFFF"/>
      <w:spacing w:after="0" w:line="211" w:lineRule="exact"/>
      <w:jc w:val="both"/>
      <w:outlineLvl w:val="2"/>
    </w:pPr>
    <w:rPr>
      <w:b/>
    </w:rPr>
  </w:style>
  <w:style w:type="character" w:customStyle="1" w:styleId="14">
    <w:name w:val="Основной текст (14)_"/>
    <w:link w:val="141"/>
    <w:uiPriority w:val="99"/>
    <w:locked/>
    <w:rsid w:val="009429B6"/>
    <w:rPr>
      <w:i/>
      <w:shd w:val="clear" w:color="auto" w:fill="FFFFFF"/>
    </w:rPr>
  </w:style>
  <w:style w:type="paragraph" w:customStyle="1" w:styleId="141">
    <w:name w:val="Основной текст (14)1"/>
    <w:basedOn w:val="a"/>
    <w:link w:val="14"/>
    <w:uiPriority w:val="99"/>
    <w:rsid w:val="009429B6"/>
    <w:pPr>
      <w:shd w:val="clear" w:color="auto" w:fill="FFFFFF"/>
      <w:spacing w:after="0" w:line="211" w:lineRule="exact"/>
      <w:ind w:firstLine="400"/>
      <w:jc w:val="both"/>
    </w:pPr>
    <w:rPr>
      <w:i/>
    </w:rPr>
  </w:style>
  <w:style w:type="paragraph" w:customStyle="1" w:styleId="af6">
    <w:name w:val="Базовый"/>
    <w:uiPriority w:val="99"/>
    <w:rsid w:val="009429B6"/>
    <w:pPr>
      <w:suppressAutoHyphens/>
      <w:spacing w:after="0" w:line="100" w:lineRule="atLeast"/>
    </w:pPr>
    <w:rPr>
      <w:rFonts w:ascii="Calibri" w:eastAsia="Times New Roman" w:hAnsi="Calibri" w:cs="Calibri"/>
      <w:sz w:val="24"/>
      <w:szCs w:val="24"/>
      <w:lang w:eastAsia="ru-RU"/>
    </w:rPr>
  </w:style>
  <w:style w:type="paragraph" w:customStyle="1" w:styleId="1">
    <w:name w:val="Без интервала1"/>
    <w:uiPriority w:val="99"/>
    <w:rsid w:val="009429B6"/>
    <w:pPr>
      <w:spacing w:after="0" w:line="240" w:lineRule="auto"/>
    </w:pPr>
    <w:rPr>
      <w:rFonts w:ascii="Calibri" w:eastAsia="Times New Roman" w:hAnsi="Calibri" w:cs="Calibri"/>
    </w:rPr>
  </w:style>
  <w:style w:type="paragraph" w:customStyle="1" w:styleId="af7">
    <w:name w:val="Стиль"/>
    <w:uiPriority w:val="99"/>
    <w:rsid w:val="009429B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
    <w:uiPriority w:val="99"/>
    <w:rsid w:val="009429B6"/>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c8">
    <w:name w:val="c8"/>
    <w:basedOn w:val="a"/>
    <w:uiPriority w:val="99"/>
    <w:rsid w:val="009429B6"/>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Default">
    <w:name w:val="Default"/>
    <w:uiPriority w:val="99"/>
    <w:rsid w:val="009429B6"/>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f8">
    <w:name w:val="Основной текст_"/>
    <w:link w:val="30"/>
    <w:locked/>
    <w:rsid w:val="009429B6"/>
    <w:rPr>
      <w:rFonts w:ascii="Century Schoolbook" w:eastAsia="Century Schoolbook" w:hAnsi="Century Schoolbook" w:cs="Century Schoolbook"/>
      <w:sz w:val="20"/>
      <w:szCs w:val="20"/>
      <w:shd w:val="clear" w:color="auto" w:fill="FFFFFF"/>
    </w:rPr>
  </w:style>
  <w:style w:type="paragraph" w:customStyle="1" w:styleId="30">
    <w:name w:val="Основной текст3"/>
    <w:basedOn w:val="a"/>
    <w:link w:val="af8"/>
    <w:rsid w:val="009429B6"/>
    <w:pPr>
      <w:widowControl w:val="0"/>
      <w:shd w:val="clear" w:color="auto" w:fill="FFFFFF"/>
      <w:spacing w:after="4620" w:line="245" w:lineRule="exact"/>
      <w:ind w:hanging="520"/>
    </w:pPr>
    <w:rPr>
      <w:rFonts w:ascii="Century Schoolbook" w:eastAsia="Century Schoolbook" w:hAnsi="Century Schoolbook" w:cs="Century Schoolbook"/>
      <w:sz w:val="20"/>
      <w:szCs w:val="20"/>
    </w:rPr>
  </w:style>
  <w:style w:type="character" w:styleId="af9">
    <w:name w:val="footnote reference"/>
    <w:basedOn w:val="a0"/>
    <w:uiPriority w:val="99"/>
    <w:semiHidden/>
    <w:unhideWhenUsed/>
    <w:rsid w:val="009429B6"/>
    <w:rPr>
      <w:rFonts w:ascii="Times New Roman" w:hAnsi="Times New Roman" w:cs="Times New Roman" w:hint="default"/>
      <w:vertAlign w:val="superscript"/>
    </w:rPr>
  </w:style>
  <w:style w:type="character" w:styleId="afa">
    <w:name w:val="page number"/>
    <w:basedOn w:val="a0"/>
    <w:uiPriority w:val="99"/>
    <w:semiHidden/>
    <w:unhideWhenUsed/>
    <w:rsid w:val="009429B6"/>
    <w:rPr>
      <w:rFonts w:ascii="Times New Roman" w:hAnsi="Times New Roman" w:cs="Times New Roman" w:hint="default"/>
    </w:rPr>
  </w:style>
  <w:style w:type="character" w:customStyle="1" w:styleId="1447">
    <w:name w:val="Основной текст (14)47"/>
    <w:uiPriority w:val="99"/>
    <w:rsid w:val="009429B6"/>
    <w:rPr>
      <w:rFonts w:ascii="Times New Roman" w:hAnsi="Times New Roman" w:cs="Times New Roman" w:hint="default"/>
      <w:noProof/>
      <w:spacing w:val="0"/>
      <w:sz w:val="22"/>
    </w:rPr>
  </w:style>
  <w:style w:type="character" w:customStyle="1" w:styleId="1445">
    <w:name w:val="Основной текст (14)45"/>
    <w:uiPriority w:val="99"/>
    <w:rsid w:val="009429B6"/>
    <w:rPr>
      <w:i/>
      <w:iCs w:val="0"/>
      <w:noProof/>
      <w:sz w:val="22"/>
    </w:rPr>
  </w:style>
  <w:style w:type="character" w:customStyle="1" w:styleId="1443">
    <w:name w:val="Основной текст (14)43"/>
    <w:uiPriority w:val="99"/>
    <w:rsid w:val="009429B6"/>
    <w:rPr>
      <w:i/>
      <w:iCs w:val="0"/>
      <w:noProof/>
      <w:sz w:val="22"/>
    </w:rPr>
  </w:style>
  <w:style w:type="character" w:customStyle="1" w:styleId="1441">
    <w:name w:val="Основной текст (14)41"/>
    <w:uiPriority w:val="99"/>
    <w:rsid w:val="009429B6"/>
    <w:rPr>
      <w:i/>
      <w:iCs w:val="0"/>
      <w:noProof/>
      <w:sz w:val="22"/>
    </w:rPr>
  </w:style>
  <w:style w:type="character" w:customStyle="1" w:styleId="apple-converted-space">
    <w:name w:val="apple-converted-space"/>
    <w:basedOn w:val="a0"/>
    <w:uiPriority w:val="99"/>
    <w:rsid w:val="009429B6"/>
    <w:rPr>
      <w:rFonts w:ascii="Times New Roman" w:hAnsi="Times New Roman" w:cs="Times New Roman" w:hint="default"/>
    </w:rPr>
  </w:style>
  <w:style w:type="character" w:customStyle="1" w:styleId="submenu-table">
    <w:name w:val="submenu-table"/>
    <w:basedOn w:val="a0"/>
    <w:uiPriority w:val="99"/>
    <w:rsid w:val="009429B6"/>
    <w:rPr>
      <w:rFonts w:ascii="Times New Roman" w:hAnsi="Times New Roman" w:cs="Times New Roman" w:hint="default"/>
    </w:rPr>
  </w:style>
  <w:style w:type="character" w:customStyle="1" w:styleId="spelle">
    <w:name w:val="spelle"/>
    <w:basedOn w:val="a0"/>
    <w:uiPriority w:val="99"/>
    <w:rsid w:val="009429B6"/>
    <w:rPr>
      <w:rFonts w:ascii="Times New Roman" w:hAnsi="Times New Roman" w:cs="Times New Roman" w:hint="default"/>
    </w:rPr>
  </w:style>
  <w:style w:type="character" w:customStyle="1" w:styleId="grame">
    <w:name w:val="grame"/>
    <w:basedOn w:val="a0"/>
    <w:uiPriority w:val="99"/>
    <w:rsid w:val="009429B6"/>
    <w:rPr>
      <w:rFonts w:ascii="Times New Roman" w:hAnsi="Times New Roman" w:cs="Times New Roman" w:hint="default"/>
    </w:rPr>
  </w:style>
  <w:style w:type="character" w:customStyle="1" w:styleId="10">
    <w:name w:val="Верхний колонтитул Знак1"/>
    <w:basedOn w:val="a0"/>
    <w:uiPriority w:val="99"/>
    <w:semiHidden/>
    <w:rsid w:val="009429B6"/>
    <w:rPr>
      <w:rFonts w:ascii="Calibri" w:eastAsia="Times New Roman" w:hAnsi="Calibri" w:cs="Calibri" w:hint="default"/>
    </w:rPr>
  </w:style>
  <w:style w:type="character" w:customStyle="1" w:styleId="11">
    <w:name w:val="Нижний колонтитул Знак1"/>
    <w:basedOn w:val="a0"/>
    <w:uiPriority w:val="99"/>
    <w:semiHidden/>
    <w:rsid w:val="009429B6"/>
    <w:rPr>
      <w:rFonts w:ascii="Calibri" w:eastAsia="Times New Roman" w:hAnsi="Calibri" w:cs="Calibri" w:hint="default"/>
    </w:rPr>
  </w:style>
  <w:style w:type="character" w:customStyle="1" w:styleId="c4">
    <w:name w:val="c4"/>
    <w:basedOn w:val="a0"/>
    <w:uiPriority w:val="99"/>
    <w:rsid w:val="009429B6"/>
    <w:rPr>
      <w:rFonts w:ascii="Times New Roman" w:hAnsi="Times New Roman" w:cs="Times New Roman" w:hint="default"/>
    </w:rPr>
  </w:style>
  <w:style w:type="character" w:customStyle="1" w:styleId="c3">
    <w:name w:val="c3"/>
    <w:basedOn w:val="a0"/>
    <w:uiPriority w:val="99"/>
    <w:rsid w:val="009429B6"/>
    <w:rPr>
      <w:rFonts w:ascii="Times New Roman" w:hAnsi="Times New Roman" w:cs="Times New Roman" w:hint="default"/>
    </w:rPr>
  </w:style>
  <w:style w:type="character" w:customStyle="1" w:styleId="c4c3">
    <w:name w:val="c4 c3"/>
    <w:basedOn w:val="a0"/>
    <w:uiPriority w:val="99"/>
    <w:rsid w:val="009429B6"/>
    <w:rPr>
      <w:rFonts w:ascii="Times New Roman" w:hAnsi="Times New Roman" w:cs="Times New Roman" w:hint="default"/>
    </w:rPr>
  </w:style>
  <w:style w:type="character" w:customStyle="1" w:styleId="c22c3">
    <w:name w:val="c22 c3"/>
    <w:basedOn w:val="a0"/>
    <w:uiPriority w:val="99"/>
    <w:rsid w:val="009429B6"/>
    <w:rPr>
      <w:rFonts w:ascii="Times New Roman" w:hAnsi="Times New Roman" w:cs="Times New Roman" w:hint="default"/>
    </w:rPr>
  </w:style>
  <w:style w:type="character" w:customStyle="1" w:styleId="c15c22c3">
    <w:name w:val="c15 c22 c3"/>
    <w:basedOn w:val="a0"/>
    <w:uiPriority w:val="99"/>
    <w:rsid w:val="009429B6"/>
    <w:rPr>
      <w:rFonts w:ascii="Times New Roman" w:hAnsi="Times New Roman" w:cs="Times New Roman" w:hint="default"/>
    </w:rPr>
  </w:style>
  <w:style w:type="character" w:customStyle="1" w:styleId="12">
    <w:name w:val="Основной текст1"/>
    <w:rsid w:val="009429B6"/>
    <w:rPr>
      <w:rFonts w:ascii="Century Schoolbook" w:eastAsia="Century Schoolbook" w:hAnsi="Century Schoolbook" w:cs="Century Schoolbook" w:hint="default"/>
      <w:color w:val="000000"/>
      <w:spacing w:val="0"/>
      <w:w w:val="100"/>
      <w:position w:val="0"/>
      <w:sz w:val="20"/>
      <w:szCs w:val="20"/>
      <w:shd w:val="clear" w:color="auto" w:fill="FFFFFF"/>
      <w:lang w:val="ru-RU"/>
    </w:rPr>
  </w:style>
  <w:style w:type="character" w:customStyle="1" w:styleId="2">
    <w:name w:val="Основной текст2"/>
    <w:rsid w:val="009429B6"/>
    <w:rPr>
      <w:rFonts w:ascii="Century Schoolbook" w:eastAsia="Century Schoolbook" w:hAnsi="Century Schoolbook" w:cs="Century Schoolbook" w:hint="default"/>
      <w:b w:val="0"/>
      <w:bCs w:val="0"/>
      <w:i w:val="0"/>
      <w:iCs w:val="0"/>
      <w:smallCaps w:val="0"/>
      <w:color w:val="000000"/>
      <w:spacing w:val="0"/>
      <w:w w:val="100"/>
      <w:position w:val="0"/>
      <w:sz w:val="20"/>
      <w:szCs w:val="20"/>
      <w:u w:val="single"/>
      <w:shd w:val="clear" w:color="auto" w:fill="FFFFFF"/>
      <w:lang w:val="ru-RU"/>
    </w:rPr>
  </w:style>
  <w:style w:type="character" w:customStyle="1" w:styleId="4">
    <w:name w:val="Заголовок №4"/>
    <w:rsid w:val="009429B6"/>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ru-RU"/>
    </w:rPr>
  </w:style>
  <w:style w:type="character" w:customStyle="1" w:styleId="WW8Num2z3">
    <w:name w:val="WW8Num2z3"/>
    <w:rsid w:val="009429B6"/>
    <w:rPr>
      <w:rFonts w:ascii="Symbol" w:hAnsi="Symbol" w:cs="Symbol" w:hint="default"/>
    </w:rPr>
  </w:style>
  <w:style w:type="character" w:customStyle="1" w:styleId="FontStyle13">
    <w:name w:val="Font Style13"/>
    <w:basedOn w:val="a0"/>
    <w:uiPriority w:val="99"/>
    <w:rsid w:val="009429B6"/>
    <w:rPr>
      <w:rFonts w:ascii="Times New Roman" w:hAnsi="Times New Roman" w:cs="Times New Roman" w:hint="default"/>
      <w:sz w:val="14"/>
      <w:szCs w:val="14"/>
    </w:rPr>
  </w:style>
  <w:style w:type="table" w:styleId="afb">
    <w:name w:val="Table Grid"/>
    <w:basedOn w:val="a1"/>
    <w:uiPriority w:val="99"/>
    <w:rsid w:val="009429B6"/>
    <w:pPr>
      <w:spacing w:after="0" w:line="240" w:lineRule="auto"/>
    </w:pPr>
    <w:rPr>
      <w:rFonts w:ascii="Calibri" w:eastAsia="Times New Roman"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26112">
      <w:bodyDiv w:val="1"/>
      <w:marLeft w:val="0"/>
      <w:marRight w:val="0"/>
      <w:marTop w:val="0"/>
      <w:marBottom w:val="0"/>
      <w:divBdr>
        <w:top w:val="none" w:sz="0" w:space="0" w:color="auto"/>
        <w:left w:val="none" w:sz="0" w:space="0" w:color="auto"/>
        <w:bottom w:val="none" w:sz="0" w:space="0" w:color="auto"/>
        <w:right w:val="none" w:sz="0" w:space="0" w:color="auto"/>
      </w:divBdr>
    </w:div>
    <w:div w:id="160723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23336</Words>
  <Characters>133020</Characters>
  <Application>Microsoft Office Word</Application>
  <DocSecurity>0</DocSecurity>
  <Lines>1108</Lines>
  <Paragraphs>312</Paragraphs>
  <ScaleCrop>false</ScaleCrop>
  <Company/>
  <LinksUpToDate>false</LinksUpToDate>
  <CharactersWithSpaces>156044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Galina</cp:lastModifiedBy>
  <cp:revision>3</cp:revision>
  <dcterms:created xsi:type="dcterms:W3CDTF">2022-12-17T11:42:00Z</dcterms:created>
  <dcterms:modified xsi:type="dcterms:W3CDTF">2022-12-17T12:23:00Z</dcterms:modified>
</cp:coreProperties>
</file>